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Default="00787195" w:rsidP="00787195">
      <w:pPr>
        <w:pStyle w:val="a5"/>
        <w:spacing w:line="264" w:lineRule="auto"/>
        <w:rPr>
          <w:sz w:val="27"/>
          <w:szCs w:val="27"/>
        </w:rPr>
      </w:pPr>
    </w:p>
    <w:p w:rsidR="00787195" w:rsidRDefault="00787195" w:rsidP="00787195">
      <w:pPr>
        <w:pStyle w:val="a7"/>
        <w:spacing w:after="0" w:line="276" w:lineRule="auto"/>
        <w:jc w:val="center"/>
        <w:rPr>
          <w:b/>
          <w:caps/>
          <w:sz w:val="44"/>
          <w:szCs w:val="44"/>
        </w:rPr>
      </w:pPr>
    </w:p>
    <w:p w:rsidR="00787195" w:rsidRDefault="00787195" w:rsidP="00DA6E7C">
      <w:pPr>
        <w:pStyle w:val="a7"/>
        <w:spacing w:after="0"/>
        <w:jc w:val="center"/>
        <w:rPr>
          <w:b/>
          <w:caps/>
          <w:sz w:val="44"/>
          <w:szCs w:val="44"/>
        </w:rPr>
      </w:pPr>
    </w:p>
    <w:p w:rsidR="00DA6E7C" w:rsidRPr="00867195" w:rsidRDefault="00DA6E7C" w:rsidP="00DA6E7C">
      <w:pPr>
        <w:pStyle w:val="a7"/>
        <w:spacing w:after="0"/>
        <w:jc w:val="center"/>
        <w:rPr>
          <w:b/>
          <w:caps/>
          <w:sz w:val="44"/>
          <w:szCs w:val="44"/>
        </w:rPr>
      </w:pPr>
    </w:p>
    <w:p w:rsidR="005B404C" w:rsidRPr="005B08E0" w:rsidRDefault="005B404C" w:rsidP="00DA6E7C">
      <w:pPr>
        <w:pStyle w:val="a7"/>
        <w:spacing w:after="0"/>
        <w:jc w:val="center"/>
        <w:rPr>
          <w:b/>
          <w:sz w:val="44"/>
          <w:szCs w:val="44"/>
        </w:rPr>
      </w:pPr>
      <w:r w:rsidRPr="005B08E0">
        <w:rPr>
          <w:b/>
          <w:caps/>
          <w:sz w:val="44"/>
          <w:szCs w:val="44"/>
        </w:rPr>
        <w:t>пояснительная записка</w:t>
      </w:r>
    </w:p>
    <w:p w:rsidR="005B404C" w:rsidRPr="005B08E0" w:rsidRDefault="005B404C" w:rsidP="00DA6E7C">
      <w:pPr>
        <w:pStyle w:val="a7"/>
        <w:spacing w:after="0"/>
        <w:jc w:val="center"/>
        <w:rPr>
          <w:b/>
          <w:sz w:val="44"/>
          <w:szCs w:val="44"/>
        </w:rPr>
      </w:pPr>
      <w:r w:rsidRPr="005B08E0">
        <w:rPr>
          <w:b/>
          <w:sz w:val="44"/>
          <w:szCs w:val="44"/>
        </w:rPr>
        <w:t xml:space="preserve">К ПРОЕКТУ </w:t>
      </w:r>
    </w:p>
    <w:p w:rsidR="005B404C" w:rsidRPr="005B08E0" w:rsidRDefault="005B404C" w:rsidP="00DA6E7C">
      <w:pPr>
        <w:pStyle w:val="a7"/>
        <w:spacing w:after="0"/>
        <w:jc w:val="center"/>
        <w:rPr>
          <w:b/>
          <w:sz w:val="44"/>
          <w:szCs w:val="44"/>
        </w:rPr>
      </w:pPr>
      <w:r w:rsidRPr="005B08E0">
        <w:rPr>
          <w:b/>
          <w:sz w:val="44"/>
          <w:szCs w:val="44"/>
        </w:rPr>
        <w:t xml:space="preserve">РЕШЕНИЯ СОВЕТА ДЕПУТАТОВ </w:t>
      </w:r>
    </w:p>
    <w:p w:rsidR="005B404C" w:rsidRPr="005B08E0" w:rsidRDefault="005B404C" w:rsidP="00DA6E7C">
      <w:pPr>
        <w:pStyle w:val="a7"/>
        <w:spacing w:after="0"/>
        <w:jc w:val="center"/>
        <w:rPr>
          <w:b/>
          <w:sz w:val="44"/>
          <w:szCs w:val="44"/>
        </w:rPr>
      </w:pPr>
      <w:r w:rsidRPr="005B08E0">
        <w:rPr>
          <w:b/>
          <w:sz w:val="44"/>
          <w:szCs w:val="44"/>
        </w:rPr>
        <w:t xml:space="preserve">муниципального образования </w:t>
      </w:r>
    </w:p>
    <w:p w:rsidR="005B404C" w:rsidRPr="005B08E0" w:rsidRDefault="005B404C" w:rsidP="00DA6E7C">
      <w:pPr>
        <w:pStyle w:val="a7"/>
        <w:spacing w:after="0"/>
        <w:jc w:val="center"/>
        <w:rPr>
          <w:b/>
          <w:sz w:val="44"/>
          <w:szCs w:val="44"/>
        </w:rPr>
      </w:pPr>
      <w:r w:rsidRPr="005B08E0">
        <w:rPr>
          <w:b/>
          <w:sz w:val="44"/>
          <w:szCs w:val="44"/>
        </w:rPr>
        <w:t xml:space="preserve">городское поселение </w:t>
      </w:r>
      <w:proofErr w:type="gramStart"/>
      <w:r w:rsidRPr="005B08E0">
        <w:rPr>
          <w:b/>
          <w:sz w:val="44"/>
          <w:szCs w:val="44"/>
        </w:rPr>
        <w:t>МЕЖДУРЕЧЕНСКИЙ</w:t>
      </w:r>
      <w:proofErr w:type="gramEnd"/>
    </w:p>
    <w:p w:rsidR="005B404C" w:rsidRPr="005B08E0" w:rsidRDefault="005B404C" w:rsidP="00DA6E7C">
      <w:pPr>
        <w:spacing w:after="0" w:line="240" w:lineRule="auto"/>
        <w:jc w:val="center"/>
        <w:rPr>
          <w:rFonts w:ascii="Times New Roman" w:hAnsi="Times New Roman" w:cs="Times New Roman"/>
          <w:b/>
          <w:sz w:val="44"/>
          <w:szCs w:val="44"/>
        </w:rPr>
      </w:pPr>
      <w:r w:rsidRPr="005B08E0">
        <w:rPr>
          <w:rFonts w:ascii="Times New Roman" w:hAnsi="Times New Roman" w:cs="Times New Roman"/>
          <w:b/>
          <w:sz w:val="44"/>
          <w:szCs w:val="44"/>
        </w:rPr>
        <w:t>«Об исполнении бюджета муниципального образования городское поселение Междуреченский за 202</w:t>
      </w:r>
      <w:r w:rsidR="00021176" w:rsidRPr="005B08E0">
        <w:rPr>
          <w:rFonts w:ascii="Times New Roman" w:hAnsi="Times New Roman" w:cs="Times New Roman"/>
          <w:b/>
          <w:sz w:val="44"/>
          <w:szCs w:val="44"/>
        </w:rPr>
        <w:t>2</w:t>
      </w:r>
      <w:r w:rsidRPr="005B08E0">
        <w:rPr>
          <w:rFonts w:ascii="Times New Roman" w:hAnsi="Times New Roman" w:cs="Times New Roman"/>
          <w:b/>
          <w:sz w:val="44"/>
          <w:szCs w:val="44"/>
        </w:rPr>
        <w:t xml:space="preserve"> год»</w:t>
      </w:r>
    </w:p>
    <w:p w:rsidR="005B404C" w:rsidRPr="005B08E0" w:rsidRDefault="005B404C" w:rsidP="005B404C">
      <w:pPr>
        <w:pStyle w:val="a7"/>
        <w:spacing w:after="0" w:line="276" w:lineRule="auto"/>
        <w:jc w:val="center"/>
        <w:rPr>
          <w:b/>
          <w:sz w:val="44"/>
          <w:szCs w:val="44"/>
        </w:rPr>
      </w:pPr>
    </w:p>
    <w:p w:rsidR="005B404C" w:rsidRPr="005B08E0" w:rsidRDefault="005B404C" w:rsidP="005B404C">
      <w:pPr>
        <w:pStyle w:val="12"/>
        <w:spacing w:before="0" w:after="120" w:line="276" w:lineRule="auto"/>
        <w:jc w:val="center"/>
        <w:rPr>
          <w:sz w:val="44"/>
          <w:szCs w:val="44"/>
        </w:rPr>
      </w:pPr>
    </w:p>
    <w:p w:rsidR="005B404C" w:rsidRPr="005B08E0" w:rsidRDefault="005B404C" w:rsidP="005B404C">
      <w:pPr>
        <w:pStyle w:val="12"/>
        <w:spacing w:before="0" w:after="120" w:line="276" w:lineRule="auto"/>
        <w:jc w:val="center"/>
        <w:rPr>
          <w:sz w:val="44"/>
          <w:szCs w:val="44"/>
        </w:rPr>
      </w:pPr>
    </w:p>
    <w:p w:rsidR="005B404C" w:rsidRPr="005B08E0" w:rsidRDefault="005B404C" w:rsidP="005B404C">
      <w:pPr>
        <w:pStyle w:val="12"/>
        <w:spacing w:before="0" w:after="120" w:line="276" w:lineRule="auto"/>
        <w:jc w:val="center"/>
        <w:rPr>
          <w:sz w:val="44"/>
          <w:szCs w:val="44"/>
        </w:rPr>
      </w:pPr>
    </w:p>
    <w:p w:rsidR="005B404C" w:rsidRPr="005B08E0" w:rsidRDefault="005B404C" w:rsidP="005B404C">
      <w:pPr>
        <w:pStyle w:val="12"/>
        <w:spacing w:before="0" w:after="120" w:line="276" w:lineRule="auto"/>
        <w:jc w:val="center"/>
        <w:rPr>
          <w:sz w:val="44"/>
          <w:szCs w:val="44"/>
        </w:rPr>
      </w:pPr>
    </w:p>
    <w:p w:rsidR="005B404C" w:rsidRPr="005B08E0" w:rsidRDefault="005B404C" w:rsidP="005B404C">
      <w:pPr>
        <w:pStyle w:val="12"/>
        <w:spacing w:before="0" w:after="120" w:line="276" w:lineRule="auto"/>
        <w:jc w:val="center"/>
        <w:rPr>
          <w:sz w:val="44"/>
          <w:szCs w:val="44"/>
        </w:rPr>
      </w:pPr>
    </w:p>
    <w:p w:rsidR="005B404C" w:rsidRPr="005B08E0" w:rsidRDefault="005B404C" w:rsidP="005B404C">
      <w:pPr>
        <w:pStyle w:val="12"/>
        <w:spacing w:before="0" w:after="120" w:line="276" w:lineRule="auto"/>
        <w:jc w:val="center"/>
        <w:rPr>
          <w:sz w:val="44"/>
          <w:szCs w:val="44"/>
        </w:rPr>
      </w:pPr>
    </w:p>
    <w:p w:rsidR="005B404C" w:rsidRPr="005B08E0" w:rsidRDefault="005B404C" w:rsidP="005B404C">
      <w:pPr>
        <w:pStyle w:val="12"/>
        <w:spacing w:before="0" w:after="120" w:line="276" w:lineRule="auto"/>
        <w:jc w:val="center"/>
        <w:rPr>
          <w:sz w:val="44"/>
          <w:szCs w:val="44"/>
        </w:rPr>
      </w:pPr>
    </w:p>
    <w:p w:rsidR="005B404C" w:rsidRPr="005B08E0" w:rsidRDefault="005B404C" w:rsidP="005B404C">
      <w:pPr>
        <w:pStyle w:val="12"/>
        <w:spacing w:before="0" w:after="120" w:line="276" w:lineRule="auto"/>
        <w:jc w:val="center"/>
        <w:rPr>
          <w:sz w:val="44"/>
          <w:szCs w:val="44"/>
        </w:rPr>
      </w:pPr>
    </w:p>
    <w:p w:rsidR="00DA6E7C" w:rsidRPr="005B08E0" w:rsidRDefault="00DA6E7C" w:rsidP="005B404C">
      <w:pPr>
        <w:pStyle w:val="12"/>
        <w:spacing w:before="0" w:after="120" w:line="276" w:lineRule="auto"/>
        <w:jc w:val="center"/>
        <w:rPr>
          <w:sz w:val="44"/>
          <w:szCs w:val="44"/>
        </w:rPr>
      </w:pPr>
    </w:p>
    <w:p w:rsidR="005B404C" w:rsidRPr="005B08E0" w:rsidRDefault="005B404C" w:rsidP="005B404C">
      <w:pPr>
        <w:pStyle w:val="12"/>
        <w:spacing w:before="0" w:after="120" w:line="276" w:lineRule="auto"/>
        <w:jc w:val="center"/>
        <w:rPr>
          <w:sz w:val="26"/>
          <w:szCs w:val="26"/>
        </w:rPr>
      </w:pPr>
    </w:p>
    <w:p w:rsidR="00941ED4" w:rsidRPr="005B08E0" w:rsidRDefault="00941ED4" w:rsidP="005B404C">
      <w:pPr>
        <w:pStyle w:val="12"/>
        <w:spacing w:before="0" w:after="120" w:line="276" w:lineRule="auto"/>
        <w:jc w:val="center"/>
        <w:rPr>
          <w:sz w:val="26"/>
          <w:szCs w:val="26"/>
        </w:rPr>
      </w:pPr>
    </w:p>
    <w:p w:rsidR="005B404C" w:rsidRPr="005B08E0" w:rsidRDefault="005B404C" w:rsidP="00941ED4">
      <w:pPr>
        <w:pStyle w:val="12"/>
        <w:spacing w:before="0"/>
        <w:ind w:firstLine="0"/>
        <w:jc w:val="center"/>
        <w:rPr>
          <w:b w:val="0"/>
          <w:i/>
          <w:sz w:val="26"/>
          <w:szCs w:val="26"/>
        </w:rPr>
      </w:pPr>
      <w:r w:rsidRPr="005B08E0">
        <w:rPr>
          <w:b w:val="0"/>
          <w:i/>
          <w:sz w:val="26"/>
          <w:szCs w:val="26"/>
        </w:rPr>
        <w:t>Комитет по финансам и налоговой политике администрации Кондинского района</w:t>
      </w:r>
    </w:p>
    <w:p w:rsidR="005B404C" w:rsidRPr="005B08E0" w:rsidRDefault="005B404C" w:rsidP="005B404C">
      <w:pPr>
        <w:jc w:val="center"/>
        <w:rPr>
          <w:rFonts w:ascii="Times New Roman" w:hAnsi="Times New Roman" w:cs="Times New Roman"/>
          <w:b/>
          <w:color w:val="000000"/>
          <w:sz w:val="26"/>
          <w:szCs w:val="26"/>
        </w:rPr>
      </w:pPr>
      <w:r w:rsidRPr="005B08E0">
        <w:rPr>
          <w:rFonts w:ascii="Times New Roman" w:hAnsi="Times New Roman" w:cs="Times New Roman"/>
          <w:i/>
          <w:sz w:val="26"/>
          <w:szCs w:val="26"/>
        </w:rPr>
        <w:t>пгт. Междуреченский, март 202</w:t>
      </w:r>
      <w:r w:rsidR="00021176" w:rsidRPr="005B08E0">
        <w:rPr>
          <w:rFonts w:ascii="Times New Roman" w:hAnsi="Times New Roman" w:cs="Times New Roman"/>
          <w:i/>
          <w:sz w:val="26"/>
          <w:szCs w:val="26"/>
        </w:rPr>
        <w:t>3</w:t>
      </w:r>
      <w:r w:rsidRPr="005B08E0">
        <w:rPr>
          <w:rFonts w:ascii="Times New Roman" w:hAnsi="Times New Roman" w:cs="Times New Roman"/>
          <w:i/>
          <w:sz w:val="26"/>
          <w:szCs w:val="26"/>
        </w:rPr>
        <w:t xml:space="preserve"> года</w:t>
      </w:r>
      <w:r w:rsidRPr="005B08E0">
        <w:rPr>
          <w:rFonts w:ascii="Times New Roman" w:hAnsi="Times New Roman" w:cs="Times New Roman"/>
          <w:b/>
          <w:color w:val="000000"/>
          <w:sz w:val="26"/>
          <w:szCs w:val="26"/>
        </w:rPr>
        <w:t xml:space="preserve"> </w:t>
      </w:r>
    </w:p>
    <w:p w:rsidR="005B404C" w:rsidRPr="005B08E0" w:rsidRDefault="005B404C" w:rsidP="005B404C">
      <w:pPr>
        <w:pStyle w:val="a5"/>
        <w:ind w:firstLine="709"/>
        <w:rPr>
          <w:sz w:val="25"/>
          <w:szCs w:val="25"/>
        </w:rPr>
      </w:pPr>
      <w:r w:rsidRPr="005B08E0">
        <w:rPr>
          <w:sz w:val="25"/>
          <w:szCs w:val="25"/>
        </w:rPr>
        <w:lastRenderedPageBreak/>
        <w:t xml:space="preserve">Настоящая пояснительная записка содержит </w:t>
      </w:r>
      <w:r w:rsidRPr="005B08E0">
        <w:rPr>
          <w:sz w:val="26"/>
          <w:szCs w:val="26"/>
        </w:rPr>
        <w:t>информацию о поступлении и расходовании средств бюджета муниципального образования городское поселение Междуреченский за 202</w:t>
      </w:r>
      <w:r w:rsidR="00021176" w:rsidRPr="005B08E0">
        <w:rPr>
          <w:sz w:val="26"/>
          <w:szCs w:val="26"/>
        </w:rPr>
        <w:t>2</w:t>
      </w:r>
      <w:r w:rsidRPr="005B08E0">
        <w:rPr>
          <w:sz w:val="26"/>
          <w:szCs w:val="26"/>
        </w:rPr>
        <w:t xml:space="preserve"> год.</w:t>
      </w:r>
    </w:p>
    <w:p w:rsidR="00C22630" w:rsidRPr="005B08E0" w:rsidRDefault="00C22630" w:rsidP="00CA45AF">
      <w:pPr>
        <w:spacing w:after="0" w:line="240" w:lineRule="auto"/>
        <w:ind w:firstLine="720"/>
        <w:jc w:val="center"/>
        <w:rPr>
          <w:rFonts w:ascii="Times New Roman" w:hAnsi="Times New Roman" w:cs="Times New Roman"/>
          <w:b/>
          <w:sz w:val="25"/>
          <w:szCs w:val="25"/>
        </w:rPr>
      </w:pPr>
    </w:p>
    <w:p w:rsidR="00CA45AF" w:rsidRPr="005B08E0" w:rsidRDefault="00CA45AF" w:rsidP="00CA45AF">
      <w:pPr>
        <w:spacing w:after="0" w:line="240" w:lineRule="auto"/>
        <w:ind w:firstLine="720"/>
        <w:jc w:val="center"/>
        <w:rPr>
          <w:rFonts w:ascii="Times New Roman" w:hAnsi="Times New Roman" w:cs="Times New Roman"/>
          <w:b/>
          <w:sz w:val="25"/>
          <w:szCs w:val="25"/>
        </w:rPr>
      </w:pPr>
      <w:r w:rsidRPr="005B08E0">
        <w:rPr>
          <w:rFonts w:ascii="Times New Roman" w:hAnsi="Times New Roman" w:cs="Times New Roman"/>
          <w:b/>
          <w:sz w:val="25"/>
          <w:szCs w:val="25"/>
        </w:rPr>
        <w:t xml:space="preserve">Правовые основы </w:t>
      </w:r>
      <w:proofErr w:type="gramStart"/>
      <w:r w:rsidRPr="005B08E0">
        <w:rPr>
          <w:rFonts w:ascii="Times New Roman" w:hAnsi="Times New Roman" w:cs="Times New Roman"/>
          <w:b/>
          <w:sz w:val="25"/>
          <w:szCs w:val="25"/>
        </w:rPr>
        <w:t>формирования проекта Решения Совета депутатов</w:t>
      </w:r>
      <w:proofErr w:type="gramEnd"/>
      <w:r w:rsidRPr="005B08E0">
        <w:rPr>
          <w:rFonts w:ascii="Times New Roman" w:hAnsi="Times New Roman" w:cs="Times New Roman"/>
          <w:b/>
          <w:sz w:val="25"/>
          <w:szCs w:val="25"/>
        </w:rPr>
        <w:t xml:space="preserve"> </w:t>
      </w:r>
    </w:p>
    <w:p w:rsidR="00CA45AF" w:rsidRPr="005B08E0" w:rsidRDefault="00CA45AF" w:rsidP="00CA45AF">
      <w:pPr>
        <w:spacing w:after="0" w:line="240" w:lineRule="auto"/>
        <w:ind w:firstLine="720"/>
        <w:jc w:val="center"/>
        <w:rPr>
          <w:rFonts w:ascii="Times New Roman" w:hAnsi="Times New Roman" w:cs="Times New Roman"/>
          <w:b/>
          <w:sz w:val="25"/>
          <w:szCs w:val="25"/>
        </w:rPr>
      </w:pPr>
      <w:r w:rsidRPr="005B08E0">
        <w:rPr>
          <w:rFonts w:ascii="Times New Roman" w:hAnsi="Times New Roman" w:cs="Times New Roman"/>
          <w:b/>
          <w:sz w:val="25"/>
          <w:szCs w:val="25"/>
        </w:rPr>
        <w:t>«Об исполнении бюджета муниципального образования городское поселение Междуреченский за 202</w:t>
      </w:r>
      <w:r w:rsidR="00021176" w:rsidRPr="005B08E0">
        <w:rPr>
          <w:rFonts w:ascii="Times New Roman" w:hAnsi="Times New Roman" w:cs="Times New Roman"/>
          <w:b/>
          <w:sz w:val="25"/>
          <w:szCs w:val="25"/>
        </w:rPr>
        <w:t>2</w:t>
      </w:r>
      <w:r w:rsidRPr="005B08E0">
        <w:rPr>
          <w:rFonts w:ascii="Times New Roman" w:hAnsi="Times New Roman" w:cs="Times New Roman"/>
          <w:b/>
          <w:sz w:val="25"/>
          <w:szCs w:val="25"/>
        </w:rPr>
        <w:t xml:space="preserve"> год»</w:t>
      </w:r>
    </w:p>
    <w:p w:rsidR="00F154FA" w:rsidRPr="005B08E0" w:rsidRDefault="00F154FA" w:rsidP="00CA45AF">
      <w:pPr>
        <w:spacing w:after="0" w:line="240" w:lineRule="auto"/>
        <w:ind w:firstLine="720"/>
        <w:jc w:val="center"/>
        <w:rPr>
          <w:rFonts w:ascii="Times New Roman" w:hAnsi="Times New Roman" w:cs="Times New Roman"/>
          <w:b/>
          <w:sz w:val="25"/>
          <w:szCs w:val="25"/>
        </w:rPr>
      </w:pPr>
    </w:p>
    <w:p w:rsidR="00CA45AF" w:rsidRPr="005B08E0" w:rsidRDefault="00CA45AF" w:rsidP="00CA45AF">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Проект Решения подготовлен в соответствии статьей 264.6 </w:t>
      </w:r>
      <w:r w:rsidRPr="005B08E0">
        <w:rPr>
          <w:rFonts w:ascii="Times New Roman" w:hAnsi="Times New Roman" w:cs="Times New Roman"/>
          <w:sz w:val="25"/>
          <w:szCs w:val="25"/>
          <w:vertAlign w:val="superscript"/>
        </w:rPr>
        <w:t xml:space="preserve"> </w:t>
      </w:r>
      <w:r w:rsidRPr="005B08E0">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5B08E0">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BF7459" w:rsidRPr="005B08E0">
        <w:rPr>
          <w:rFonts w:ascii="Times New Roman" w:hAnsi="Times New Roman" w:cs="Times New Roman"/>
          <w:bCs/>
          <w:sz w:val="25"/>
          <w:szCs w:val="25"/>
        </w:rPr>
        <w:t>.</w:t>
      </w:r>
    </w:p>
    <w:p w:rsidR="00CA45AF" w:rsidRPr="005B08E0" w:rsidRDefault="00CA45AF" w:rsidP="00CA45AF">
      <w:pPr>
        <w:spacing w:after="0" w:line="240" w:lineRule="auto"/>
        <w:ind w:firstLine="709"/>
        <w:jc w:val="both"/>
        <w:rPr>
          <w:rFonts w:ascii="Times New Roman" w:hAnsi="Times New Roman" w:cs="Times New Roman"/>
          <w:bCs/>
          <w:color w:val="FF0000"/>
          <w:sz w:val="25"/>
          <w:szCs w:val="25"/>
        </w:rPr>
      </w:pPr>
      <w:r w:rsidRPr="005B08E0">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Кондинский район </w:t>
      </w:r>
      <w:r w:rsidR="00796F9D" w:rsidRPr="005B08E0">
        <w:rPr>
          <w:rFonts w:ascii="Times New Roman" w:hAnsi="Times New Roman" w:cs="Times New Roman"/>
          <w:sz w:val="25"/>
          <w:szCs w:val="25"/>
        </w:rPr>
        <w:t xml:space="preserve">заключено </w:t>
      </w:r>
      <w:r w:rsidRPr="005B08E0">
        <w:rPr>
          <w:rFonts w:ascii="Times New Roman" w:hAnsi="Times New Roman" w:cs="Times New Roman"/>
          <w:sz w:val="25"/>
          <w:szCs w:val="25"/>
        </w:rPr>
        <w:t xml:space="preserve">Соглашение № 4 </w:t>
      </w:r>
      <w:r w:rsidR="0064566C" w:rsidRPr="005B08E0">
        <w:rPr>
          <w:rFonts w:ascii="Times New Roman" w:hAnsi="Times New Roman" w:cs="Times New Roman"/>
          <w:sz w:val="25"/>
          <w:szCs w:val="25"/>
        </w:rPr>
        <w:t>/</w:t>
      </w:r>
      <w:r w:rsidR="00BD2DC2" w:rsidRPr="005B08E0">
        <w:rPr>
          <w:rFonts w:ascii="Times New Roman" w:hAnsi="Times New Roman" w:cs="Times New Roman"/>
          <w:sz w:val="25"/>
          <w:szCs w:val="25"/>
        </w:rPr>
        <w:t>2022</w:t>
      </w:r>
      <w:r w:rsidRPr="005B08E0">
        <w:rPr>
          <w:rFonts w:ascii="Times New Roman" w:hAnsi="Times New Roman" w:cs="Times New Roman"/>
          <w:sz w:val="25"/>
          <w:szCs w:val="25"/>
        </w:rPr>
        <w:t>-202</w:t>
      </w:r>
      <w:r w:rsidR="00BD2DC2" w:rsidRPr="005B08E0">
        <w:rPr>
          <w:rFonts w:ascii="Times New Roman" w:hAnsi="Times New Roman" w:cs="Times New Roman"/>
          <w:sz w:val="25"/>
          <w:szCs w:val="25"/>
        </w:rPr>
        <w:t>4</w:t>
      </w:r>
      <w:r w:rsidRPr="005B08E0">
        <w:rPr>
          <w:rFonts w:ascii="Times New Roman" w:hAnsi="Times New Roman" w:cs="Times New Roman"/>
          <w:sz w:val="25"/>
          <w:szCs w:val="25"/>
        </w:rPr>
        <w:t xml:space="preserve">/ о передаче </w:t>
      </w:r>
      <w:proofErr w:type="gramStart"/>
      <w:r w:rsidRPr="005B08E0">
        <w:rPr>
          <w:rFonts w:ascii="Times New Roman" w:hAnsi="Times New Roman" w:cs="Times New Roman"/>
          <w:sz w:val="25"/>
          <w:szCs w:val="25"/>
        </w:rPr>
        <w:t>осуществления части полномочий органов мест</w:t>
      </w:r>
      <w:r w:rsidR="00796F9D" w:rsidRPr="005B08E0">
        <w:rPr>
          <w:rFonts w:ascii="Times New Roman" w:hAnsi="Times New Roman" w:cs="Times New Roman"/>
          <w:sz w:val="25"/>
          <w:szCs w:val="25"/>
        </w:rPr>
        <w:t xml:space="preserve">ного самоуправления городского </w:t>
      </w:r>
      <w:r w:rsidRPr="005B08E0">
        <w:rPr>
          <w:rFonts w:ascii="Times New Roman" w:hAnsi="Times New Roman" w:cs="Times New Roman"/>
          <w:sz w:val="25"/>
          <w:szCs w:val="25"/>
        </w:rPr>
        <w:t>поселения</w:t>
      </w:r>
      <w:proofErr w:type="gramEnd"/>
      <w:r w:rsidRPr="005B08E0">
        <w:rPr>
          <w:rFonts w:ascii="Times New Roman" w:hAnsi="Times New Roman" w:cs="Times New Roman"/>
          <w:sz w:val="25"/>
          <w:szCs w:val="25"/>
        </w:rPr>
        <w:t xml:space="preserve"> Междуреченский органам местного самоуправления муниципально</w:t>
      </w:r>
      <w:r w:rsidR="00BF7459" w:rsidRPr="005B08E0">
        <w:rPr>
          <w:rFonts w:ascii="Times New Roman" w:hAnsi="Times New Roman" w:cs="Times New Roman"/>
          <w:sz w:val="25"/>
          <w:szCs w:val="25"/>
        </w:rPr>
        <w:t>го образования Кондинский район</w:t>
      </w:r>
      <w:r w:rsidRPr="005B08E0">
        <w:rPr>
          <w:rFonts w:ascii="Times New Roman" w:hAnsi="Times New Roman" w:cs="Times New Roman"/>
          <w:sz w:val="25"/>
          <w:szCs w:val="25"/>
        </w:rPr>
        <w:t xml:space="preserve"> </w:t>
      </w:r>
      <w:r w:rsidRPr="005B08E0">
        <w:rPr>
          <w:rFonts w:ascii="Times New Roman" w:hAnsi="Times New Roman" w:cs="Times New Roman"/>
          <w:bCs/>
          <w:sz w:val="25"/>
          <w:szCs w:val="25"/>
        </w:rPr>
        <w:t xml:space="preserve">от </w:t>
      </w:r>
      <w:r w:rsidR="00BD2DC2" w:rsidRPr="005B08E0">
        <w:rPr>
          <w:rFonts w:ascii="Times New Roman" w:hAnsi="Times New Roman" w:cs="Times New Roman"/>
          <w:bCs/>
          <w:sz w:val="25"/>
          <w:szCs w:val="25"/>
        </w:rPr>
        <w:t>11.11</w:t>
      </w:r>
      <w:r w:rsidRPr="005B08E0">
        <w:rPr>
          <w:rFonts w:ascii="Times New Roman" w:hAnsi="Times New Roman" w:cs="Times New Roman"/>
          <w:bCs/>
          <w:sz w:val="25"/>
          <w:szCs w:val="25"/>
        </w:rPr>
        <w:t>.20</w:t>
      </w:r>
      <w:r w:rsidR="00BD2DC2" w:rsidRPr="005B08E0">
        <w:rPr>
          <w:rFonts w:ascii="Times New Roman" w:hAnsi="Times New Roman" w:cs="Times New Roman"/>
          <w:bCs/>
          <w:sz w:val="25"/>
          <w:szCs w:val="25"/>
        </w:rPr>
        <w:t>21</w:t>
      </w:r>
      <w:r w:rsidRPr="005B08E0">
        <w:rPr>
          <w:rFonts w:ascii="Times New Roman" w:hAnsi="Times New Roman" w:cs="Times New Roman"/>
          <w:bCs/>
          <w:sz w:val="25"/>
          <w:szCs w:val="25"/>
        </w:rPr>
        <w:t xml:space="preserve"> года</w:t>
      </w:r>
      <w:r w:rsidRPr="005B08E0">
        <w:rPr>
          <w:rFonts w:ascii="Times New Roman" w:hAnsi="Times New Roman" w:cs="Times New Roman"/>
          <w:bCs/>
          <w:color w:val="000000"/>
          <w:sz w:val="25"/>
          <w:szCs w:val="25"/>
        </w:rPr>
        <w:t xml:space="preserve"> (далее - </w:t>
      </w:r>
      <w:r w:rsidR="00E37053" w:rsidRPr="005B08E0">
        <w:rPr>
          <w:rFonts w:ascii="Times New Roman" w:hAnsi="Times New Roman" w:cs="Times New Roman"/>
          <w:sz w:val="25"/>
          <w:szCs w:val="25"/>
        </w:rPr>
        <w:t>Соглашение №4 /20</w:t>
      </w:r>
      <w:r w:rsidR="00BD2DC2" w:rsidRPr="005B08E0">
        <w:rPr>
          <w:rFonts w:ascii="Times New Roman" w:hAnsi="Times New Roman" w:cs="Times New Roman"/>
          <w:sz w:val="25"/>
          <w:szCs w:val="25"/>
        </w:rPr>
        <w:t>22 – 2024</w:t>
      </w:r>
      <w:r w:rsidR="00E37053" w:rsidRPr="005B08E0">
        <w:rPr>
          <w:rFonts w:ascii="Times New Roman" w:hAnsi="Times New Roman" w:cs="Times New Roman"/>
          <w:sz w:val="25"/>
          <w:szCs w:val="25"/>
        </w:rPr>
        <w:t>/</w:t>
      </w:r>
      <w:r w:rsidRPr="005B08E0">
        <w:rPr>
          <w:rFonts w:ascii="Times New Roman" w:hAnsi="Times New Roman" w:cs="Times New Roman"/>
          <w:bCs/>
          <w:color w:val="000000"/>
          <w:sz w:val="25"/>
          <w:szCs w:val="25"/>
        </w:rPr>
        <w:t>).</w:t>
      </w:r>
      <w:r w:rsidRPr="005B08E0">
        <w:rPr>
          <w:rFonts w:ascii="Times New Roman" w:hAnsi="Times New Roman" w:cs="Times New Roman"/>
          <w:bCs/>
          <w:color w:val="FF0000"/>
          <w:sz w:val="25"/>
          <w:szCs w:val="25"/>
        </w:rPr>
        <w:t xml:space="preserve"> </w:t>
      </w:r>
    </w:p>
    <w:p w:rsidR="00CA45AF" w:rsidRPr="005B08E0" w:rsidRDefault="00CA45AF" w:rsidP="00CA45AF">
      <w:pPr>
        <w:spacing w:after="0" w:line="240" w:lineRule="auto"/>
        <w:ind w:firstLine="540"/>
        <w:jc w:val="both"/>
        <w:rPr>
          <w:rFonts w:ascii="Times New Roman" w:hAnsi="Times New Roman" w:cs="Times New Roman"/>
          <w:color w:val="000000"/>
          <w:sz w:val="25"/>
          <w:szCs w:val="25"/>
        </w:rPr>
      </w:pPr>
      <w:proofErr w:type="gramStart"/>
      <w:r w:rsidRPr="005B08E0">
        <w:rPr>
          <w:rFonts w:ascii="Times New Roman" w:hAnsi="Times New Roman" w:cs="Times New Roman"/>
          <w:sz w:val="25"/>
          <w:szCs w:val="25"/>
        </w:rPr>
        <w:t>В соответствии с постановлением главы Кондинского района  от 2</w:t>
      </w:r>
      <w:r w:rsidR="00961E96" w:rsidRPr="005B08E0">
        <w:rPr>
          <w:rFonts w:ascii="Times New Roman" w:hAnsi="Times New Roman" w:cs="Times New Roman"/>
          <w:sz w:val="25"/>
          <w:szCs w:val="25"/>
        </w:rPr>
        <w:t>7</w:t>
      </w:r>
      <w:r w:rsidRPr="005B08E0">
        <w:rPr>
          <w:rFonts w:ascii="Times New Roman" w:hAnsi="Times New Roman" w:cs="Times New Roman"/>
          <w:sz w:val="25"/>
          <w:szCs w:val="25"/>
        </w:rPr>
        <w:t>.0</w:t>
      </w:r>
      <w:r w:rsidR="00961E96" w:rsidRPr="005B08E0">
        <w:rPr>
          <w:rFonts w:ascii="Times New Roman" w:hAnsi="Times New Roman" w:cs="Times New Roman"/>
          <w:sz w:val="25"/>
          <w:szCs w:val="25"/>
        </w:rPr>
        <w:t>1</w:t>
      </w:r>
      <w:r w:rsidRPr="005B08E0">
        <w:rPr>
          <w:rFonts w:ascii="Times New Roman" w:hAnsi="Times New Roman" w:cs="Times New Roman"/>
          <w:sz w:val="25"/>
          <w:szCs w:val="25"/>
        </w:rPr>
        <w:t>.20</w:t>
      </w:r>
      <w:r w:rsidR="00961E96" w:rsidRPr="005B08E0">
        <w:rPr>
          <w:rFonts w:ascii="Times New Roman" w:hAnsi="Times New Roman" w:cs="Times New Roman"/>
          <w:sz w:val="25"/>
          <w:szCs w:val="25"/>
        </w:rPr>
        <w:t>22 года № 3</w:t>
      </w:r>
      <w:r w:rsidRPr="005B08E0">
        <w:rPr>
          <w:rFonts w:ascii="Times New Roman" w:hAnsi="Times New Roman" w:cs="Times New Roman"/>
          <w:sz w:val="25"/>
          <w:szCs w:val="25"/>
        </w:rPr>
        <w:t>-п «</w:t>
      </w:r>
      <w:r w:rsidRPr="005B08E0">
        <w:rPr>
          <w:rFonts w:ascii="Times New Roman" w:hAnsi="Times New Roman" w:cs="Times New Roman"/>
          <w:bCs/>
          <w:sz w:val="25"/>
          <w:szCs w:val="25"/>
        </w:rPr>
        <w:t>О закреплении полномочий по решению вопросов местного значения органов местного самоуправления городского поселения Междуреченский</w:t>
      </w:r>
      <w:r w:rsidR="00961E96" w:rsidRPr="005B08E0">
        <w:rPr>
          <w:rFonts w:ascii="Times New Roman" w:hAnsi="Times New Roman" w:cs="Times New Roman"/>
          <w:bCs/>
          <w:sz w:val="25"/>
          <w:szCs w:val="25"/>
        </w:rPr>
        <w:t xml:space="preserve"> на 2022 – 2024 годы</w:t>
      </w:r>
      <w:r w:rsidRPr="005B08E0">
        <w:rPr>
          <w:rFonts w:ascii="Times New Roman" w:hAnsi="Times New Roman" w:cs="Times New Roman"/>
          <w:bCs/>
          <w:sz w:val="25"/>
          <w:szCs w:val="25"/>
        </w:rPr>
        <w:t xml:space="preserve">» за Комитетом по финансам и налоговой политике администрации Кондинского района закреплены полномочия предусмотренные </w:t>
      </w:r>
      <w:r w:rsidRPr="005B08E0">
        <w:rPr>
          <w:rFonts w:ascii="Times New Roman" w:hAnsi="Times New Roman" w:cs="Times New Roman"/>
          <w:color w:val="000000"/>
          <w:sz w:val="25"/>
          <w:szCs w:val="25"/>
        </w:rPr>
        <w:t>пунктом 1 части 1 статьи 14 Федерального закона от 06.10.2003 № 131-ФЗ «Об общих принципах организации местного самоуправления в</w:t>
      </w:r>
      <w:proofErr w:type="gramEnd"/>
      <w:r w:rsidRPr="005B08E0">
        <w:rPr>
          <w:rFonts w:ascii="Times New Roman" w:hAnsi="Times New Roman" w:cs="Times New Roman"/>
          <w:color w:val="000000"/>
          <w:sz w:val="25"/>
          <w:szCs w:val="25"/>
        </w:rPr>
        <w:t xml:space="preserve"> Российской Федерации».</w:t>
      </w:r>
    </w:p>
    <w:p w:rsidR="00C22630" w:rsidRPr="005B08E0" w:rsidRDefault="00C22630" w:rsidP="00DA6E7C">
      <w:pPr>
        <w:spacing w:after="0" w:line="240" w:lineRule="auto"/>
        <w:ind w:left="720"/>
        <w:jc w:val="center"/>
        <w:rPr>
          <w:rFonts w:ascii="Times New Roman" w:hAnsi="Times New Roman" w:cs="Times New Roman"/>
          <w:b/>
          <w:bCs/>
          <w:sz w:val="25"/>
          <w:szCs w:val="25"/>
        </w:rPr>
      </w:pPr>
    </w:p>
    <w:p w:rsidR="005B404C" w:rsidRPr="005B08E0" w:rsidRDefault="005B404C" w:rsidP="00DA6E7C">
      <w:pPr>
        <w:spacing w:after="0" w:line="240" w:lineRule="auto"/>
        <w:ind w:left="720"/>
        <w:jc w:val="center"/>
        <w:rPr>
          <w:rFonts w:ascii="Times New Roman" w:hAnsi="Times New Roman" w:cs="Times New Roman"/>
          <w:b/>
          <w:bCs/>
          <w:sz w:val="25"/>
          <w:szCs w:val="25"/>
        </w:rPr>
      </w:pPr>
      <w:r w:rsidRPr="005B08E0">
        <w:rPr>
          <w:rFonts w:ascii="Times New Roman" w:hAnsi="Times New Roman" w:cs="Times New Roman"/>
          <w:b/>
          <w:bCs/>
          <w:sz w:val="25"/>
          <w:szCs w:val="25"/>
        </w:rPr>
        <w:t>Основные  характеристики исполнения бюджета муниципально</w:t>
      </w:r>
      <w:r w:rsidR="00DA6E7C" w:rsidRPr="005B08E0">
        <w:rPr>
          <w:rFonts w:ascii="Times New Roman" w:hAnsi="Times New Roman" w:cs="Times New Roman"/>
          <w:b/>
          <w:bCs/>
          <w:sz w:val="25"/>
          <w:szCs w:val="25"/>
        </w:rPr>
        <w:t>го образования</w:t>
      </w:r>
      <w:r w:rsidRPr="005B08E0">
        <w:rPr>
          <w:rFonts w:ascii="Times New Roman" w:hAnsi="Times New Roman" w:cs="Times New Roman"/>
          <w:b/>
          <w:bCs/>
          <w:sz w:val="25"/>
          <w:szCs w:val="25"/>
        </w:rPr>
        <w:t xml:space="preserve"> городское поселение Междуреченский за 202</w:t>
      </w:r>
      <w:r w:rsidR="00021176" w:rsidRPr="005B08E0">
        <w:rPr>
          <w:rFonts w:ascii="Times New Roman" w:hAnsi="Times New Roman" w:cs="Times New Roman"/>
          <w:b/>
          <w:bCs/>
          <w:sz w:val="25"/>
          <w:szCs w:val="25"/>
        </w:rPr>
        <w:t>2</w:t>
      </w:r>
      <w:r w:rsidRPr="005B08E0">
        <w:rPr>
          <w:rFonts w:ascii="Times New Roman" w:hAnsi="Times New Roman" w:cs="Times New Roman"/>
          <w:b/>
          <w:bCs/>
          <w:sz w:val="25"/>
          <w:szCs w:val="25"/>
        </w:rPr>
        <w:t xml:space="preserve"> год</w:t>
      </w:r>
    </w:p>
    <w:p w:rsidR="005B404C" w:rsidRPr="005B08E0" w:rsidRDefault="005B404C" w:rsidP="00205516">
      <w:pPr>
        <w:spacing w:after="0" w:line="240" w:lineRule="auto"/>
        <w:ind w:firstLine="709"/>
        <w:jc w:val="right"/>
        <w:rPr>
          <w:rFonts w:ascii="Times New Roman" w:hAnsi="Times New Roman" w:cs="Times New Roman"/>
          <w:b/>
          <w:sz w:val="25"/>
          <w:szCs w:val="25"/>
        </w:rPr>
      </w:pPr>
      <w:r w:rsidRPr="005B08E0">
        <w:rPr>
          <w:rFonts w:ascii="Times New Roman" w:hAnsi="Times New Roman" w:cs="Times New Roman"/>
          <w:sz w:val="25"/>
          <w:szCs w:val="25"/>
        </w:rPr>
        <w:t>рублей</w:t>
      </w: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1962"/>
        <w:gridCol w:w="1929"/>
        <w:gridCol w:w="1841"/>
        <w:gridCol w:w="1332"/>
      </w:tblGrid>
      <w:tr w:rsidR="005B404C" w:rsidRPr="005B08E0" w:rsidTr="00205516">
        <w:trPr>
          <w:trHeight w:val="1228"/>
        </w:trPr>
        <w:tc>
          <w:tcPr>
            <w:tcW w:w="1389" w:type="pct"/>
            <w:shd w:val="clear" w:color="auto" w:fill="F2F2F2" w:themeFill="background1" w:themeFillShade="F2"/>
            <w:vAlign w:val="center"/>
            <w:hideMark/>
          </w:tcPr>
          <w:p w:rsidR="005B404C" w:rsidRPr="005B08E0" w:rsidRDefault="005B404C" w:rsidP="00DA6E7C">
            <w:pPr>
              <w:spacing w:after="0" w:line="240" w:lineRule="auto"/>
              <w:jc w:val="center"/>
              <w:rPr>
                <w:rFonts w:ascii="Times New Roman" w:hAnsi="Times New Roman" w:cs="Times New Roman"/>
                <w:b/>
                <w:bCs/>
              </w:rPr>
            </w:pPr>
            <w:r w:rsidRPr="005B08E0">
              <w:rPr>
                <w:rFonts w:ascii="Times New Roman" w:hAnsi="Times New Roman" w:cs="Times New Roman"/>
                <w:b/>
                <w:bCs/>
              </w:rPr>
              <w:t>Наименование показателей</w:t>
            </w:r>
          </w:p>
        </w:tc>
        <w:tc>
          <w:tcPr>
            <w:tcW w:w="1003" w:type="pct"/>
            <w:shd w:val="clear" w:color="auto" w:fill="F2F2F2" w:themeFill="background1" w:themeFillShade="F2"/>
            <w:vAlign w:val="center"/>
          </w:tcPr>
          <w:p w:rsidR="005B404C" w:rsidRPr="005B08E0" w:rsidRDefault="005B404C" w:rsidP="00DA6E7C">
            <w:pPr>
              <w:spacing w:after="0" w:line="240" w:lineRule="auto"/>
              <w:jc w:val="center"/>
              <w:rPr>
                <w:rFonts w:ascii="Times New Roman" w:hAnsi="Times New Roman" w:cs="Times New Roman"/>
                <w:b/>
                <w:bCs/>
              </w:rPr>
            </w:pPr>
            <w:r w:rsidRPr="005B08E0">
              <w:rPr>
                <w:rFonts w:ascii="Times New Roman" w:hAnsi="Times New Roman" w:cs="Times New Roman"/>
                <w:b/>
                <w:bCs/>
              </w:rPr>
              <w:t>Утвержденный план</w:t>
            </w:r>
          </w:p>
        </w:tc>
        <w:tc>
          <w:tcPr>
            <w:tcW w:w="986" w:type="pct"/>
            <w:shd w:val="clear" w:color="auto" w:fill="F2F2F2" w:themeFill="background1" w:themeFillShade="F2"/>
            <w:vAlign w:val="center"/>
            <w:hideMark/>
          </w:tcPr>
          <w:p w:rsidR="005B404C" w:rsidRPr="005B08E0" w:rsidRDefault="005B404C" w:rsidP="00DA6E7C">
            <w:pPr>
              <w:spacing w:after="0" w:line="240" w:lineRule="auto"/>
              <w:jc w:val="center"/>
              <w:rPr>
                <w:rFonts w:ascii="Times New Roman" w:hAnsi="Times New Roman" w:cs="Times New Roman"/>
                <w:b/>
                <w:bCs/>
              </w:rPr>
            </w:pPr>
            <w:r w:rsidRPr="005B08E0">
              <w:rPr>
                <w:rFonts w:ascii="Times New Roman" w:hAnsi="Times New Roman" w:cs="Times New Roman"/>
                <w:b/>
                <w:bCs/>
              </w:rPr>
              <w:t>Уточненный план</w:t>
            </w:r>
          </w:p>
        </w:tc>
        <w:tc>
          <w:tcPr>
            <w:tcW w:w="941" w:type="pct"/>
            <w:shd w:val="clear" w:color="auto" w:fill="F2F2F2" w:themeFill="background1" w:themeFillShade="F2"/>
            <w:vAlign w:val="center"/>
            <w:hideMark/>
          </w:tcPr>
          <w:p w:rsidR="005B404C" w:rsidRPr="005B08E0" w:rsidRDefault="005B404C" w:rsidP="00DA6E7C">
            <w:pPr>
              <w:spacing w:after="0" w:line="240" w:lineRule="auto"/>
              <w:jc w:val="center"/>
              <w:rPr>
                <w:rFonts w:ascii="Times New Roman" w:hAnsi="Times New Roman" w:cs="Times New Roman"/>
                <w:b/>
                <w:bCs/>
              </w:rPr>
            </w:pPr>
            <w:r w:rsidRPr="005B08E0">
              <w:rPr>
                <w:rFonts w:ascii="Times New Roman" w:hAnsi="Times New Roman" w:cs="Times New Roman"/>
                <w:b/>
                <w:bCs/>
              </w:rPr>
              <w:t>Исполнено</w:t>
            </w:r>
          </w:p>
        </w:tc>
        <w:tc>
          <w:tcPr>
            <w:tcW w:w="681" w:type="pct"/>
            <w:shd w:val="clear" w:color="auto" w:fill="F2F2F2" w:themeFill="background1" w:themeFillShade="F2"/>
            <w:vAlign w:val="center"/>
            <w:hideMark/>
          </w:tcPr>
          <w:p w:rsidR="005B404C" w:rsidRPr="005B08E0" w:rsidRDefault="005B404C" w:rsidP="00DA6E7C">
            <w:pPr>
              <w:spacing w:after="0" w:line="240" w:lineRule="auto"/>
              <w:jc w:val="center"/>
              <w:rPr>
                <w:rFonts w:ascii="Times New Roman" w:hAnsi="Times New Roman" w:cs="Times New Roman"/>
                <w:b/>
                <w:bCs/>
              </w:rPr>
            </w:pPr>
            <w:r w:rsidRPr="005B08E0">
              <w:rPr>
                <w:rFonts w:ascii="Times New Roman" w:hAnsi="Times New Roman" w:cs="Times New Roman"/>
                <w:b/>
                <w:bCs/>
              </w:rPr>
              <w:t>% исполнения к уточненному плану</w:t>
            </w:r>
          </w:p>
        </w:tc>
      </w:tr>
      <w:tr w:rsidR="005B404C" w:rsidRPr="005B08E0" w:rsidTr="00205516">
        <w:trPr>
          <w:trHeight w:val="315"/>
        </w:trPr>
        <w:tc>
          <w:tcPr>
            <w:tcW w:w="1389"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Налоговые и неналоговые доходы</w:t>
            </w:r>
          </w:p>
        </w:tc>
        <w:tc>
          <w:tcPr>
            <w:tcW w:w="1003" w:type="pct"/>
            <w:vAlign w:val="center"/>
          </w:tcPr>
          <w:p w:rsidR="005B404C" w:rsidRPr="005B08E0" w:rsidRDefault="005B404C" w:rsidP="006F0C39">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7</w:t>
            </w:r>
            <w:r w:rsidR="006F0C39" w:rsidRPr="005B08E0">
              <w:rPr>
                <w:rFonts w:ascii="Times New Roman" w:hAnsi="Times New Roman" w:cs="Times New Roman"/>
                <w:sz w:val="21"/>
                <w:szCs w:val="21"/>
              </w:rPr>
              <w:t>1</w:t>
            </w:r>
            <w:r w:rsidRPr="005B08E0">
              <w:rPr>
                <w:rFonts w:ascii="Times New Roman" w:hAnsi="Times New Roman" w:cs="Times New Roman"/>
                <w:sz w:val="21"/>
                <w:szCs w:val="21"/>
              </w:rPr>
              <w:t> </w:t>
            </w:r>
            <w:r w:rsidR="006F0C39" w:rsidRPr="005B08E0">
              <w:rPr>
                <w:rFonts w:ascii="Times New Roman" w:hAnsi="Times New Roman" w:cs="Times New Roman"/>
                <w:sz w:val="21"/>
                <w:szCs w:val="21"/>
              </w:rPr>
              <w:t>400 0</w:t>
            </w:r>
            <w:r w:rsidRPr="005B08E0">
              <w:rPr>
                <w:rFonts w:ascii="Times New Roman" w:hAnsi="Times New Roman" w:cs="Times New Roman"/>
                <w:sz w:val="21"/>
                <w:szCs w:val="21"/>
              </w:rPr>
              <w:t>00,00</w:t>
            </w:r>
          </w:p>
        </w:tc>
        <w:tc>
          <w:tcPr>
            <w:tcW w:w="986" w:type="pct"/>
            <w:shd w:val="clear" w:color="auto" w:fill="auto"/>
            <w:vAlign w:val="center"/>
            <w:hideMark/>
          </w:tcPr>
          <w:p w:rsidR="005B404C" w:rsidRPr="005B08E0" w:rsidRDefault="005B404C" w:rsidP="006F0C39">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72 </w:t>
            </w:r>
            <w:r w:rsidR="006F0C39" w:rsidRPr="005B08E0">
              <w:rPr>
                <w:rFonts w:ascii="Times New Roman" w:hAnsi="Times New Roman" w:cs="Times New Roman"/>
                <w:sz w:val="21"/>
                <w:szCs w:val="21"/>
              </w:rPr>
              <w:t>479</w:t>
            </w:r>
            <w:r w:rsidRPr="005B08E0">
              <w:rPr>
                <w:rFonts w:ascii="Times New Roman" w:hAnsi="Times New Roman" w:cs="Times New Roman"/>
                <w:sz w:val="21"/>
                <w:szCs w:val="21"/>
              </w:rPr>
              <w:t> </w:t>
            </w:r>
            <w:r w:rsidR="006F0C39" w:rsidRPr="005B08E0">
              <w:rPr>
                <w:rFonts w:ascii="Times New Roman" w:hAnsi="Times New Roman" w:cs="Times New Roman"/>
                <w:sz w:val="21"/>
                <w:szCs w:val="21"/>
              </w:rPr>
              <w:t>861</w:t>
            </w:r>
            <w:r w:rsidRPr="005B08E0">
              <w:rPr>
                <w:rFonts w:ascii="Times New Roman" w:hAnsi="Times New Roman" w:cs="Times New Roman"/>
                <w:sz w:val="21"/>
                <w:szCs w:val="21"/>
              </w:rPr>
              <w:t>,</w:t>
            </w:r>
            <w:r w:rsidR="006F0C39" w:rsidRPr="005B08E0">
              <w:rPr>
                <w:rFonts w:ascii="Times New Roman" w:hAnsi="Times New Roman" w:cs="Times New Roman"/>
                <w:sz w:val="21"/>
                <w:szCs w:val="21"/>
              </w:rPr>
              <w:t>52</w:t>
            </w:r>
          </w:p>
        </w:tc>
        <w:tc>
          <w:tcPr>
            <w:tcW w:w="941" w:type="pct"/>
            <w:shd w:val="clear" w:color="auto" w:fill="auto"/>
            <w:vAlign w:val="center"/>
            <w:hideMark/>
          </w:tcPr>
          <w:p w:rsidR="005B404C" w:rsidRPr="005B08E0" w:rsidRDefault="005B404C" w:rsidP="006F0C39">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7</w:t>
            </w:r>
            <w:r w:rsidR="006F0C39" w:rsidRPr="005B08E0">
              <w:rPr>
                <w:rFonts w:ascii="Times New Roman" w:hAnsi="Times New Roman" w:cs="Times New Roman"/>
                <w:sz w:val="21"/>
                <w:szCs w:val="21"/>
              </w:rPr>
              <w:t>8</w:t>
            </w:r>
            <w:r w:rsidRPr="005B08E0">
              <w:rPr>
                <w:rFonts w:ascii="Times New Roman" w:hAnsi="Times New Roman" w:cs="Times New Roman"/>
                <w:sz w:val="21"/>
                <w:szCs w:val="21"/>
              </w:rPr>
              <w:t> </w:t>
            </w:r>
            <w:r w:rsidR="006F0C39" w:rsidRPr="005B08E0">
              <w:rPr>
                <w:rFonts w:ascii="Times New Roman" w:hAnsi="Times New Roman" w:cs="Times New Roman"/>
                <w:sz w:val="21"/>
                <w:szCs w:val="21"/>
              </w:rPr>
              <w:t>676</w:t>
            </w:r>
            <w:r w:rsidRPr="005B08E0">
              <w:rPr>
                <w:rFonts w:ascii="Times New Roman" w:hAnsi="Times New Roman" w:cs="Times New Roman"/>
                <w:sz w:val="21"/>
                <w:szCs w:val="21"/>
              </w:rPr>
              <w:t> </w:t>
            </w:r>
            <w:r w:rsidR="006F0C39" w:rsidRPr="005B08E0">
              <w:rPr>
                <w:rFonts w:ascii="Times New Roman" w:hAnsi="Times New Roman" w:cs="Times New Roman"/>
                <w:sz w:val="21"/>
                <w:szCs w:val="21"/>
              </w:rPr>
              <w:t>979</w:t>
            </w:r>
            <w:r w:rsidRPr="005B08E0">
              <w:rPr>
                <w:rFonts w:ascii="Times New Roman" w:hAnsi="Times New Roman" w:cs="Times New Roman"/>
                <w:sz w:val="21"/>
                <w:szCs w:val="21"/>
              </w:rPr>
              <w:t>,</w:t>
            </w:r>
            <w:r w:rsidR="006F0C39" w:rsidRPr="005B08E0">
              <w:rPr>
                <w:rFonts w:ascii="Times New Roman" w:hAnsi="Times New Roman" w:cs="Times New Roman"/>
                <w:sz w:val="21"/>
                <w:szCs w:val="21"/>
              </w:rPr>
              <w:t>30</w:t>
            </w:r>
          </w:p>
        </w:tc>
        <w:tc>
          <w:tcPr>
            <w:tcW w:w="681" w:type="pct"/>
            <w:shd w:val="clear" w:color="auto" w:fill="auto"/>
            <w:vAlign w:val="center"/>
            <w:hideMark/>
          </w:tcPr>
          <w:p w:rsidR="005B404C" w:rsidRPr="005B08E0" w:rsidRDefault="005B404C" w:rsidP="006F0C39">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10</w:t>
            </w:r>
            <w:r w:rsidR="006F0C39" w:rsidRPr="005B08E0">
              <w:rPr>
                <w:rFonts w:ascii="Times New Roman" w:hAnsi="Times New Roman" w:cs="Times New Roman"/>
                <w:sz w:val="21"/>
                <w:szCs w:val="21"/>
              </w:rPr>
              <w:t>8</w:t>
            </w:r>
            <w:r w:rsidRPr="005B08E0">
              <w:rPr>
                <w:rFonts w:ascii="Times New Roman" w:hAnsi="Times New Roman" w:cs="Times New Roman"/>
                <w:sz w:val="21"/>
                <w:szCs w:val="21"/>
              </w:rPr>
              <w:t>,</w:t>
            </w:r>
            <w:r w:rsidR="006F0C39" w:rsidRPr="005B08E0">
              <w:rPr>
                <w:rFonts w:ascii="Times New Roman" w:hAnsi="Times New Roman" w:cs="Times New Roman"/>
                <w:sz w:val="21"/>
                <w:szCs w:val="21"/>
              </w:rPr>
              <w:t>6</w:t>
            </w:r>
            <w:r w:rsidRPr="005B08E0">
              <w:rPr>
                <w:rFonts w:ascii="Times New Roman" w:hAnsi="Times New Roman" w:cs="Times New Roman"/>
                <w:sz w:val="21"/>
                <w:szCs w:val="21"/>
              </w:rPr>
              <w:t>%</w:t>
            </w:r>
          </w:p>
        </w:tc>
      </w:tr>
      <w:tr w:rsidR="005B404C" w:rsidRPr="005B08E0" w:rsidTr="00205516">
        <w:trPr>
          <w:trHeight w:val="315"/>
        </w:trPr>
        <w:tc>
          <w:tcPr>
            <w:tcW w:w="1389"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Безвозмездные поступления</w:t>
            </w:r>
          </w:p>
        </w:tc>
        <w:tc>
          <w:tcPr>
            <w:tcW w:w="1003" w:type="pct"/>
            <w:vAlign w:val="center"/>
          </w:tcPr>
          <w:p w:rsidR="005B404C" w:rsidRPr="005B08E0" w:rsidRDefault="006F0C39" w:rsidP="006F0C39">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69</w:t>
            </w:r>
            <w:r w:rsidR="005B404C" w:rsidRPr="005B08E0">
              <w:rPr>
                <w:rFonts w:ascii="Times New Roman" w:hAnsi="Times New Roman" w:cs="Times New Roman"/>
                <w:sz w:val="21"/>
                <w:szCs w:val="21"/>
              </w:rPr>
              <w:t> </w:t>
            </w:r>
            <w:r w:rsidRPr="005B08E0">
              <w:rPr>
                <w:rFonts w:ascii="Times New Roman" w:hAnsi="Times New Roman" w:cs="Times New Roman"/>
                <w:sz w:val="21"/>
                <w:szCs w:val="21"/>
              </w:rPr>
              <w:t>299</w:t>
            </w:r>
            <w:r w:rsidR="005B404C" w:rsidRPr="005B08E0">
              <w:rPr>
                <w:rFonts w:ascii="Times New Roman" w:hAnsi="Times New Roman" w:cs="Times New Roman"/>
                <w:sz w:val="21"/>
                <w:szCs w:val="21"/>
              </w:rPr>
              <w:t> </w:t>
            </w:r>
            <w:r w:rsidRPr="005B08E0">
              <w:rPr>
                <w:rFonts w:ascii="Times New Roman" w:hAnsi="Times New Roman" w:cs="Times New Roman"/>
                <w:sz w:val="21"/>
                <w:szCs w:val="21"/>
              </w:rPr>
              <w:t>475</w:t>
            </w:r>
            <w:r w:rsidR="005B404C" w:rsidRPr="005B08E0">
              <w:rPr>
                <w:rFonts w:ascii="Times New Roman" w:hAnsi="Times New Roman" w:cs="Times New Roman"/>
                <w:sz w:val="21"/>
                <w:szCs w:val="21"/>
              </w:rPr>
              <w:t>,</w:t>
            </w:r>
            <w:r w:rsidRPr="005B08E0">
              <w:rPr>
                <w:rFonts w:ascii="Times New Roman" w:hAnsi="Times New Roman" w:cs="Times New Roman"/>
                <w:sz w:val="21"/>
                <w:szCs w:val="21"/>
              </w:rPr>
              <w:t>57</w:t>
            </w:r>
          </w:p>
        </w:tc>
        <w:tc>
          <w:tcPr>
            <w:tcW w:w="986" w:type="pct"/>
            <w:shd w:val="clear" w:color="auto" w:fill="auto"/>
            <w:vAlign w:val="center"/>
            <w:hideMark/>
          </w:tcPr>
          <w:p w:rsidR="005B404C" w:rsidRPr="005B08E0" w:rsidRDefault="006F0C39" w:rsidP="006F0C39">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138</w:t>
            </w:r>
            <w:r w:rsidR="005B404C" w:rsidRPr="005B08E0">
              <w:rPr>
                <w:rFonts w:ascii="Times New Roman" w:hAnsi="Times New Roman" w:cs="Times New Roman"/>
                <w:sz w:val="21"/>
                <w:szCs w:val="21"/>
              </w:rPr>
              <w:t> </w:t>
            </w:r>
            <w:r w:rsidRPr="005B08E0">
              <w:rPr>
                <w:rFonts w:ascii="Times New Roman" w:hAnsi="Times New Roman" w:cs="Times New Roman"/>
                <w:sz w:val="21"/>
                <w:szCs w:val="21"/>
              </w:rPr>
              <w:t>229</w:t>
            </w:r>
            <w:r w:rsidR="005B404C" w:rsidRPr="005B08E0">
              <w:rPr>
                <w:rFonts w:ascii="Times New Roman" w:hAnsi="Times New Roman" w:cs="Times New Roman"/>
                <w:sz w:val="21"/>
                <w:szCs w:val="21"/>
              </w:rPr>
              <w:t> </w:t>
            </w:r>
            <w:r w:rsidRPr="005B08E0">
              <w:rPr>
                <w:rFonts w:ascii="Times New Roman" w:hAnsi="Times New Roman" w:cs="Times New Roman"/>
                <w:sz w:val="21"/>
                <w:szCs w:val="21"/>
              </w:rPr>
              <w:t>607</w:t>
            </w:r>
            <w:r w:rsidR="005B404C" w:rsidRPr="005B08E0">
              <w:rPr>
                <w:rFonts w:ascii="Times New Roman" w:hAnsi="Times New Roman" w:cs="Times New Roman"/>
                <w:sz w:val="21"/>
                <w:szCs w:val="21"/>
              </w:rPr>
              <w:t>,</w:t>
            </w:r>
            <w:r w:rsidRPr="005B08E0">
              <w:rPr>
                <w:rFonts w:ascii="Times New Roman" w:hAnsi="Times New Roman" w:cs="Times New Roman"/>
                <w:sz w:val="21"/>
                <w:szCs w:val="21"/>
              </w:rPr>
              <w:t>49</w:t>
            </w:r>
          </w:p>
        </w:tc>
        <w:tc>
          <w:tcPr>
            <w:tcW w:w="941" w:type="pct"/>
            <w:shd w:val="clear" w:color="auto" w:fill="auto"/>
            <w:vAlign w:val="center"/>
            <w:hideMark/>
          </w:tcPr>
          <w:p w:rsidR="005B404C" w:rsidRPr="005B08E0" w:rsidRDefault="005B404C" w:rsidP="006F0C39">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1</w:t>
            </w:r>
            <w:r w:rsidR="006F0C39" w:rsidRPr="005B08E0">
              <w:rPr>
                <w:rFonts w:ascii="Times New Roman" w:hAnsi="Times New Roman" w:cs="Times New Roman"/>
                <w:sz w:val="21"/>
                <w:szCs w:val="21"/>
              </w:rPr>
              <w:t>37</w:t>
            </w:r>
            <w:r w:rsidRPr="005B08E0">
              <w:rPr>
                <w:rFonts w:ascii="Times New Roman" w:hAnsi="Times New Roman" w:cs="Times New Roman"/>
                <w:sz w:val="21"/>
                <w:szCs w:val="21"/>
              </w:rPr>
              <w:t> 1</w:t>
            </w:r>
            <w:r w:rsidR="006F0C39" w:rsidRPr="005B08E0">
              <w:rPr>
                <w:rFonts w:ascii="Times New Roman" w:hAnsi="Times New Roman" w:cs="Times New Roman"/>
                <w:sz w:val="21"/>
                <w:szCs w:val="21"/>
              </w:rPr>
              <w:t>56</w:t>
            </w:r>
            <w:r w:rsidRPr="005B08E0">
              <w:rPr>
                <w:rFonts w:ascii="Times New Roman" w:hAnsi="Times New Roman" w:cs="Times New Roman"/>
                <w:sz w:val="21"/>
                <w:szCs w:val="21"/>
              </w:rPr>
              <w:t> </w:t>
            </w:r>
            <w:r w:rsidR="006F0C39" w:rsidRPr="005B08E0">
              <w:rPr>
                <w:rFonts w:ascii="Times New Roman" w:hAnsi="Times New Roman" w:cs="Times New Roman"/>
                <w:sz w:val="21"/>
                <w:szCs w:val="21"/>
              </w:rPr>
              <w:t>248</w:t>
            </w:r>
            <w:r w:rsidRPr="005B08E0">
              <w:rPr>
                <w:rFonts w:ascii="Times New Roman" w:hAnsi="Times New Roman" w:cs="Times New Roman"/>
                <w:sz w:val="21"/>
                <w:szCs w:val="21"/>
              </w:rPr>
              <w:t>,</w:t>
            </w:r>
            <w:r w:rsidR="006F0C39" w:rsidRPr="005B08E0">
              <w:rPr>
                <w:rFonts w:ascii="Times New Roman" w:hAnsi="Times New Roman" w:cs="Times New Roman"/>
                <w:sz w:val="21"/>
                <w:szCs w:val="21"/>
              </w:rPr>
              <w:t>64</w:t>
            </w:r>
          </w:p>
        </w:tc>
        <w:tc>
          <w:tcPr>
            <w:tcW w:w="681" w:type="pct"/>
            <w:shd w:val="clear" w:color="auto" w:fill="auto"/>
            <w:vAlign w:val="center"/>
            <w:hideMark/>
          </w:tcPr>
          <w:p w:rsidR="005B404C" w:rsidRPr="005B08E0" w:rsidRDefault="006F0C39" w:rsidP="006F0C39">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99</w:t>
            </w:r>
            <w:r w:rsidR="005B404C" w:rsidRPr="005B08E0">
              <w:rPr>
                <w:rFonts w:ascii="Times New Roman" w:hAnsi="Times New Roman" w:cs="Times New Roman"/>
                <w:sz w:val="21"/>
                <w:szCs w:val="21"/>
              </w:rPr>
              <w:t>,</w:t>
            </w:r>
            <w:r w:rsidRPr="005B08E0">
              <w:rPr>
                <w:rFonts w:ascii="Times New Roman" w:hAnsi="Times New Roman" w:cs="Times New Roman"/>
                <w:sz w:val="21"/>
                <w:szCs w:val="21"/>
              </w:rPr>
              <w:t>2</w:t>
            </w:r>
            <w:r w:rsidR="005B404C" w:rsidRPr="005B08E0">
              <w:rPr>
                <w:rFonts w:ascii="Times New Roman" w:hAnsi="Times New Roman" w:cs="Times New Roman"/>
                <w:sz w:val="21"/>
                <w:szCs w:val="21"/>
              </w:rPr>
              <w:t>%</w:t>
            </w:r>
          </w:p>
        </w:tc>
      </w:tr>
      <w:tr w:rsidR="005B404C" w:rsidRPr="005B08E0" w:rsidTr="00205516">
        <w:trPr>
          <w:trHeight w:val="330"/>
        </w:trPr>
        <w:tc>
          <w:tcPr>
            <w:tcW w:w="1389"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Всего доходы</w:t>
            </w:r>
          </w:p>
        </w:tc>
        <w:tc>
          <w:tcPr>
            <w:tcW w:w="1003" w:type="pct"/>
            <w:vAlign w:val="center"/>
          </w:tcPr>
          <w:p w:rsidR="005B404C" w:rsidRPr="005B08E0" w:rsidRDefault="006F0C39" w:rsidP="006F0C39">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140</w:t>
            </w:r>
            <w:r w:rsidR="005B404C" w:rsidRPr="005B08E0">
              <w:rPr>
                <w:rFonts w:ascii="Times New Roman" w:hAnsi="Times New Roman" w:cs="Times New Roman"/>
                <w:b/>
                <w:bCs/>
                <w:sz w:val="21"/>
                <w:szCs w:val="21"/>
              </w:rPr>
              <w:t> </w:t>
            </w:r>
            <w:r w:rsidRPr="005B08E0">
              <w:rPr>
                <w:rFonts w:ascii="Times New Roman" w:hAnsi="Times New Roman" w:cs="Times New Roman"/>
                <w:b/>
                <w:bCs/>
                <w:sz w:val="21"/>
                <w:szCs w:val="21"/>
              </w:rPr>
              <w:t>699</w:t>
            </w:r>
            <w:r w:rsidR="005B404C" w:rsidRPr="005B08E0">
              <w:rPr>
                <w:rFonts w:ascii="Times New Roman" w:hAnsi="Times New Roman" w:cs="Times New Roman"/>
                <w:b/>
                <w:bCs/>
                <w:sz w:val="21"/>
                <w:szCs w:val="21"/>
              </w:rPr>
              <w:t> </w:t>
            </w:r>
            <w:r w:rsidRPr="005B08E0">
              <w:rPr>
                <w:rFonts w:ascii="Times New Roman" w:hAnsi="Times New Roman" w:cs="Times New Roman"/>
                <w:b/>
                <w:bCs/>
                <w:sz w:val="21"/>
                <w:szCs w:val="21"/>
              </w:rPr>
              <w:t>475</w:t>
            </w:r>
            <w:r w:rsidR="005B404C" w:rsidRPr="005B08E0">
              <w:rPr>
                <w:rFonts w:ascii="Times New Roman" w:hAnsi="Times New Roman" w:cs="Times New Roman"/>
                <w:b/>
                <w:bCs/>
                <w:sz w:val="21"/>
                <w:szCs w:val="21"/>
              </w:rPr>
              <w:t>,</w:t>
            </w:r>
            <w:r w:rsidRPr="005B08E0">
              <w:rPr>
                <w:rFonts w:ascii="Times New Roman" w:hAnsi="Times New Roman" w:cs="Times New Roman"/>
                <w:b/>
                <w:bCs/>
                <w:sz w:val="21"/>
                <w:szCs w:val="21"/>
              </w:rPr>
              <w:t>57</w:t>
            </w:r>
          </w:p>
        </w:tc>
        <w:tc>
          <w:tcPr>
            <w:tcW w:w="986" w:type="pct"/>
            <w:shd w:val="clear" w:color="auto" w:fill="auto"/>
            <w:vAlign w:val="center"/>
            <w:hideMark/>
          </w:tcPr>
          <w:p w:rsidR="005B404C" w:rsidRPr="005B08E0" w:rsidRDefault="005B404C" w:rsidP="006F0C39">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2</w:t>
            </w:r>
            <w:r w:rsidR="006F0C39" w:rsidRPr="005B08E0">
              <w:rPr>
                <w:rFonts w:ascii="Times New Roman" w:hAnsi="Times New Roman" w:cs="Times New Roman"/>
                <w:b/>
                <w:bCs/>
                <w:sz w:val="21"/>
                <w:szCs w:val="21"/>
              </w:rPr>
              <w:t>10</w:t>
            </w:r>
            <w:r w:rsidRPr="005B08E0">
              <w:rPr>
                <w:rFonts w:ascii="Times New Roman" w:hAnsi="Times New Roman" w:cs="Times New Roman"/>
                <w:b/>
                <w:bCs/>
                <w:sz w:val="21"/>
                <w:szCs w:val="21"/>
              </w:rPr>
              <w:t> </w:t>
            </w:r>
            <w:r w:rsidR="006F0C39" w:rsidRPr="005B08E0">
              <w:rPr>
                <w:rFonts w:ascii="Times New Roman" w:hAnsi="Times New Roman" w:cs="Times New Roman"/>
                <w:b/>
                <w:bCs/>
                <w:sz w:val="21"/>
                <w:szCs w:val="21"/>
              </w:rPr>
              <w:t>709</w:t>
            </w:r>
            <w:r w:rsidRPr="005B08E0">
              <w:rPr>
                <w:rFonts w:ascii="Times New Roman" w:hAnsi="Times New Roman" w:cs="Times New Roman"/>
                <w:b/>
                <w:bCs/>
                <w:sz w:val="21"/>
                <w:szCs w:val="21"/>
              </w:rPr>
              <w:t> </w:t>
            </w:r>
            <w:r w:rsidR="006F0C39" w:rsidRPr="005B08E0">
              <w:rPr>
                <w:rFonts w:ascii="Times New Roman" w:hAnsi="Times New Roman" w:cs="Times New Roman"/>
                <w:b/>
                <w:bCs/>
                <w:sz w:val="21"/>
                <w:szCs w:val="21"/>
              </w:rPr>
              <w:t>469</w:t>
            </w:r>
            <w:r w:rsidRPr="005B08E0">
              <w:rPr>
                <w:rFonts w:ascii="Times New Roman" w:hAnsi="Times New Roman" w:cs="Times New Roman"/>
                <w:b/>
                <w:bCs/>
                <w:sz w:val="21"/>
                <w:szCs w:val="21"/>
              </w:rPr>
              <w:t>,</w:t>
            </w:r>
            <w:r w:rsidR="006F0C39" w:rsidRPr="005B08E0">
              <w:rPr>
                <w:rFonts w:ascii="Times New Roman" w:hAnsi="Times New Roman" w:cs="Times New Roman"/>
                <w:b/>
                <w:bCs/>
                <w:sz w:val="21"/>
                <w:szCs w:val="21"/>
              </w:rPr>
              <w:t>01</w:t>
            </w:r>
          </w:p>
        </w:tc>
        <w:tc>
          <w:tcPr>
            <w:tcW w:w="941" w:type="pct"/>
            <w:shd w:val="clear" w:color="auto" w:fill="auto"/>
            <w:vAlign w:val="center"/>
            <w:hideMark/>
          </w:tcPr>
          <w:p w:rsidR="005B404C" w:rsidRPr="005B08E0" w:rsidRDefault="006F0C39" w:rsidP="006F0C39">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215</w:t>
            </w:r>
            <w:r w:rsidR="005B404C" w:rsidRPr="005B08E0">
              <w:rPr>
                <w:rFonts w:ascii="Times New Roman" w:hAnsi="Times New Roman" w:cs="Times New Roman"/>
                <w:b/>
                <w:bCs/>
                <w:sz w:val="21"/>
                <w:szCs w:val="21"/>
              </w:rPr>
              <w:t> </w:t>
            </w:r>
            <w:r w:rsidRPr="005B08E0">
              <w:rPr>
                <w:rFonts w:ascii="Times New Roman" w:hAnsi="Times New Roman" w:cs="Times New Roman"/>
                <w:b/>
                <w:bCs/>
                <w:sz w:val="21"/>
                <w:szCs w:val="21"/>
              </w:rPr>
              <w:t>8</w:t>
            </w:r>
            <w:r w:rsidR="005B404C" w:rsidRPr="005B08E0">
              <w:rPr>
                <w:rFonts w:ascii="Times New Roman" w:hAnsi="Times New Roman" w:cs="Times New Roman"/>
                <w:b/>
                <w:bCs/>
                <w:sz w:val="21"/>
                <w:szCs w:val="21"/>
              </w:rPr>
              <w:t>33 </w:t>
            </w:r>
            <w:r w:rsidRPr="005B08E0">
              <w:rPr>
                <w:rFonts w:ascii="Times New Roman" w:hAnsi="Times New Roman" w:cs="Times New Roman"/>
                <w:b/>
                <w:bCs/>
                <w:sz w:val="21"/>
                <w:szCs w:val="21"/>
              </w:rPr>
              <w:t>227</w:t>
            </w:r>
            <w:r w:rsidR="005B404C" w:rsidRPr="005B08E0">
              <w:rPr>
                <w:rFonts w:ascii="Times New Roman" w:hAnsi="Times New Roman" w:cs="Times New Roman"/>
                <w:b/>
                <w:bCs/>
                <w:sz w:val="21"/>
                <w:szCs w:val="21"/>
              </w:rPr>
              <w:t>,</w:t>
            </w:r>
            <w:r w:rsidRPr="005B08E0">
              <w:rPr>
                <w:rFonts w:ascii="Times New Roman" w:hAnsi="Times New Roman" w:cs="Times New Roman"/>
                <w:b/>
                <w:bCs/>
                <w:sz w:val="21"/>
                <w:szCs w:val="21"/>
              </w:rPr>
              <w:t>94</w:t>
            </w:r>
          </w:p>
        </w:tc>
        <w:tc>
          <w:tcPr>
            <w:tcW w:w="681"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100,4%</w:t>
            </w:r>
          </w:p>
        </w:tc>
      </w:tr>
      <w:tr w:rsidR="005B404C" w:rsidRPr="005B08E0" w:rsidTr="00157859">
        <w:trPr>
          <w:trHeight w:val="315"/>
        </w:trPr>
        <w:tc>
          <w:tcPr>
            <w:tcW w:w="1389"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Расходы на переданные полномочия</w:t>
            </w:r>
          </w:p>
        </w:tc>
        <w:tc>
          <w:tcPr>
            <w:tcW w:w="1003" w:type="pct"/>
            <w:vAlign w:val="center"/>
          </w:tcPr>
          <w:p w:rsidR="005B404C" w:rsidRPr="005B08E0" w:rsidRDefault="00177E85" w:rsidP="00DA6E7C">
            <w:pPr>
              <w:spacing w:after="0" w:line="240" w:lineRule="auto"/>
              <w:jc w:val="center"/>
              <w:rPr>
                <w:rFonts w:ascii="Times New Roman" w:hAnsi="Times New Roman" w:cs="Times New Roman"/>
                <w:bCs/>
                <w:sz w:val="21"/>
                <w:szCs w:val="21"/>
              </w:rPr>
            </w:pPr>
            <w:r w:rsidRPr="005B08E0">
              <w:rPr>
                <w:rFonts w:ascii="Times New Roman" w:hAnsi="Times New Roman" w:cs="Times New Roman"/>
                <w:bCs/>
                <w:sz w:val="21"/>
                <w:szCs w:val="21"/>
              </w:rPr>
              <w:t>135 886 515,56</w:t>
            </w:r>
          </w:p>
        </w:tc>
        <w:tc>
          <w:tcPr>
            <w:tcW w:w="986" w:type="pct"/>
            <w:shd w:val="clear" w:color="auto" w:fill="auto"/>
            <w:vAlign w:val="center"/>
          </w:tcPr>
          <w:p w:rsidR="005B404C" w:rsidRPr="005B08E0" w:rsidRDefault="00157859" w:rsidP="00DA6E7C">
            <w:pPr>
              <w:spacing w:after="0" w:line="240" w:lineRule="auto"/>
              <w:jc w:val="center"/>
              <w:rPr>
                <w:rFonts w:ascii="Times New Roman" w:hAnsi="Times New Roman" w:cs="Times New Roman"/>
                <w:bCs/>
                <w:sz w:val="21"/>
                <w:szCs w:val="21"/>
              </w:rPr>
            </w:pPr>
            <w:r w:rsidRPr="005B08E0">
              <w:rPr>
                <w:rFonts w:ascii="Times New Roman" w:hAnsi="Times New Roman" w:cs="Times New Roman"/>
                <w:bCs/>
                <w:sz w:val="21"/>
                <w:szCs w:val="21"/>
              </w:rPr>
              <w:t>211 174 909,47</w:t>
            </w:r>
          </w:p>
        </w:tc>
        <w:tc>
          <w:tcPr>
            <w:tcW w:w="941" w:type="pct"/>
            <w:shd w:val="clear" w:color="auto" w:fill="auto"/>
            <w:vAlign w:val="center"/>
          </w:tcPr>
          <w:p w:rsidR="005B404C" w:rsidRPr="005B08E0" w:rsidRDefault="00157859" w:rsidP="00DA6E7C">
            <w:pPr>
              <w:spacing w:after="0" w:line="240" w:lineRule="auto"/>
              <w:jc w:val="center"/>
              <w:rPr>
                <w:rFonts w:ascii="Times New Roman" w:hAnsi="Times New Roman" w:cs="Times New Roman"/>
                <w:bCs/>
                <w:sz w:val="21"/>
                <w:szCs w:val="21"/>
              </w:rPr>
            </w:pPr>
            <w:r w:rsidRPr="005B08E0">
              <w:rPr>
                <w:rFonts w:ascii="Times New Roman" w:hAnsi="Times New Roman" w:cs="Times New Roman"/>
                <w:bCs/>
                <w:sz w:val="21"/>
                <w:szCs w:val="21"/>
              </w:rPr>
              <w:t>200 149 858,41</w:t>
            </w:r>
          </w:p>
        </w:tc>
        <w:tc>
          <w:tcPr>
            <w:tcW w:w="681" w:type="pct"/>
            <w:shd w:val="clear" w:color="auto" w:fill="auto"/>
            <w:vAlign w:val="center"/>
            <w:hideMark/>
          </w:tcPr>
          <w:p w:rsidR="005B404C" w:rsidRPr="005B08E0" w:rsidRDefault="001E5DF5" w:rsidP="002F1AF8">
            <w:pPr>
              <w:spacing w:after="0" w:line="240" w:lineRule="auto"/>
              <w:jc w:val="center"/>
              <w:rPr>
                <w:rFonts w:ascii="Times New Roman" w:hAnsi="Times New Roman" w:cs="Times New Roman"/>
                <w:bCs/>
                <w:sz w:val="21"/>
                <w:szCs w:val="21"/>
              </w:rPr>
            </w:pPr>
            <w:r w:rsidRPr="005B08E0">
              <w:rPr>
                <w:rFonts w:ascii="Times New Roman" w:hAnsi="Times New Roman" w:cs="Times New Roman"/>
                <w:bCs/>
                <w:sz w:val="21"/>
                <w:szCs w:val="21"/>
              </w:rPr>
              <w:t>9</w:t>
            </w:r>
            <w:r w:rsidR="002F1AF8" w:rsidRPr="005B08E0">
              <w:rPr>
                <w:rFonts w:ascii="Times New Roman" w:hAnsi="Times New Roman" w:cs="Times New Roman"/>
                <w:bCs/>
                <w:sz w:val="21"/>
                <w:szCs w:val="21"/>
              </w:rPr>
              <w:t>4</w:t>
            </w:r>
            <w:r w:rsidR="005B404C" w:rsidRPr="005B08E0">
              <w:rPr>
                <w:rFonts w:ascii="Times New Roman" w:hAnsi="Times New Roman" w:cs="Times New Roman"/>
                <w:bCs/>
                <w:sz w:val="21"/>
                <w:szCs w:val="21"/>
              </w:rPr>
              <w:t>%</w:t>
            </w:r>
          </w:p>
        </w:tc>
      </w:tr>
      <w:tr w:rsidR="005B404C" w:rsidRPr="005B08E0" w:rsidTr="00205516">
        <w:trPr>
          <w:trHeight w:val="630"/>
        </w:trPr>
        <w:tc>
          <w:tcPr>
            <w:tcW w:w="1389"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 xml:space="preserve">Расходы на содержание администрации городского поселения </w:t>
            </w:r>
            <w:proofErr w:type="gramStart"/>
            <w:r w:rsidRPr="005B08E0">
              <w:rPr>
                <w:rFonts w:ascii="Times New Roman" w:hAnsi="Times New Roman" w:cs="Times New Roman"/>
                <w:sz w:val="21"/>
                <w:szCs w:val="21"/>
              </w:rPr>
              <w:t>Междуреченский</w:t>
            </w:r>
            <w:proofErr w:type="gramEnd"/>
          </w:p>
        </w:tc>
        <w:tc>
          <w:tcPr>
            <w:tcW w:w="1003" w:type="pct"/>
            <w:vAlign w:val="center"/>
          </w:tcPr>
          <w:p w:rsidR="005B404C" w:rsidRPr="005B08E0" w:rsidRDefault="00177E85"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4 812 960,01</w:t>
            </w:r>
          </w:p>
        </w:tc>
        <w:tc>
          <w:tcPr>
            <w:tcW w:w="986" w:type="pct"/>
            <w:shd w:val="clear" w:color="auto" w:fill="auto"/>
            <w:vAlign w:val="center"/>
            <w:hideMark/>
          </w:tcPr>
          <w:p w:rsidR="005B404C" w:rsidRPr="005B08E0" w:rsidRDefault="00157859"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6 258 683,77</w:t>
            </w:r>
          </w:p>
        </w:tc>
        <w:tc>
          <w:tcPr>
            <w:tcW w:w="941" w:type="pct"/>
            <w:shd w:val="clear" w:color="auto" w:fill="auto"/>
            <w:vAlign w:val="center"/>
            <w:hideMark/>
          </w:tcPr>
          <w:p w:rsidR="005B404C" w:rsidRPr="005B08E0" w:rsidRDefault="0041098D"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6 082 249,34</w:t>
            </w:r>
          </w:p>
        </w:tc>
        <w:tc>
          <w:tcPr>
            <w:tcW w:w="681" w:type="pct"/>
            <w:shd w:val="clear" w:color="auto" w:fill="auto"/>
            <w:vAlign w:val="center"/>
            <w:hideMark/>
          </w:tcPr>
          <w:p w:rsidR="005B404C" w:rsidRPr="005B08E0" w:rsidRDefault="002F1AF8"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97</w:t>
            </w:r>
            <w:r w:rsidR="005B404C" w:rsidRPr="005B08E0">
              <w:rPr>
                <w:rFonts w:ascii="Times New Roman" w:hAnsi="Times New Roman" w:cs="Times New Roman"/>
                <w:sz w:val="21"/>
                <w:szCs w:val="21"/>
              </w:rPr>
              <w:t>%</w:t>
            </w:r>
          </w:p>
        </w:tc>
      </w:tr>
      <w:tr w:rsidR="005B404C" w:rsidRPr="005B08E0" w:rsidTr="00205516">
        <w:trPr>
          <w:trHeight w:val="320"/>
        </w:trPr>
        <w:tc>
          <w:tcPr>
            <w:tcW w:w="1389"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Всего расходов</w:t>
            </w:r>
          </w:p>
        </w:tc>
        <w:tc>
          <w:tcPr>
            <w:tcW w:w="1003" w:type="pct"/>
            <w:vAlign w:val="center"/>
          </w:tcPr>
          <w:p w:rsidR="005B404C" w:rsidRPr="005B08E0" w:rsidRDefault="00177E85"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140 699 475,57</w:t>
            </w:r>
          </w:p>
        </w:tc>
        <w:tc>
          <w:tcPr>
            <w:tcW w:w="986" w:type="pct"/>
            <w:shd w:val="clear" w:color="auto" w:fill="auto"/>
            <w:vAlign w:val="center"/>
            <w:hideMark/>
          </w:tcPr>
          <w:p w:rsidR="005B404C" w:rsidRPr="005B08E0" w:rsidRDefault="00157859"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217 433 593,24</w:t>
            </w:r>
          </w:p>
        </w:tc>
        <w:tc>
          <w:tcPr>
            <w:tcW w:w="941" w:type="pct"/>
            <w:shd w:val="clear" w:color="auto" w:fill="auto"/>
            <w:vAlign w:val="center"/>
            <w:hideMark/>
          </w:tcPr>
          <w:p w:rsidR="005B404C" w:rsidRPr="005B08E0" w:rsidRDefault="0041098D"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206 232 107,75</w:t>
            </w:r>
          </w:p>
        </w:tc>
        <w:tc>
          <w:tcPr>
            <w:tcW w:w="681" w:type="pct"/>
            <w:shd w:val="clear" w:color="auto" w:fill="auto"/>
            <w:vAlign w:val="center"/>
            <w:hideMark/>
          </w:tcPr>
          <w:p w:rsidR="005B404C" w:rsidRPr="005B08E0" w:rsidRDefault="002F1AF8"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94</w:t>
            </w:r>
            <w:r w:rsidR="005B404C" w:rsidRPr="005B08E0">
              <w:rPr>
                <w:rFonts w:ascii="Times New Roman" w:hAnsi="Times New Roman" w:cs="Times New Roman"/>
                <w:b/>
                <w:bCs/>
                <w:sz w:val="21"/>
                <w:szCs w:val="21"/>
              </w:rPr>
              <w:t>%</w:t>
            </w:r>
          </w:p>
        </w:tc>
      </w:tr>
      <w:tr w:rsidR="005B404C" w:rsidRPr="005B08E0" w:rsidTr="00205516">
        <w:trPr>
          <w:trHeight w:val="315"/>
        </w:trPr>
        <w:tc>
          <w:tcPr>
            <w:tcW w:w="1389"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Дефицит</w:t>
            </w:r>
            <w:proofErr w:type="gramStart"/>
            <w:r w:rsidRPr="005B08E0">
              <w:rPr>
                <w:rFonts w:ascii="Times New Roman" w:hAnsi="Times New Roman" w:cs="Times New Roman"/>
                <w:b/>
                <w:bCs/>
                <w:sz w:val="21"/>
                <w:szCs w:val="21"/>
              </w:rPr>
              <w:t xml:space="preserve"> (-) / </w:t>
            </w:r>
            <w:proofErr w:type="gramEnd"/>
            <w:r w:rsidRPr="005B08E0">
              <w:rPr>
                <w:rFonts w:ascii="Times New Roman" w:hAnsi="Times New Roman" w:cs="Times New Roman"/>
                <w:b/>
                <w:bCs/>
                <w:sz w:val="21"/>
                <w:szCs w:val="21"/>
              </w:rPr>
              <w:t>Профицит (+)</w:t>
            </w:r>
          </w:p>
        </w:tc>
        <w:tc>
          <w:tcPr>
            <w:tcW w:w="1003" w:type="pct"/>
            <w:vAlign w:val="center"/>
          </w:tcPr>
          <w:p w:rsidR="005B404C" w:rsidRPr="005B08E0" w:rsidRDefault="005B404C"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0,00</w:t>
            </w:r>
          </w:p>
        </w:tc>
        <w:tc>
          <w:tcPr>
            <w:tcW w:w="986" w:type="pct"/>
            <w:shd w:val="clear" w:color="auto" w:fill="auto"/>
            <w:vAlign w:val="center"/>
            <w:hideMark/>
          </w:tcPr>
          <w:p w:rsidR="005B404C" w:rsidRPr="005B08E0" w:rsidRDefault="005B404C" w:rsidP="0082139B">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 xml:space="preserve">- </w:t>
            </w:r>
            <w:r w:rsidR="0082139B" w:rsidRPr="005B08E0">
              <w:rPr>
                <w:rFonts w:ascii="Times New Roman" w:hAnsi="Times New Roman" w:cs="Times New Roman"/>
                <w:b/>
                <w:bCs/>
                <w:sz w:val="21"/>
                <w:szCs w:val="21"/>
              </w:rPr>
              <w:t>6 724 124,23</w:t>
            </w:r>
          </w:p>
        </w:tc>
        <w:tc>
          <w:tcPr>
            <w:tcW w:w="941" w:type="pct"/>
            <w:shd w:val="clear" w:color="auto" w:fill="auto"/>
            <w:vAlign w:val="center"/>
            <w:hideMark/>
          </w:tcPr>
          <w:p w:rsidR="005B404C" w:rsidRPr="005B08E0" w:rsidRDefault="00DC3A17" w:rsidP="00DC3A17">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w:t>
            </w:r>
            <w:r w:rsidR="001E5DF5" w:rsidRPr="005B08E0">
              <w:rPr>
                <w:rFonts w:ascii="Times New Roman" w:hAnsi="Times New Roman" w:cs="Times New Roman"/>
                <w:b/>
                <w:bCs/>
                <w:sz w:val="21"/>
                <w:szCs w:val="21"/>
              </w:rPr>
              <w:t xml:space="preserve"> </w:t>
            </w:r>
            <w:r w:rsidRPr="005B08E0">
              <w:rPr>
                <w:rFonts w:ascii="Times New Roman" w:hAnsi="Times New Roman" w:cs="Times New Roman"/>
                <w:b/>
                <w:bCs/>
                <w:sz w:val="21"/>
                <w:szCs w:val="21"/>
              </w:rPr>
              <w:t>9 601 120,19</w:t>
            </w:r>
          </w:p>
        </w:tc>
        <w:tc>
          <w:tcPr>
            <w:tcW w:w="681"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w:t>
            </w:r>
          </w:p>
        </w:tc>
      </w:tr>
      <w:tr w:rsidR="001E5DF5" w:rsidRPr="005B08E0" w:rsidTr="00205516">
        <w:trPr>
          <w:trHeight w:val="315"/>
        </w:trPr>
        <w:tc>
          <w:tcPr>
            <w:tcW w:w="1389" w:type="pct"/>
            <w:shd w:val="clear" w:color="auto" w:fill="auto"/>
            <w:vAlign w:val="center"/>
            <w:hideMark/>
          </w:tcPr>
          <w:p w:rsidR="001E5DF5" w:rsidRPr="005B08E0" w:rsidRDefault="001E5DF5"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Источники финансирования дефицита</w:t>
            </w:r>
          </w:p>
        </w:tc>
        <w:tc>
          <w:tcPr>
            <w:tcW w:w="1003" w:type="pct"/>
            <w:vAlign w:val="center"/>
          </w:tcPr>
          <w:p w:rsidR="001E5DF5" w:rsidRPr="005B08E0" w:rsidRDefault="001E5DF5"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0,00</w:t>
            </w:r>
          </w:p>
        </w:tc>
        <w:tc>
          <w:tcPr>
            <w:tcW w:w="986" w:type="pct"/>
            <w:shd w:val="clear" w:color="auto" w:fill="auto"/>
            <w:vAlign w:val="center"/>
            <w:hideMark/>
          </w:tcPr>
          <w:p w:rsidR="001E5DF5" w:rsidRPr="005B08E0" w:rsidRDefault="00F4215E" w:rsidP="0082139B">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w:t>
            </w:r>
            <w:r w:rsidR="001E5DF5" w:rsidRPr="005B08E0">
              <w:rPr>
                <w:rFonts w:ascii="Times New Roman" w:hAnsi="Times New Roman" w:cs="Times New Roman"/>
                <w:b/>
                <w:bCs/>
                <w:sz w:val="21"/>
                <w:szCs w:val="21"/>
              </w:rPr>
              <w:t xml:space="preserve"> </w:t>
            </w:r>
            <w:r w:rsidR="0082139B" w:rsidRPr="005B08E0">
              <w:rPr>
                <w:rFonts w:ascii="Times New Roman" w:hAnsi="Times New Roman" w:cs="Times New Roman"/>
                <w:b/>
                <w:bCs/>
                <w:sz w:val="21"/>
                <w:szCs w:val="21"/>
              </w:rPr>
              <w:t>6 724 124,23</w:t>
            </w:r>
          </w:p>
        </w:tc>
        <w:tc>
          <w:tcPr>
            <w:tcW w:w="941" w:type="pct"/>
            <w:shd w:val="clear" w:color="auto" w:fill="auto"/>
            <w:vAlign w:val="center"/>
            <w:hideMark/>
          </w:tcPr>
          <w:p w:rsidR="001E5DF5" w:rsidRPr="005B08E0" w:rsidRDefault="00F4215E" w:rsidP="00DC3A17">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w:t>
            </w:r>
            <w:r w:rsidR="001E5DF5" w:rsidRPr="005B08E0">
              <w:rPr>
                <w:rFonts w:ascii="Times New Roman" w:hAnsi="Times New Roman" w:cs="Times New Roman"/>
                <w:b/>
                <w:bCs/>
                <w:sz w:val="21"/>
                <w:szCs w:val="21"/>
              </w:rPr>
              <w:t xml:space="preserve"> </w:t>
            </w:r>
            <w:r w:rsidR="00DC3A17" w:rsidRPr="005B08E0">
              <w:rPr>
                <w:rFonts w:ascii="Times New Roman" w:hAnsi="Times New Roman" w:cs="Times New Roman"/>
                <w:b/>
                <w:bCs/>
                <w:sz w:val="21"/>
                <w:szCs w:val="21"/>
              </w:rPr>
              <w:t>9 601 120,19</w:t>
            </w:r>
            <w:r w:rsidR="008662A5" w:rsidRPr="005B08E0">
              <w:rPr>
                <w:rFonts w:ascii="Times New Roman" w:hAnsi="Times New Roman" w:cs="Times New Roman"/>
                <w:b/>
                <w:bCs/>
                <w:sz w:val="21"/>
                <w:szCs w:val="21"/>
              </w:rPr>
              <w:t xml:space="preserve">  </w:t>
            </w:r>
          </w:p>
        </w:tc>
        <w:tc>
          <w:tcPr>
            <w:tcW w:w="681" w:type="pct"/>
            <w:shd w:val="clear" w:color="auto" w:fill="auto"/>
            <w:vAlign w:val="center"/>
            <w:hideMark/>
          </w:tcPr>
          <w:p w:rsidR="001E5DF5" w:rsidRPr="005B08E0" w:rsidRDefault="001E5DF5"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w:t>
            </w:r>
          </w:p>
        </w:tc>
      </w:tr>
      <w:tr w:rsidR="001E5DF5" w:rsidRPr="005B08E0" w:rsidTr="00205516">
        <w:trPr>
          <w:trHeight w:val="315"/>
        </w:trPr>
        <w:tc>
          <w:tcPr>
            <w:tcW w:w="1389" w:type="pct"/>
            <w:shd w:val="clear" w:color="auto" w:fill="auto"/>
            <w:vAlign w:val="center"/>
            <w:hideMark/>
          </w:tcPr>
          <w:p w:rsidR="001E5DF5" w:rsidRPr="005B08E0" w:rsidRDefault="001E5DF5"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Изменение остатков средств бюджета</w:t>
            </w:r>
          </w:p>
        </w:tc>
        <w:tc>
          <w:tcPr>
            <w:tcW w:w="1003" w:type="pct"/>
            <w:vAlign w:val="center"/>
          </w:tcPr>
          <w:p w:rsidR="001E5DF5" w:rsidRPr="005B08E0" w:rsidRDefault="001E5DF5"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0,00</w:t>
            </w:r>
          </w:p>
        </w:tc>
        <w:tc>
          <w:tcPr>
            <w:tcW w:w="986" w:type="pct"/>
            <w:shd w:val="clear" w:color="auto" w:fill="auto"/>
            <w:vAlign w:val="center"/>
            <w:hideMark/>
          </w:tcPr>
          <w:p w:rsidR="001E5DF5" w:rsidRPr="005B08E0" w:rsidRDefault="008662A5" w:rsidP="0082139B">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 xml:space="preserve">+ </w:t>
            </w:r>
            <w:r w:rsidR="0082139B" w:rsidRPr="005B08E0">
              <w:rPr>
                <w:rFonts w:ascii="Times New Roman" w:hAnsi="Times New Roman" w:cs="Times New Roman"/>
                <w:b/>
                <w:bCs/>
                <w:sz w:val="21"/>
                <w:szCs w:val="21"/>
              </w:rPr>
              <w:t>6 724 124,23</w:t>
            </w:r>
          </w:p>
        </w:tc>
        <w:tc>
          <w:tcPr>
            <w:tcW w:w="941" w:type="pct"/>
            <w:shd w:val="clear" w:color="auto" w:fill="auto"/>
            <w:vAlign w:val="center"/>
            <w:hideMark/>
          </w:tcPr>
          <w:p w:rsidR="001E5DF5" w:rsidRPr="005B08E0" w:rsidRDefault="008662A5" w:rsidP="00DC3A17">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w:t>
            </w:r>
            <w:r w:rsidR="001E5DF5" w:rsidRPr="005B08E0">
              <w:rPr>
                <w:rFonts w:ascii="Times New Roman" w:hAnsi="Times New Roman" w:cs="Times New Roman"/>
                <w:b/>
                <w:bCs/>
                <w:sz w:val="21"/>
                <w:szCs w:val="21"/>
              </w:rPr>
              <w:t xml:space="preserve"> </w:t>
            </w:r>
            <w:r w:rsidR="00DC3A17" w:rsidRPr="005B08E0">
              <w:rPr>
                <w:rFonts w:ascii="Times New Roman" w:hAnsi="Times New Roman" w:cs="Times New Roman"/>
                <w:b/>
                <w:bCs/>
                <w:sz w:val="21"/>
                <w:szCs w:val="21"/>
              </w:rPr>
              <w:t>9 601 120,19</w:t>
            </w:r>
          </w:p>
        </w:tc>
        <w:tc>
          <w:tcPr>
            <w:tcW w:w="681" w:type="pct"/>
            <w:shd w:val="clear" w:color="auto" w:fill="auto"/>
            <w:vAlign w:val="center"/>
            <w:hideMark/>
          </w:tcPr>
          <w:p w:rsidR="001E5DF5" w:rsidRPr="005B08E0" w:rsidRDefault="001E5DF5" w:rsidP="00DA6E7C">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w:t>
            </w:r>
          </w:p>
        </w:tc>
      </w:tr>
      <w:tr w:rsidR="005B404C" w:rsidRPr="005B08E0" w:rsidTr="00205516">
        <w:trPr>
          <w:trHeight w:val="315"/>
        </w:trPr>
        <w:tc>
          <w:tcPr>
            <w:tcW w:w="1389"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lastRenderedPageBreak/>
              <w:t>-увеличение остатков средств бюджета</w:t>
            </w:r>
          </w:p>
        </w:tc>
        <w:tc>
          <w:tcPr>
            <w:tcW w:w="1003" w:type="pct"/>
            <w:vAlign w:val="center"/>
          </w:tcPr>
          <w:p w:rsidR="005B404C" w:rsidRPr="005B08E0" w:rsidRDefault="005B404C" w:rsidP="00177E85">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 xml:space="preserve">- </w:t>
            </w:r>
            <w:r w:rsidR="00177E85" w:rsidRPr="005B08E0">
              <w:rPr>
                <w:rFonts w:ascii="Times New Roman" w:hAnsi="Times New Roman" w:cs="Times New Roman"/>
                <w:b/>
                <w:bCs/>
                <w:sz w:val="21"/>
                <w:szCs w:val="21"/>
              </w:rPr>
              <w:t>140 699 475,57</w:t>
            </w:r>
          </w:p>
        </w:tc>
        <w:tc>
          <w:tcPr>
            <w:tcW w:w="986" w:type="pct"/>
            <w:shd w:val="clear" w:color="auto" w:fill="auto"/>
            <w:vAlign w:val="center"/>
            <w:hideMark/>
          </w:tcPr>
          <w:p w:rsidR="005B404C" w:rsidRPr="005B08E0" w:rsidRDefault="005B404C" w:rsidP="0082139B">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w:t>
            </w:r>
            <w:r w:rsidR="008662A5" w:rsidRPr="005B08E0">
              <w:rPr>
                <w:rFonts w:ascii="Times New Roman" w:hAnsi="Times New Roman" w:cs="Times New Roman"/>
                <w:sz w:val="21"/>
                <w:szCs w:val="21"/>
              </w:rPr>
              <w:t xml:space="preserve"> </w:t>
            </w:r>
            <w:r w:rsidR="0082139B" w:rsidRPr="005B08E0">
              <w:rPr>
                <w:rFonts w:ascii="Times New Roman" w:hAnsi="Times New Roman" w:cs="Times New Roman"/>
                <w:b/>
                <w:bCs/>
                <w:sz w:val="21"/>
                <w:szCs w:val="21"/>
              </w:rPr>
              <w:t>210 709 469,01</w:t>
            </w:r>
          </w:p>
        </w:tc>
        <w:tc>
          <w:tcPr>
            <w:tcW w:w="941" w:type="pct"/>
            <w:shd w:val="clear" w:color="auto" w:fill="auto"/>
            <w:vAlign w:val="center"/>
            <w:hideMark/>
          </w:tcPr>
          <w:p w:rsidR="005B404C" w:rsidRPr="005B08E0" w:rsidRDefault="005B404C" w:rsidP="00DC3A17">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w:t>
            </w:r>
            <w:r w:rsidR="008662A5" w:rsidRPr="005B08E0">
              <w:rPr>
                <w:rFonts w:ascii="Times New Roman" w:hAnsi="Times New Roman" w:cs="Times New Roman"/>
                <w:sz w:val="21"/>
                <w:szCs w:val="21"/>
              </w:rPr>
              <w:t xml:space="preserve"> </w:t>
            </w:r>
            <w:r w:rsidR="00DC3A17" w:rsidRPr="005B08E0">
              <w:rPr>
                <w:rFonts w:ascii="Times New Roman" w:hAnsi="Times New Roman" w:cs="Times New Roman"/>
                <w:b/>
                <w:bCs/>
                <w:sz w:val="21"/>
                <w:szCs w:val="21"/>
              </w:rPr>
              <w:t>215 833 227,94</w:t>
            </w:r>
          </w:p>
        </w:tc>
        <w:tc>
          <w:tcPr>
            <w:tcW w:w="681" w:type="pct"/>
            <w:shd w:val="clear" w:color="auto" w:fill="auto"/>
            <w:vAlign w:val="center"/>
            <w:hideMark/>
          </w:tcPr>
          <w:p w:rsidR="005B404C" w:rsidRPr="005B08E0" w:rsidRDefault="005B404C"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w:t>
            </w:r>
          </w:p>
        </w:tc>
      </w:tr>
      <w:tr w:rsidR="008662A5" w:rsidRPr="005B08E0" w:rsidTr="00205516">
        <w:trPr>
          <w:trHeight w:val="57"/>
        </w:trPr>
        <w:tc>
          <w:tcPr>
            <w:tcW w:w="1389" w:type="pct"/>
            <w:shd w:val="clear" w:color="auto" w:fill="auto"/>
            <w:vAlign w:val="center"/>
            <w:hideMark/>
          </w:tcPr>
          <w:p w:rsidR="008662A5" w:rsidRPr="005B08E0" w:rsidRDefault="008662A5"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-уменьшение остатков средств бюджета</w:t>
            </w:r>
          </w:p>
        </w:tc>
        <w:tc>
          <w:tcPr>
            <w:tcW w:w="1003" w:type="pct"/>
            <w:vAlign w:val="center"/>
          </w:tcPr>
          <w:p w:rsidR="008662A5" w:rsidRPr="005B08E0" w:rsidRDefault="00177E85"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b/>
                <w:bCs/>
                <w:sz w:val="21"/>
                <w:szCs w:val="21"/>
              </w:rPr>
              <w:t>140 699 475,57</w:t>
            </w:r>
          </w:p>
        </w:tc>
        <w:tc>
          <w:tcPr>
            <w:tcW w:w="986" w:type="pct"/>
            <w:shd w:val="clear" w:color="auto" w:fill="auto"/>
            <w:vAlign w:val="center"/>
            <w:hideMark/>
          </w:tcPr>
          <w:p w:rsidR="008662A5" w:rsidRPr="005B08E0" w:rsidRDefault="0082139B" w:rsidP="00FF516F">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217 433 593,24</w:t>
            </w:r>
          </w:p>
        </w:tc>
        <w:tc>
          <w:tcPr>
            <w:tcW w:w="941" w:type="pct"/>
            <w:shd w:val="clear" w:color="auto" w:fill="auto"/>
            <w:vAlign w:val="center"/>
            <w:hideMark/>
          </w:tcPr>
          <w:p w:rsidR="008662A5" w:rsidRPr="005B08E0" w:rsidRDefault="00DC3A17" w:rsidP="00FF516F">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206 232 107,75</w:t>
            </w:r>
          </w:p>
        </w:tc>
        <w:tc>
          <w:tcPr>
            <w:tcW w:w="681" w:type="pct"/>
            <w:shd w:val="clear" w:color="auto" w:fill="auto"/>
            <w:vAlign w:val="center"/>
            <w:hideMark/>
          </w:tcPr>
          <w:p w:rsidR="008662A5" w:rsidRPr="005B08E0" w:rsidRDefault="008662A5" w:rsidP="00DA6E7C">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w:t>
            </w:r>
          </w:p>
        </w:tc>
      </w:tr>
      <w:tr w:rsidR="008662A5" w:rsidRPr="005B08E0" w:rsidTr="00205516">
        <w:trPr>
          <w:trHeight w:val="330"/>
        </w:trPr>
        <w:tc>
          <w:tcPr>
            <w:tcW w:w="1389" w:type="pct"/>
            <w:shd w:val="clear" w:color="auto" w:fill="auto"/>
            <w:vAlign w:val="center"/>
            <w:hideMark/>
          </w:tcPr>
          <w:p w:rsidR="008662A5" w:rsidRPr="005B08E0" w:rsidRDefault="008662A5" w:rsidP="00DA6E7C">
            <w:pPr>
              <w:spacing w:after="0" w:line="240" w:lineRule="auto"/>
              <w:jc w:val="center"/>
              <w:rPr>
                <w:rFonts w:ascii="Times New Roman" w:hAnsi="Times New Roman" w:cs="Times New Roman"/>
                <w:i/>
                <w:sz w:val="21"/>
                <w:szCs w:val="21"/>
              </w:rPr>
            </w:pPr>
            <w:r w:rsidRPr="005B08E0">
              <w:rPr>
                <w:rFonts w:ascii="Times New Roman" w:hAnsi="Times New Roman" w:cs="Times New Roman"/>
                <w:i/>
                <w:sz w:val="21"/>
                <w:szCs w:val="21"/>
              </w:rPr>
              <w:t>остатки средств бюджета на начало года</w:t>
            </w:r>
          </w:p>
        </w:tc>
        <w:tc>
          <w:tcPr>
            <w:tcW w:w="1003" w:type="pct"/>
            <w:vAlign w:val="center"/>
          </w:tcPr>
          <w:p w:rsidR="008662A5" w:rsidRPr="005B08E0" w:rsidRDefault="008662A5" w:rsidP="00DA6E7C">
            <w:pPr>
              <w:spacing w:after="0" w:line="240" w:lineRule="auto"/>
              <w:jc w:val="center"/>
              <w:rPr>
                <w:rFonts w:ascii="Times New Roman" w:hAnsi="Times New Roman" w:cs="Times New Roman"/>
                <w:bCs/>
                <w:sz w:val="21"/>
                <w:szCs w:val="21"/>
              </w:rPr>
            </w:pPr>
            <w:r w:rsidRPr="005B08E0">
              <w:rPr>
                <w:rFonts w:ascii="Times New Roman" w:hAnsi="Times New Roman" w:cs="Times New Roman"/>
                <w:bCs/>
                <w:sz w:val="21"/>
                <w:szCs w:val="21"/>
              </w:rPr>
              <w:t>0,00</w:t>
            </w:r>
          </w:p>
        </w:tc>
        <w:tc>
          <w:tcPr>
            <w:tcW w:w="986" w:type="pct"/>
            <w:shd w:val="clear" w:color="auto" w:fill="auto"/>
            <w:vAlign w:val="center"/>
            <w:hideMark/>
          </w:tcPr>
          <w:p w:rsidR="008662A5" w:rsidRPr="005B08E0" w:rsidRDefault="0082139B" w:rsidP="0082139B">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6 724 124,23</w:t>
            </w:r>
          </w:p>
        </w:tc>
        <w:tc>
          <w:tcPr>
            <w:tcW w:w="941" w:type="pct"/>
            <w:shd w:val="clear" w:color="auto" w:fill="auto"/>
            <w:vAlign w:val="center"/>
            <w:hideMark/>
          </w:tcPr>
          <w:p w:rsidR="008662A5" w:rsidRPr="005B08E0" w:rsidRDefault="00DC3A17" w:rsidP="00FF516F">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- 9 601 120,19</w:t>
            </w:r>
          </w:p>
        </w:tc>
        <w:tc>
          <w:tcPr>
            <w:tcW w:w="681" w:type="pct"/>
            <w:shd w:val="clear" w:color="auto" w:fill="auto"/>
            <w:vAlign w:val="center"/>
            <w:hideMark/>
          </w:tcPr>
          <w:p w:rsidR="008662A5" w:rsidRPr="005B08E0" w:rsidRDefault="008662A5" w:rsidP="00DA6E7C">
            <w:pPr>
              <w:spacing w:after="0" w:line="240" w:lineRule="auto"/>
              <w:jc w:val="center"/>
              <w:rPr>
                <w:rFonts w:ascii="Times New Roman" w:hAnsi="Times New Roman" w:cs="Times New Roman"/>
                <w:i/>
                <w:sz w:val="21"/>
                <w:szCs w:val="21"/>
              </w:rPr>
            </w:pPr>
            <w:r w:rsidRPr="005B08E0">
              <w:rPr>
                <w:rFonts w:ascii="Times New Roman" w:hAnsi="Times New Roman" w:cs="Times New Roman"/>
                <w:i/>
                <w:sz w:val="21"/>
                <w:szCs w:val="21"/>
              </w:rPr>
              <w:t>х</w:t>
            </w:r>
          </w:p>
        </w:tc>
      </w:tr>
    </w:tbl>
    <w:p w:rsidR="00796F9D" w:rsidRPr="005B08E0" w:rsidRDefault="00796F9D" w:rsidP="001D21D9">
      <w:pPr>
        <w:spacing w:after="0" w:line="240" w:lineRule="auto"/>
        <w:ind w:firstLine="708"/>
        <w:jc w:val="both"/>
        <w:rPr>
          <w:rFonts w:ascii="Times New Roman" w:hAnsi="Times New Roman" w:cs="Times New Roman"/>
          <w:color w:val="000000"/>
          <w:sz w:val="25"/>
          <w:szCs w:val="25"/>
        </w:rPr>
      </w:pPr>
    </w:p>
    <w:p w:rsidR="001D21D9" w:rsidRPr="005B08E0" w:rsidRDefault="001D21D9" w:rsidP="001D21D9">
      <w:pPr>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color w:val="000000"/>
          <w:sz w:val="25"/>
          <w:szCs w:val="25"/>
        </w:rPr>
        <w:t xml:space="preserve">Бюджет городского поселения утвержден Решением Совета депутатов городского поселения Междуреченский </w:t>
      </w:r>
      <w:r w:rsidRPr="005B08E0">
        <w:rPr>
          <w:rFonts w:ascii="Times New Roman" w:hAnsi="Times New Roman" w:cs="Times New Roman"/>
          <w:sz w:val="25"/>
          <w:szCs w:val="25"/>
        </w:rPr>
        <w:t xml:space="preserve">от </w:t>
      </w:r>
      <w:r w:rsidR="00A963E2" w:rsidRPr="005B08E0">
        <w:rPr>
          <w:rFonts w:ascii="Times New Roman" w:hAnsi="Times New Roman" w:cs="Times New Roman"/>
          <w:sz w:val="25"/>
          <w:szCs w:val="25"/>
        </w:rPr>
        <w:t>21</w:t>
      </w:r>
      <w:r w:rsidRPr="005B08E0">
        <w:rPr>
          <w:rFonts w:ascii="Times New Roman" w:hAnsi="Times New Roman" w:cs="Times New Roman"/>
          <w:sz w:val="25"/>
          <w:szCs w:val="25"/>
        </w:rPr>
        <w:t xml:space="preserve"> декабря 20</w:t>
      </w:r>
      <w:r w:rsidR="003B31EC" w:rsidRPr="005B08E0">
        <w:rPr>
          <w:rFonts w:ascii="Times New Roman" w:hAnsi="Times New Roman" w:cs="Times New Roman"/>
          <w:sz w:val="25"/>
          <w:szCs w:val="25"/>
        </w:rPr>
        <w:t>2</w:t>
      </w:r>
      <w:r w:rsidR="00A963E2" w:rsidRPr="005B08E0">
        <w:rPr>
          <w:rFonts w:ascii="Times New Roman" w:hAnsi="Times New Roman" w:cs="Times New Roman"/>
          <w:sz w:val="25"/>
          <w:szCs w:val="25"/>
        </w:rPr>
        <w:t>1</w:t>
      </w:r>
      <w:r w:rsidRPr="005B08E0">
        <w:rPr>
          <w:rFonts w:ascii="Times New Roman" w:hAnsi="Times New Roman" w:cs="Times New Roman"/>
          <w:sz w:val="25"/>
          <w:szCs w:val="25"/>
        </w:rPr>
        <w:t xml:space="preserve"> года № </w:t>
      </w:r>
      <w:r w:rsidR="003B31EC" w:rsidRPr="005B08E0">
        <w:rPr>
          <w:rFonts w:ascii="Times New Roman" w:hAnsi="Times New Roman" w:cs="Times New Roman"/>
          <w:sz w:val="25"/>
          <w:szCs w:val="25"/>
        </w:rPr>
        <w:t>1</w:t>
      </w:r>
      <w:r w:rsidR="00A963E2" w:rsidRPr="005B08E0">
        <w:rPr>
          <w:rFonts w:ascii="Times New Roman" w:hAnsi="Times New Roman" w:cs="Times New Roman"/>
          <w:sz w:val="25"/>
          <w:szCs w:val="25"/>
        </w:rPr>
        <w:t>52</w:t>
      </w:r>
      <w:r w:rsidRPr="005B08E0">
        <w:rPr>
          <w:rFonts w:ascii="Times New Roman" w:hAnsi="Times New Roman" w:cs="Times New Roman"/>
          <w:color w:val="000000"/>
          <w:sz w:val="25"/>
          <w:szCs w:val="25"/>
        </w:rPr>
        <w:t xml:space="preserve"> «</w:t>
      </w:r>
      <w:r w:rsidRPr="005B08E0">
        <w:rPr>
          <w:rFonts w:ascii="Times New Roman" w:eastAsia="Times New Roman" w:hAnsi="Times New Roman" w:cs="Times New Roman"/>
          <w:sz w:val="25"/>
          <w:szCs w:val="25"/>
        </w:rPr>
        <w:t xml:space="preserve">О бюджете муниципального образования </w:t>
      </w:r>
      <w:r w:rsidRPr="005B08E0">
        <w:rPr>
          <w:rFonts w:ascii="Times New Roman" w:hAnsi="Times New Roman" w:cs="Times New Roman"/>
          <w:sz w:val="25"/>
          <w:szCs w:val="25"/>
        </w:rPr>
        <w:t>г</w:t>
      </w:r>
      <w:r w:rsidRPr="005B08E0">
        <w:rPr>
          <w:rFonts w:ascii="Times New Roman" w:eastAsia="Times New Roman" w:hAnsi="Times New Roman" w:cs="Times New Roman"/>
          <w:sz w:val="25"/>
          <w:szCs w:val="25"/>
        </w:rPr>
        <w:t>ородское поселение Междуреченский на 202</w:t>
      </w:r>
      <w:r w:rsidR="00A963E2" w:rsidRPr="005B08E0">
        <w:rPr>
          <w:rFonts w:ascii="Times New Roman" w:eastAsia="Times New Roman" w:hAnsi="Times New Roman" w:cs="Times New Roman"/>
          <w:sz w:val="25"/>
          <w:szCs w:val="25"/>
        </w:rPr>
        <w:t>2</w:t>
      </w:r>
      <w:r w:rsidRPr="005B08E0">
        <w:rPr>
          <w:rFonts w:ascii="Times New Roman" w:eastAsia="Times New Roman" w:hAnsi="Times New Roman" w:cs="Times New Roman"/>
          <w:sz w:val="25"/>
          <w:szCs w:val="25"/>
        </w:rPr>
        <w:t xml:space="preserve"> год и </w:t>
      </w:r>
      <w:r w:rsidR="003B31EC" w:rsidRPr="005B08E0">
        <w:rPr>
          <w:rFonts w:ascii="Times New Roman" w:eastAsia="Times New Roman" w:hAnsi="Times New Roman" w:cs="Times New Roman"/>
          <w:sz w:val="25"/>
          <w:szCs w:val="25"/>
        </w:rPr>
        <w:t xml:space="preserve">на </w:t>
      </w:r>
      <w:r w:rsidRPr="005B08E0">
        <w:rPr>
          <w:rFonts w:ascii="Times New Roman" w:eastAsia="Times New Roman" w:hAnsi="Times New Roman" w:cs="Times New Roman"/>
          <w:sz w:val="25"/>
          <w:szCs w:val="25"/>
        </w:rPr>
        <w:t>плановый период 202</w:t>
      </w:r>
      <w:r w:rsidR="00A963E2" w:rsidRPr="005B08E0">
        <w:rPr>
          <w:rFonts w:ascii="Times New Roman" w:eastAsia="Times New Roman" w:hAnsi="Times New Roman" w:cs="Times New Roman"/>
          <w:sz w:val="25"/>
          <w:szCs w:val="25"/>
        </w:rPr>
        <w:t>3</w:t>
      </w:r>
      <w:r w:rsidRPr="005B08E0">
        <w:rPr>
          <w:rFonts w:ascii="Times New Roman" w:eastAsia="Times New Roman" w:hAnsi="Times New Roman" w:cs="Times New Roman"/>
          <w:sz w:val="25"/>
          <w:szCs w:val="25"/>
        </w:rPr>
        <w:t xml:space="preserve"> и 202</w:t>
      </w:r>
      <w:r w:rsidR="00A963E2" w:rsidRPr="005B08E0">
        <w:rPr>
          <w:rFonts w:ascii="Times New Roman" w:eastAsia="Times New Roman" w:hAnsi="Times New Roman" w:cs="Times New Roman"/>
          <w:sz w:val="25"/>
          <w:szCs w:val="25"/>
        </w:rPr>
        <w:t>4</w:t>
      </w:r>
      <w:r w:rsidRPr="005B08E0">
        <w:rPr>
          <w:rFonts w:ascii="Times New Roman" w:eastAsia="Times New Roman" w:hAnsi="Times New Roman" w:cs="Times New Roman"/>
          <w:sz w:val="25"/>
          <w:szCs w:val="25"/>
        </w:rPr>
        <w:t xml:space="preserve"> годов</w:t>
      </w:r>
      <w:r w:rsidRPr="005B08E0">
        <w:rPr>
          <w:rFonts w:ascii="Times New Roman" w:hAnsi="Times New Roman" w:cs="Times New Roman"/>
          <w:sz w:val="25"/>
          <w:szCs w:val="25"/>
        </w:rPr>
        <w:t xml:space="preserve">». </w:t>
      </w:r>
    </w:p>
    <w:p w:rsidR="009A16B6" w:rsidRPr="005B08E0" w:rsidRDefault="001D21D9" w:rsidP="003A4422">
      <w:pPr>
        <w:spacing w:after="0" w:line="240" w:lineRule="auto"/>
        <w:ind w:firstLine="709"/>
        <w:jc w:val="both"/>
        <w:rPr>
          <w:rFonts w:ascii="Times New Roman" w:hAnsi="Times New Roman" w:cs="Times New Roman"/>
          <w:color w:val="000000"/>
          <w:sz w:val="25"/>
          <w:szCs w:val="25"/>
        </w:rPr>
      </w:pPr>
      <w:proofErr w:type="gramStart"/>
      <w:r w:rsidRPr="005B08E0">
        <w:rPr>
          <w:rFonts w:ascii="Times New Roman" w:hAnsi="Times New Roman" w:cs="Times New Roman"/>
          <w:sz w:val="25"/>
          <w:szCs w:val="25"/>
        </w:rPr>
        <w:t>В течение года в указанное решение внесены изменения</w:t>
      </w:r>
      <w:r w:rsidR="00796F9D" w:rsidRPr="005B08E0">
        <w:rPr>
          <w:rFonts w:ascii="Times New Roman" w:hAnsi="Times New Roman" w:cs="Times New Roman"/>
          <w:sz w:val="25"/>
          <w:szCs w:val="25"/>
        </w:rPr>
        <w:t xml:space="preserve"> согласно Решениям</w:t>
      </w:r>
      <w:r w:rsidRPr="005B08E0">
        <w:rPr>
          <w:rFonts w:ascii="Times New Roman" w:hAnsi="Times New Roman" w:cs="Times New Roman"/>
          <w:sz w:val="25"/>
          <w:szCs w:val="25"/>
        </w:rPr>
        <w:t xml:space="preserve"> Совета депутатов: </w:t>
      </w:r>
      <w:r w:rsidR="00C94CD7" w:rsidRPr="005B08E0">
        <w:rPr>
          <w:rFonts w:ascii="Times New Roman" w:hAnsi="Times New Roman" w:cs="Times New Roman"/>
          <w:color w:val="000000"/>
          <w:sz w:val="25"/>
          <w:szCs w:val="25"/>
        </w:rPr>
        <w:t>от 15</w:t>
      </w:r>
      <w:r w:rsidR="009A16B6" w:rsidRPr="005B08E0">
        <w:rPr>
          <w:rFonts w:ascii="Times New Roman" w:hAnsi="Times New Roman" w:cs="Times New Roman"/>
          <w:color w:val="000000"/>
          <w:sz w:val="25"/>
          <w:szCs w:val="25"/>
        </w:rPr>
        <w:t>.02.202</w:t>
      </w:r>
      <w:r w:rsidR="00C94CD7" w:rsidRPr="005B08E0">
        <w:rPr>
          <w:rFonts w:ascii="Times New Roman" w:hAnsi="Times New Roman" w:cs="Times New Roman"/>
          <w:color w:val="000000"/>
          <w:sz w:val="25"/>
          <w:szCs w:val="25"/>
        </w:rPr>
        <w:t>2г.</w:t>
      </w:r>
      <w:r w:rsidR="009A16B6" w:rsidRPr="005B08E0">
        <w:rPr>
          <w:rFonts w:ascii="Times New Roman" w:hAnsi="Times New Roman" w:cs="Times New Roman"/>
          <w:color w:val="000000"/>
          <w:sz w:val="25"/>
          <w:szCs w:val="25"/>
        </w:rPr>
        <w:t xml:space="preserve">  № 1</w:t>
      </w:r>
      <w:r w:rsidR="00C94CD7" w:rsidRPr="005B08E0">
        <w:rPr>
          <w:rFonts w:ascii="Times New Roman" w:hAnsi="Times New Roman" w:cs="Times New Roman"/>
          <w:color w:val="000000"/>
          <w:sz w:val="25"/>
          <w:szCs w:val="25"/>
        </w:rPr>
        <w:t>62</w:t>
      </w:r>
      <w:r w:rsidR="009A16B6" w:rsidRPr="005B08E0">
        <w:rPr>
          <w:rFonts w:ascii="Times New Roman" w:hAnsi="Times New Roman" w:cs="Times New Roman"/>
          <w:color w:val="000000"/>
          <w:sz w:val="25"/>
          <w:szCs w:val="25"/>
        </w:rPr>
        <w:t>,</w:t>
      </w:r>
      <w:r w:rsidR="00C94CD7" w:rsidRPr="005B08E0">
        <w:rPr>
          <w:rFonts w:ascii="Times New Roman" w:hAnsi="Times New Roman" w:cs="Times New Roman"/>
          <w:color w:val="000000"/>
          <w:sz w:val="25"/>
          <w:szCs w:val="25"/>
        </w:rPr>
        <w:t xml:space="preserve"> от 24</w:t>
      </w:r>
      <w:r w:rsidR="009A16B6" w:rsidRPr="005B08E0">
        <w:rPr>
          <w:rFonts w:ascii="Times New Roman" w:hAnsi="Times New Roman" w:cs="Times New Roman"/>
          <w:color w:val="000000"/>
          <w:sz w:val="25"/>
          <w:szCs w:val="25"/>
        </w:rPr>
        <w:t>.0</w:t>
      </w:r>
      <w:r w:rsidR="00C94CD7" w:rsidRPr="005B08E0">
        <w:rPr>
          <w:rFonts w:ascii="Times New Roman" w:hAnsi="Times New Roman" w:cs="Times New Roman"/>
          <w:color w:val="000000"/>
          <w:sz w:val="25"/>
          <w:szCs w:val="25"/>
        </w:rPr>
        <w:t>3</w:t>
      </w:r>
      <w:r w:rsidR="009A16B6" w:rsidRPr="005B08E0">
        <w:rPr>
          <w:rFonts w:ascii="Times New Roman" w:hAnsi="Times New Roman" w:cs="Times New Roman"/>
          <w:color w:val="000000"/>
          <w:sz w:val="25"/>
          <w:szCs w:val="25"/>
        </w:rPr>
        <w:t>.202</w:t>
      </w:r>
      <w:r w:rsidR="00C94CD7" w:rsidRPr="005B08E0">
        <w:rPr>
          <w:rFonts w:ascii="Times New Roman" w:hAnsi="Times New Roman" w:cs="Times New Roman"/>
          <w:color w:val="000000"/>
          <w:sz w:val="25"/>
          <w:szCs w:val="25"/>
        </w:rPr>
        <w:t>2г.</w:t>
      </w:r>
      <w:r w:rsidR="009A16B6" w:rsidRPr="005B08E0">
        <w:rPr>
          <w:rFonts w:ascii="Times New Roman" w:hAnsi="Times New Roman" w:cs="Times New Roman"/>
          <w:color w:val="000000"/>
          <w:sz w:val="25"/>
          <w:szCs w:val="25"/>
        </w:rPr>
        <w:t xml:space="preserve"> № </w:t>
      </w:r>
      <w:r w:rsidR="00C94CD7" w:rsidRPr="005B08E0">
        <w:rPr>
          <w:rFonts w:ascii="Times New Roman" w:hAnsi="Times New Roman" w:cs="Times New Roman"/>
          <w:color w:val="000000"/>
          <w:sz w:val="25"/>
          <w:szCs w:val="25"/>
        </w:rPr>
        <w:t>165</w:t>
      </w:r>
      <w:r w:rsidR="009A16B6" w:rsidRPr="005B08E0">
        <w:rPr>
          <w:rFonts w:ascii="Times New Roman" w:hAnsi="Times New Roman" w:cs="Times New Roman"/>
          <w:color w:val="000000"/>
          <w:sz w:val="25"/>
          <w:szCs w:val="25"/>
        </w:rPr>
        <w:t>, от 2</w:t>
      </w:r>
      <w:r w:rsidR="00C94CD7" w:rsidRPr="005B08E0">
        <w:rPr>
          <w:rFonts w:ascii="Times New Roman" w:hAnsi="Times New Roman" w:cs="Times New Roman"/>
          <w:color w:val="000000"/>
          <w:sz w:val="25"/>
          <w:szCs w:val="25"/>
        </w:rPr>
        <w:t>8.04</w:t>
      </w:r>
      <w:r w:rsidR="009A16B6" w:rsidRPr="005B08E0">
        <w:rPr>
          <w:rFonts w:ascii="Times New Roman" w:hAnsi="Times New Roman" w:cs="Times New Roman"/>
          <w:color w:val="000000"/>
          <w:sz w:val="25"/>
          <w:szCs w:val="25"/>
        </w:rPr>
        <w:t>.202</w:t>
      </w:r>
      <w:r w:rsidR="00C94CD7" w:rsidRPr="005B08E0">
        <w:rPr>
          <w:rFonts w:ascii="Times New Roman" w:hAnsi="Times New Roman" w:cs="Times New Roman"/>
          <w:color w:val="000000"/>
          <w:sz w:val="25"/>
          <w:szCs w:val="25"/>
        </w:rPr>
        <w:t>2г.</w:t>
      </w:r>
      <w:r w:rsidR="009A16B6" w:rsidRPr="005B08E0">
        <w:rPr>
          <w:rFonts w:ascii="Times New Roman" w:hAnsi="Times New Roman" w:cs="Times New Roman"/>
          <w:color w:val="000000"/>
          <w:sz w:val="25"/>
          <w:szCs w:val="25"/>
        </w:rPr>
        <w:t xml:space="preserve"> № </w:t>
      </w:r>
      <w:r w:rsidR="00C94CD7" w:rsidRPr="005B08E0">
        <w:rPr>
          <w:rFonts w:ascii="Times New Roman" w:hAnsi="Times New Roman" w:cs="Times New Roman"/>
          <w:color w:val="000000"/>
          <w:sz w:val="25"/>
          <w:szCs w:val="25"/>
        </w:rPr>
        <w:t>169</w:t>
      </w:r>
      <w:r w:rsidR="009A16B6" w:rsidRPr="005B08E0">
        <w:rPr>
          <w:rFonts w:ascii="Times New Roman" w:hAnsi="Times New Roman" w:cs="Times New Roman"/>
          <w:color w:val="000000"/>
          <w:sz w:val="25"/>
          <w:szCs w:val="25"/>
        </w:rPr>
        <w:t>, от 2</w:t>
      </w:r>
      <w:r w:rsidR="00C94CD7" w:rsidRPr="005B08E0">
        <w:rPr>
          <w:rFonts w:ascii="Times New Roman" w:hAnsi="Times New Roman" w:cs="Times New Roman"/>
          <w:color w:val="000000"/>
          <w:sz w:val="25"/>
          <w:szCs w:val="25"/>
        </w:rPr>
        <w:t>6.05.2022г.</w:t>
      </w:r>
      <w:r w:rsidR="009A16B6" w:rsidRPr="005B08E0">
        <w:rPr>
          <w:rFonts w:ascii="Times New Roman" w:hAnsi="Times New Roman" w:cs="Times New Roman"/>
          <w:color w:val="000000"/>
          <w:sz w:val="25"/>
          <w:szCs w:val="25"/>
        </w:rPr>
        <w:t xml:space="preserve"> № 1</w:t>
      </w:r>
      <w:r w:rsidR="00C94CD7" w:rsidRPr="005B08E0">
        <w:rPr>
          <w:rFonts w:ascii="Times New Roman" w:hAnsi="Times New Roman" w:cs="Times New Roman"/>
          <w:color w:val="000000"/>
          <w:sz w:val="25"/>
          <w:szCs w:val="25"/>
        </w:rPr>
        <w:t>72</w:t>
      </w:r>
      <w:r w:rsidR="009A16B6" w:rsidRPr="005B08E0">
        <w:rPr>
          <w:rFonts w:ascii="Times New Roman" w:hAnsi="Times New Roman" w:cs="Times New Roman"/>
          <w:color w:val="000000"/>
          <w:sz w:val="25"/>
          <w:szCs w:val="25"/>
        </w:rPr>
        <w:t xml:space="preserve">, от </w:t>
      </w:r>
      <w:r w:rsidR="00C94CD7" w:rsidRPr="005B08E0">
        <w:rPr>
          <w:rFonts w:ascii="Times New Roman" w:hAnsi="Times New Roman" w:cs="Times New Roman"/>
          <w:color w:val="000000"/>
          <w:sz w:val="25"/>
          <w:szCs w:val="25"/>
        </w:rPr>
        <w:t>30</w:t>
      </w:r>
      <w:r w:rsidR="009A16B6" w:rsidRPr="005B08E0">
        <w:rPr>
          <w:rFonts w:ascii="Times New Roman" w:hAnsi="Times New Roman" w:cs="Times New Roman"/>
          <w:color w:val="000000"/>
          <w:sz w:val="25"/>
          <w:szCs w:val="25"/>
        </w:rPr>
        <w:t>.</w:t>
      </w:r>
      <w:r w:rsidR="00C94CD7" w:rsidRPr="005B08E0">
        <w:rPr>
          <w:rFonts w:ascii="Times New Roman" w:hAnsi="Times New Roman" w:cs="Times New Roman"/>
          <w:color w:val="000000"/>
          <w:sz w:val="25"/>
          <w:szCs w:val="25"/>
        </w:rPr>
        <w:t>06.</w:t>
      </w:r>
      <w:r w:rsidR="009A16B6" w:rsidRPr="005B08E0">
        <w:rPr>
          <w:rFonts w:ascii="Times New Roman" w:hAnsi="Times New Roman" w:cs="Times New Roman"/>
          <w:color w:val="000000"/>
          <w:sz w:val="25"/>
          <w:szCs w:val="25"/>
        </w:rPr>
        <w:t>202</w:t>
      </w:r>
      <w:r w:rsidR="00C94CD7" w:rsidRPr="005B08E0">
        <w:rPr>
          <w:rFonts w:ascii="Times New Roman" w:hAnsi="Times New Roman" w:cs="Times New Roman"/>
          <w:color w:val="000000"/>
          <w:sz w:val="25"/>
          <w:szCs w:val="25"/>
        </w:rPr>
        <w:t>2г.</w:t>
      </w:r>
      <w:r w:rsidR="009A16B6" w:rsidRPr="005B08E0">
        <w:rPr>
          <w:rFonts w:ascii="Times New Roman" w:hAnsi="Times New Roman" w:cs="Times New Roman"/>
          <w:color w:val="000000"/>
          <w:sz w:val="25"/>
          <w:szCs w:val="25"/>
        </w:rPr>
        <w:t xml:space="preserve"> № 1</w:t>
      </w:r>
      <w:r w:rsidR="00C94CD7" w:rsidRPr="005B08E0">
        <w:rPr>
          <w:rFonts w:ascii="Times New Roman" w:hAnsi="Times New Roman" w:cs="Times New Roman"/>
          <w:color w:val="000000"/>
          <w:sz w:val="25"/>
          <w:szCs w:val="25"/>
        </w:rPr>
        <w:t>75, от 22.07.2022г. № 180, от 09.08.2022г. №182, от 08.09.2022г. №183, от 27.09.2022г. №185, от 17.10.2022г. №190, от 31.10.2022г. №191, от 30.11.2022г. №196</w:t>
      </w:r>
      <w:proofErr w:type="gramEnd"/>
      <w:r w:rsidR="00C94CD7" w:rsidRPr="005B08E0">
        <w:rPr>
          <w:rFonts w:ascii="Times New Roman" w:hAnsi="Times New Roman" w:cs="Times New Roman"/>
          <w:color w:val="000000"/>
          <w:sz w:val="25"/>
          <w:szCs w:val="25"/>
        </w:rPr>
        <w:t>, от 26.12.2022г. №205, от 29.12.2022г. №212.</w:t>
      </w:r>
    </w:p>
    <w:p w:rsidR="001D21D9" w:rsidRPr="005B08E0" w:rsidRDefault="001D21D9" w:rsidP="001D21D9">
      <w:pPr>
        <w:spacing w:after="0" w:line="240" w:lineRule="auto"/>
        <w:ind w:firstLine="708"/>
        <w:jc w:val="both"/>
        <w:rPr>
          <w:rFonts w:ascii="Times New Roman" w:hAnsi="Times New Roman" w:cs="Times New Roman"/>
          <w:color w:val="000000"/>
          <w:sz w:val="25"/>
          <w:szCs w:val="25"/>
        </w:rPr>
      </w:pPr>
      <w:r w:rsidRPr="005B08E0">
        <w:rPr>
          <w:rFonts w:ascii="Times New Roman" w:hAnsi="Times New Roman" w:cs="Times New Roman"/>
          <w:sz w:val="25"/>
          <w:szCs w:val="25"/>
        </w:rPr>
        <w:t xml:space="preserve">Последнее уточнение бюджета поселения утверждено </w:t>
      </w:r>
      <w:r w:rsidRPr="005B08E0">
        <w:rPr>
          <w:rFonts w:ascii="Times New Roman" w:hAnsi="Times New Roman" w:cs="Times New Roman"/>
          <w:color w:val="000000"/>
          <w:sz w:val="25"/>
          <w:szCs w:val="25"/>
        </w:rPr>
        <w:t xml:space="preserve">Решением Совета депутатов городского поселения Междуреченский </w:t>
      </w:r>
      <w:r w:rsidRPr="005B08E0">
        <w:rPr>
          <w:rFonts w:ascii="Times New Roman" w:hAnsi="Times New Roman" w:cs="Times New Roman"/>
          <w:sz w:val="25"/>
          <w:szCs w:val="25"/>
        </w:rPr>
        <w:t>о</w:t>
      </w:r>
      <w:r w:rsidRPr="005B08E0">
        <w:rPr>
          <w:rFonts w:ascii="Times New Roman" w:hAnsi="Times New Roman" w:cs="Times New Roman"/>
          <w:color w:val="000000"/>
          <w:sz w:val="25"/>
          <w:szCs w:val="25"/>
        </w:rPr>
        <w:t>т 29.12.202</w:t>
      </w:r>
      <w:r w:rsidR="004E01D4" w:rsidRPr="005B08E0">
        <w:rPr>
          <w:rFonts w:ascii="Times New Roman" w:hAnsi="Times New Roman" w:cs="Times New Roman"/>
          <w:color w:val="000000"/>
          <w:sz w:val="25"/>
          <w:szCs w:val="25"/>
        </w:rPr>
        <w:t>2 года № 212</w:t>
      </w:r>
      <w:r w:rsidRPr="005B08E0">
        <w:rPr>
          <w:rFonts w:ascii="Times New Roman" w:hAnsi="Times New Roman" w:cs="Times New Roman"/>
          <w:color w:val="000000"/>
          <w:sz w:val="25"/>
          <w:szCs w:val="25"/>
        </w:rPr>
        <w:t xml:space="preserve"> «</w:t>
      </w:r>
      <w:r w:rsidRPr="005B08E0">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5B08E0">
        <w:rPr>
          <w:rFonts w:ascii="Times New Roman" w:hAnsi="Times New Roman" w:cs="Times New Roman"/>
          <w:sz w:val="25"/>
          <w:szCs w:val="25"/>
        </w:rPr>
        <w:t xml:space="preserve"> </w:t>
      </w:r>
      <w:r w:rsidR="004E01D4" w:rsidRPr="005B08E0">
        <w:rPr>
          <w:rFonts w:ascii="Times New Roman" w:eastAsia="Times New Roman" w:hAnsi="Times New Roman" w:cs="Times New Roman"/>
          <w:sz w:val="25"/>
          <w:szCs w:val="25"/>
        </w:rPr>
        <w:t xml:space="preserve"> от 21</w:t>
      </w:r>
      <w:r w:rsidRPr="005B08E0">
        <w:rPr>
          <w:rFonts w:ascii="Times New Roman" w:eastAsia="Times New Roman" w:hAnsi="Times New Roman" w:cs="Times New Roman"/>
          <w:sz w:val="25"/>
          <w:szCs w:val="25"/>
        </w:rPr>
        <w:t>.12.20</w:t>
      </w:r>
      <w:r w:rsidR="003A4422" w:rsidRPr="005B08E0">
        <w:rPr>
          <w:rFonts w:ascii="Times New Roman" w:eastAsia="Times New Roman" w:hAnsi="Times New Roman" w:cs="Times New Roman"/>
          <w:sz w:val="25"/>
          <w:szCs w:val="25"/>
        </w:rPr>
        <w:t>2</w:t>
      </w:r>
      <w:r w:rsidR="004E01D4" w:rsidRPr="005B08E0">
        <w:rPr>
          <w:rFonts w:ascii="Times New Roman" w:eastAsia="Times New Roman" w:hAnsi="Times New Roman" w:cs="Times New Roman"/>
          <w:sz w:val="25"/>
          <w:szCs w:val="25"/>
        </w:rPr>
        <w:t xml:space="preserve">1 года </w:t>
      </w:r>
      <w:r w:rsidRPr="005B08E0">
        <w:rPr>
          <w:rFonts w:ascii="Times New Roman" w:eastAsia="Times New Roman" w:hAnsi="Times New Roman" w:cs="Times New Roman"/>
          <w:sz w:val="25"/>
          <w:szCs w:val="25"/>
        </w:rPr>
        <w:t xml:space="preserve">№ </w:t>
      </w:r>
      <w:r w:rsidR="003A4422" w:rsidRPr="005B08E0">
        <w:rPr>
          <w:rFonts w:ascii="Times New Roman" w:eastAsia="Times New Roman" w:hAnsi="Times New Roman" w:cs="Times New Roman"/>
          <w:sz w:val="25"/>
          <w:szCs w:val="25"/>
        </w:rPr>
        <w:t>1</w:t>
      </w:r>
      <w:r w:rsidR="004E01D4" w:rsidRPr="005B08E0">
        <w:rPr>
          <w:rFonts w:ascii="Times New Roman" w:eastAsia="Times New Roman" w:hAnsi="Times New Roman" w:cs="Times New Roman"/>
          <w:sz w:val="25"/>
          <w:szCs w:val="25"/>
        </w:rPr>
        <w:t>52</w:t>
      </w:r>
      <w:r w:rsidRPr="005B08E0">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202</w:t>
      </w:r>
      <w:r w:rsidR="004E01D4" w:rsidRPr="005B08E0">
        <w:rPr>
          <w:rFonts w:ascii="Times New Roman" w:eastAsia="Times New Roman" w:hAnsi="Times New Roman" w:cs="Times New Roman"/>
          <w:sz w:val="25"/>
          <w:szCs w:val="25"/>
        </w:rPr>
        <w:t>2</w:t>
      </w:r>
      <w:r w:rsidRPr="005B08E0">
        <w:rPr>
          <w:rFonts w:ascii="Times New Roman" w:eastAsia="Times New Roman" w:hAnsi="Times New Roman" w:cs="Times New Roman"/>
          <w:sz w:val="25"/>
          <w:szCs w:val="25"/>
        </w:rPr>
        <w:t xml:space="preserve"> год и </w:t>
      </w:r>
      <w:r w:rsidR="003A4422" w:rsidRPr="005B08E0">
        <w:rPr>
          <w:rFonts w:ascii="Times New Roman" w:eastAsia="Times New Roman" w:hAnsi="Times New Roman" w:cs="Times New Roman"/>
          <w:sz w:val="25"/>
          <w:szCs w:val="25"/>
        </w:rPr>
        <w:t xml:space="preserve">на </w:t>
      </w:r>
      <w:r w:rsidRPr="005B08E0">
        <w:rPr>
          <w:rFonts w:ascii="Times New Roman" w:eastAsia="Times New Roman" w:hAnsi="Times New Roman" w:cs="Times New Roman"/>
          <w:sz w:val="25"/>
          <w:szCs w:val="25"/>
        </w:rPr>
        <w:t>плановый период 202</w:t>
      </w:r>
      <w:r w:rsidR="004E01D4" w:rsidRPr="005B08E0">
        <w:rPr>
          <w:rFonts w:ascii="Times New Roman" w:eastAsia="Times New Roman" w:hAnsi="Times New Roman" w:cs="Times New Roman"/>
          <w:sz w:val="25"/>
          <w:szCs w:val="25"/>
        </w:rPr>
        <w:t>3</w:t>
      </w:r>
      <w:r w:rsidRPr="005B08E0">
        <w:rPr>
          <w:rFonts w:ascii="Times New Roman" w:eastAsia="Times New Roman" w:hAnsi="Times New Roman" w:cs="Times New Roman"/>
          <w:sz w:val="25"/>
          <w:szCs w:val="25"/>
        </w:rPr>
        <w:t xml:space="preserve"> и 202</w:t>
      </w:r>
      <w:r w:rsidR="004E01D4" w:rsidRPr="005B08E0">
        <w:rPr>
          <w:rFonts w:ascii="Times New Roman" w:eastAsia="Times New Roman" w:hAnsi="Times New Roman" w:cs="Times New Roman"/>
          <w:sz w:val="25"/>
          <w:szCs w:val="25"/>
        </w:rPr>
        <w:t>4</w:t>
      </w:r>
      <w:r w:rsidRPr="005B08E0">
        <w:rPr>
          <w:rFonts w:ascii="Times New Roman" w:eastAsia="Times New Roman" w:hAnsi="Times New Roman" w:cs="Times New Roman"/>
          <w:sz w:val="25"/>
          <w:szCs w:val="25"/>
        </w:rPr>
        <w:t xml:space="preserve"> годов»</w:t>
      </w:r>
      <w:r w:rsidRPr="005B08E0">
        <w:rPr>
          <w:rFonts w:ascii="Times New Roman" w:hAnsi="Times New Roman" w:cs="Times New Roman"/>
          <w:color w:val="000000"/>
          <w:sz w:val="25"/>
          <w:szCs w:val="25"/>
        </w:rPr>
        <w:t>.</w:t>
      </w:r>
    </w:p>
    <w:p w:rsidR="00275785" w:rsidRPr="005B08E0" w:rsidRDefault="00275785" w:rsidP="005B404C">
      <w:pPr>
        <w:pStyle w:val="a5"/>
        <w:tabs>
          <w:tab w:val="left" w:pos="228"/>
        </w:tabs>
        <w:ind w:firstLine="0"/>
        <w:jc w:val="center"/>
        <w:rPr>
          <w:b/>
          <w:color w:val="000000"/>
          <w:sz w:val="25"/>
          <w:szCs w:val="25"/>
        </w:rPr>
      </w:pPr>
    </w:p>
    <w:p w:rsidR="005B404C" w:rsidRPr="005B08E0" w:rsidRDefault="005B404C" w:rsidP="005B404C">
      <w:pPr>
        <w:pStyle w:val="a5"/>
        <w:tabs>
          <w:tab w:val="left" w:pos="228"/>
        </w:tabs>
        <w:ind w:firstLine="0"/>
        <w:jc w:val="center"/>
        <w:rPr>
          <w:b/>
          <w:color w:val="000000"/>
          <w:sz w:val="25"/>
          <w:szCs w:val="25"/>
        </w:rPr>
      </w:pPr>
      <w:r w:rsidRPr="005B08E0">
        <w:rPr>
          <w:b/>
          <w:color w:val="000000"/>
          <w:sz w:val="25"/>
          <w:szCs w:val="25"/>
        </w:rPr>
        <w:t>ДОХОДЫ</w:t>
      </w:r>
    </w:p>
    <w:p w:rsidR="005B404C" w:rsidRPr="005B08E0" w:rsidRDefault="005B404C" w:rsidP="00205516">
      <w:pPr>
        <w:spacing w:after="0" w:line="240" w:lineRule="auto"/>
        <w:ind w:firstLine="567"/>
        <w:jc w:val="both"/>
        <w:rPr>
          <w:rFonts w:ascii="Times New Roman" w:hAnsi="Times New Roman" w:cs="Times New Roman"/>
          <w:color w:val="000000"/>
          <w:sz w:val="25"/>
          <w:szCs w:val="25"/>
        </w:rPr>
      </w:pPr>
      <w:r w:rsidRPr="005B08E0">
        <w:rPr>
          <w:rFonts w:ascii="Times New Roman" w:hAnsi="Times New Roman" w:cs="Times New Roman"/>
          <w:b/>
          <w:color w:val="000000"/>
          <w:sz w:val="25"/>
          <w:szCs w:val="25"/>
        </w:rPr>
        <w:t>Доходная часть бюджета муниципального образования городское поселение Междуреченский</w:t>
      </w:r>
      <w:r w:rsidRPr="005B08E0">
        <w:rPr>
          <w:rFonts w:ascii="Times New Roman" w:hAnsi="Times New Roman" w:cs="Times New Roman"/>
          <w:color w:val="000000"/>
          <w:sz w:val="25"/>
          <w:szCs w:val="25"/>
        </w:rPr>
        <w:t xml:space="preserve"> на 202</w:t>
      </w:r>
      <w:r w:rsidR="00632780"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 утверждена в сумме </w:t>
      </w:r>
      <w:r w:rsidR="00632780" w:rsidRPr="005B08E0">
        <w:rPr>
          <w:rFonts w:ascii="Times New Roman" w:hAnsi="Times New Roman" w:cs="Times New Roman"/>
          <w:color w:val="000000"/>
          <w:sz w:val="25"/>
          <w:szCs w:val="25"/>
        </w:rPr>
        <w:t>140 699 475</w:t>
      </w:r>
      <w:r w:rsidRPr="005B08E0">
        <w:rPr>
          <w:rFonts w:ascii="Times New Roman" w:hAnsi="Times New Roman" w:cs="Times New Roman"/>
          <w:color w:val="000000"/>
          <w:sz w:val="25"/>
          <w:szCs w:val="25"/>
        </w:rPr>
        <w:t>,</w:t>
      </w:r>
      <w:r w:rsidR="00632780" w:rsidRPr="005B08E0">
        <w:rPr>
          <w:rFonts w:ascii="Times New Roman" w:hAnsi="Times New Roman" w:cs="Times New Roman"/>
          <w:color w:val="000000"/>
          <w:sz w:val="25"/>
          <w:szCs w:val="25"/>
        </w:rPr>
        <w:t>57</w:t>
      </w:r>
      <w:r w:rsidRPr="005B08E0">
        <w:rPr>
          <w:rFonts w:ascii="Times New Roman" w:hAnsi="Times New Roman" w:cs="Times New Roman"/>
          <w:color w:val="000000"/>
          <w:sz w:val="25"/>
          <w:szCs w:val="25"/>
        </w:rPr>
        <w:t xml:space="preserve"> рублей. Уточненный план за 202</w:t>
      </w:r>
      <w:r w:rsidR="00632780"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 составил </w:t>
      </w:r>
      <w:r w:rsidR="00632780" w:rsidRPr="005B08E0">
        <w:rPr>
          <w:rFonts w:ascii="Times New Roman" w:hAnsi="Times New Roman" w:cs="Times New Roman"/>
          <w:color w:val="000000"/>
          <w:sz w:val="25"/>
          <w:szCs w:val="25"/>
        </w:rPr>
        <w:t>210 709 469,01</w:t>
      </w:r>
      <w:r w:rsidRPr="005B08E0">
        <w:rPr>
          <w:rFonts w:ascii="Times New Roman" w:hAnsi="Times New Roman" w:cs="Times New Roman"/>
          <w:color w:val="000000"/>
          <w:sz w:val="25"/>
          <w:szCs w:val="25"/>
        </w:rPr>
        <w:t xml:space="preserve"> рублей, что выше утвержденного плана на </w:t>
      </w:r>
      <w:r w:rsidR="00632780" w:rsidRPr="005B08E0">
        <w:rPr>
          <w:rFonts w:ascii="Times New Roman" w:hAnsi="Times New Roman" w:cs="Times New Roman"/>
          <w:color w:val="000000"/>
          <w:sz w:val="25"/>
          <w:szCs w:val="25"/>
        </w:rPr>
        <w:t>70 009 993,44</w:t>
      </w:r>
      <w:r w:rsidRPr="005B08E0">
        <w:rPr>
          <w:rFonts w:ascii="Times New Roman" w:hAnsi="Times New Roman" w:cs="Times New Roman"/>
          <w:color w:val="000000"/>
          <w:sz w:val="25"/>
          <w:szCs w:val="25"/>
        </w:rPr>
        <w:t xml:space="preserve"> рублей. Исполнение доходов за 202</w:t>
      </w:r>
      <w:r w:rsidR="00632780"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года составило </w:t>
      </w:r>
      <w:r w:rsidR="00632780" w:rsidRPr="005B08E0">
        <w:rPr>
          <w:rFonts w:ascii="Times New Roman" w:hAnsi="Times New Roman" w:cs="Times New Roman"/>
          <w:color w:val="000000"/>
          <w:sz w:val="25"/>
          <w:szCs w:val="25"/>
        </w:rPr>
        <w:t>215 833 227,94</w:t>
      </w:r>
      <w:r w:rsidRPr="005B08E0">
        <w:rPr>
          <w:rFonts w:ascii="Times New Roman" w:hAnsi="Times New Roman" w:cs="Times New Roman"/>
          <w:color w:val="000000"/>
          <w:sz w:val="25"/>
          <w:szCs w:val="25"/>
        </w:rPr>
        <w:t xml:space="preserve"> рублей, или </w:t>
      </w:r>
      <w:r w:rsidR="00632780" w:rsidRPr="005B08E0">
        <w:rPr>
          <w:rFonts w:ascii="Times New Roman" w:hAnsi="Times New Roman" w:cs="Times New Roman"/>
          <w:color w:val="000000"/>
          <w:sz w:val="25"/>
          <w:szCs w:val="25"/>
        </w:rPr>
        <w:t>102,4</w:t>
      </w:r>
      <w:r w:rsidRPr="005B08E0">
        <w:rPr>
          <w:rFonts w:ascii="Times New Roman" w:hAnsi="Times New Roman" w:cs="Times New Roman"/>
          <w:color w:val="000000"/>
          <w:sz w:val="25"/>
          <w:szCs w:val="25"/>
        </w:rPr>
        <w:t xml:space="preserve"> % от уточненного плана и </w:t>
      </w:r>
      <w:r w:rsidR="00632780" w:rsidRPr="005B08E0">
        <w:rPr>
          <w:rFonts w:ascii="Times New Roman" w:hAnsi="Times New Roman" w:cs="Times New Roman"/>
          <w:color w:val="000000"/>
          <w:sz w:val="25"/>
          <w:szCs w:val="25"/>
        </w:rPr>
        <w:t>153,4</w:t>
      </w:r>
      <w:r w:rsidRPr="005B08E0">
        <w:rPr>
          <w:rFonts w:ascii="Times New Roman" w:hAnsi="Times New Roman" w:cs="Times New Roman"/>
          <w:color w:val="000000"/>
          <w:sz w:val="25"/>
          <w:szCs w:val="25"/>
        </w:rPr>
        <w:t>7% от первоначально утвержденного плана. По сравнению с аналогичным периодом 202</w:t>
      </w:r>
      <w:r w:rsidR="00632780" w:rsidRPr="005B08E0">
        <w:rPr>
          <w:rFonts w:ascii="Times New Roman" w:hAnsi="Times New Roman" w:cs="Times New Roman"/>
          <w:color w:val="000000"/>
          <w:sz w:val="25"/>
          <w:szCs w:val="25"/>
        </w:rPr>
        <w:t>1</w:t>
      </w:r>
      <w:r w:rsidRPr="005B08E0">
        <w:rPr>
          <w:rFonts w:ascii="Times New Roman" w:hAnsi="Times New Roman" w:cs="Times New Roman"/>
          <w:color w:val="000000"/>
          <w:sz w:val="25"/>
          <w:szCs w:val="25"/>
        </w:rPr>
        <w:t xml:space="preserve"> года исполнение составило </w:t>
      </w:r>
      <w:r w:rsidR="00632780" w:rsidRPr="005B08E0">
        <w:rPr>
          <w:rFonts w:ascii="Times New Roman" w:hAnsi="Times New Roman" w:cs="Times New Roman"/>
          <w:color w:val="000000"/>
          <w:sz w:val="25"/>
          <w:szCs w:val="25"/>
        </w:rPr>
        <w:t>91,6</w:t>
      </w:r>
      <w:r w:rsidRPr="005B08E0">
        <w:rPr>
          <w:rFonts w:ascii="Times New Roman" w:hAnsi="Times New Roman" w:cs="Times New Roman"/>
          <w:color w:val="000000"/>
          <w:sz w:val="25"/>
          <w:szCs w:val="25"/>
        </w:rPr>
        <w:t xml:space="preserve">%. Основная причина – </w:t>
      </w:r>
      <w:r w:rsidR="00632780" w:rsidRPr="005B08E0">
        <w:rPr>
          <w:rFonts w:ascii="Times New Roman" w:hAnsi="Times New Roman" w:cs="Times New Roman"/>
          <w:color w:val="000000"/>
          <w:sz w:val="25"/>
          <w:szCs w:val="25"/>
        </w:rPr>
        <w:t>снижение</w:t>
      </w:r>
      <w:r w:rsidRPr="005B08E0">
        <w:rPr>
          <w:rFonts w:ascii="Times New Roman" w:hAnsi="Times New Roman" w:cs="Times New Roman"/>
          <w:color w:val="000000"/>
          <w:sz w:val="25"/>
          <w:szCs w:val="25"/>
        </w:rPr>
        <w:t xml:space="preserve"> безвозмездных поступлений.</w:t>
      </w:r>
    </w:p>
    <w:p w:rsidR="005B404C" w:rsidRPr="005B08E0" w:rsidRDefault="00B674F7" w:rsidP="00205516">
      <w:pPr>
        <w:spacing w:after="0" w:line="240" w:lineRule="auto"/>
        <w:ind w:firstLine="567"/>
        <w:jc w:val="both"/>
        <w:rPr>
          <w:rFonts w:ascii="Times New Roman" w:hAnsi="Times New Roman" w:cs="Times New Roman"/>
          <w:bCs/>
          <w:sz w:val="25"/>
          <w:szCs w:val="25"/>
        </w:rPr>
      </w:pPr>
      <w:r w:rsidRPr="005B08E0">
        <w:rPr>
          <w:rFonts w:ascii="Times New Roman" w:hAnsi="Times New Roman" w:cs="Times New Roman"/>
          <w:bCs/>
          <w:sz w:val="25"/>
          <w:szCs w:val="25"/>
        </w:rPr>
        <w:t xml:space="preserve">На сегодняшний день и в ближайшей перспективе </w:t>
      </w:r>
      <w:r w:rsidR="005B404C" w:rsidRPr="005B08E0">
        <w:rPr>
          <w:rFonts w:ascii="Times New Roman" w:hAnsi="Times New Roman" w:cs="Times New Roman"/>
          <w:bCs/>
          <w:sz w:val="25"/>
          <w:szCs w:val="25"/>
        </w:rPr>
        <w:t>одним из основных мероприятий по мобилизации доходов было и остается активное межведомственное взаимодействие Комитета по финансам: с администраторами доходов, направленное на обеспечения качественного прогнозирования и выполнения плановых назначений; с территориальным налоговым органом</w:t>
      </w:r>
      <w:r w:rsidRPr="005B08E0">
        <w:rPr>
          <w:rFonts w:ascii="Times New Roman" w:hAnsi="Times New Roman" w:cs="Times New Roman"/>
          <w:bCs/>
          <w:sz w:val="25"/>
          <w:szCs w:val="25"/>
        </w:rPr>
        <w:t>,</w:t>
      </w:r>
      <w:r w:rsidR="005B404C" w:rsidRPr="005B08E0">
        <w:rPr>
          <w:rFonts w:ascii="Times New Roman" w:hAnsi="Times New Roman" w:cs="Times New Roman"/>
          <w:bCs/>
          <w:sz w:val="25"/>
          <w:szCs w:val="25"/>
        </w:rPr>
        <w:t xml:space="preserve"> целями которого является повышение уровня собираемости местных налогов, снижение недоимки.</w:t>
      </w:r>
      <w:r w:rsidR="001F0F67" w:rsidRPr="005B08E0">
        <w:rPr>
          <w:rFonts w:ascii="Times New Roman" w:hAnsi="Times New Roman" w:cs="Times New Roman"/>
          <w:bCs/>
          <w:sz w:val="25"/>
          <w:szCs w:val="25"/>
        </w:rPr>
        <w:t xml:space="preserve"> Комитет по финансам организует проведение выездных мобильных налоговых офисов не только в городском поселении Междуреченский, но так же и в других поселениях Кондинского района.</w:t>
      </w:r>
    </w:p>
    <w:p w:rsidR="005B404C" w:rsidRPr="005B08E0" w:rsidRDefault="005B404C" w:rsidP="00205516">
      <w:pPr>
        <w:spacing w:after="0" w:line="240" w:lineRule="auto"/>
        <w:ind w:firstLine="567"/>
        <w:jc w:val="both"/>
        <w:rPr>
          <w:rFonts w:ascii="Times New Roman" w:hAnsi="Times New Roman" w:cs="Times New Roman"/>
          <w:bCs/>
          <w:sz w:val="25"/>
          <w:szCs w:val="25"/>
        </w:rPr>
      </w:pPr>
      <w:r w:rsidRPr="005B08E0">
        <w:rPr>
          <w:rFonts w:ascii="Times New Roman" w:hAnsi="Times New Roman" w:cs="Times New Roman"/>
          <w:bCs/>
          <w:sz w:val="25"/>
          <w:szCs w:val="25"/>
        </w:rPr>
        <w:t>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а также разработка и реализация плана мероприятий по росту доходов.</w:t>
      </w:r>
    </w:p>
    <w:p w:rsidR="005B404C" w:rsidRPr="005B08E0" w:rsidRDefault="005B404C" w:rsidP="00205516">
      <w:pPr>
        <w:spacing w:after="0" w:line="240" w:lineRule="auto"/>
        <w:ind w:firstLine="567"/>
        <w:jc w:val="both"/>
        <w:rPr>
          <w:rFonts w:ascii="Times New Roman" w:hAnsi="Times New Roman" w:cs="Times New Roman"/>
          <w:bCs/>
          <w:sz w:val="25"/>
          <w:szCs w:val="25"/>
        </w:rPr>
      </w:pPr>
      <w:r w:rsidRPr="005B08E0">
        <w:rPr>
          <w:rFonts w:ascii="Times New Roman" w:hAnsi="Times New Roman" w:cs="Times New Roman"/>
          <w:bCs/>
          <w:sz w:val="25"/>
          <w:szCs w:val="25"/>
        </w:rPr>
        <w:t>Проводится ежедневный мониторинг исполнения доходной части бюджета муниципального образования городское поселение Междуреченский,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275785" w:rsidRPr="005B08E0" w:rsidRDefault="00275785" w:rsidP="00205516">
      <w:pPr>
        <w:spacing w:after="0" w:line="240" w:lineRule="auto"/>
        <w:ind w:firstLine="567"/>
        <w:jc w:val="center"/>
        <w:rPr>
          <w:rFonts w:ascii="Times New Roman" w:hAnsi="Times New Roman" w:cs="Times New Roman"/>
          <w:sz w:val="25"/>
          <w:szCs w:val="25"/>
        </w:rPr>
      </w:pPr>
    </w:p>
    <w:p w:rsidR="00DD34B6" w:rsidRPr="005B08E0" w:rsidRDefault="00DD34B6" w:rsidP="00205516">
      <w:pPr>
        <w:spacing w:after="0" w:line="240" w:lineRule="auto"/>
        <w:ind w:firstLine="567"/>
        <w:jc w:val="center"/>
        <w:rPr>
          <w:rFonts w:ascii="Times New Roman" w:hAnsi="Times New Roman" w:cs="Times New Roman"/>
          <w:sz w:val="25"/>
          <w:szCs w:val="25"/>
        </w:rPr>
      </w:pPr>
    </w:p>
    <w:p w:rsidR="00DD34B6" w:rsidRPr="005B08E0" w:rsidRDefault="00DD34B6" w:rsidP="00205516">
      <w:pPr>
        <w:spacing w:after="0" w:line="240" w:lineRule="auto"/>
        <w:ind w:firstLine="567"/>
        <w:jc w:val="center"/>
        <w:rPr>
          <w:rFonts w:ascii="Times New Roman" w:hAnsi="Times New Roman" w:cs="Times New Roman"/>
          <w:sz w:val="25"/>
          <w:szCs w:val="25"/>
        </w:rPr>
      </w:pPr>
    </w:p>
    <w:p w:rsidR="00DD34B6" w:rsidRPr="005B08E0" w:rsidRDefault="00DD34B6" w:rsidP="00205516">
      <w:pPr>
        <w:spacing w:after="0" w:line="240" w:lineRule="auto"/>
        <w:ind w:firstLine="567"/>
        <w:jc w:val="center"/>
        <w:rPr>
          <w:rFonts w:ascii="Times New Roman" w:hAnsi="Times New Roman" w:cs="Times New Roman"/>
          <w:sz w:val="25"/>
          <w:szCs w:val="25"/>
        </w:rPr>
      </w:pPr>
    </w:p>
    <w:p w:rsidR="00DD34B6" w:rsidRPr="005B08E0" w:rsidRDefault="00DD34B6" w:rsidP="00205516">
      <w:pPr>
        <w:spacing w:after="0" w:line="240" w:lineRule="auto"/>
        <w:ind w:firstLine="567"/>
        <w:jc w:val="center"/>
        <w:rPr>
          <w:rFonts w:ascii="Times New Roman" w:hAnsi="Times New Roman" w:cs="Times New Roman"/>
          <w:sz w:val="25"/>
          <w:szCs w:val="25"/>
        </w:rPr>
      </w:pPr>
    </w:p>
    <w:p w:rsidR="005B404C" w:rsidRPr="005B08E0" w:rsidRDefault="005B404C" w:rsidP="00205516">
      <w:pPr>
        <w:spacing w:after="0" w:line="240" w:lineRule="auto"/>
        <w:ind w:firstLine="567"/>
        <w:jc w:val="center"/>
        <w:rPr>
          <w:rFonts w:ascii="Times New Roman" w:hAnsi="Times New Roman" w:cs="Times New Roman"/>
          <w:b/>
          <w:sz w:val="25"/>
          <w:szCs w:val="25"/>
        </w:rPr>
      </w:pPr>
      <w:r w:rsidRPr="005B08E0">
        <w:rPr>
          <w:rFonts w:ascii="Times New Roman" w:hAnsi="Times New Roman" w:cs="Times New Roman"/>
          <w:b/>
          <w:sz w:val="25"/>
          <w:szCs w:val="25"/>
        </w:rPr>
        <w:lastRenderedPageBreak/>
        <w:t>Структура налоговых и неналоговых поступлений</w:t>
      </w:r>
    </w:p>
    <w:p w:rsidR="005B404C" w:rsidRPr="005B08E0" w:rsidRDefault="005B404C" w:rsidP="00A13E3C">
      <w:pPr>
        <w:spacing w:after="0" w:line="240" w:lineRule="auto"/>
        <w:ind w:firstLine="567"/>
        <w:jc w:val="right"/>
        <w:rPr>
          <w:rFonts w:ascii="Times New Roman" w:hAnsi="Times New Roman" w:cs="Times New Roman"/>
        </w:rPr>
      </w:pPr>
      <w:r w:rsidRPr="005B08E0">
        <w:rPr>
          <w:rFonts w:ascii="Times New Roman" w:hAnsi="Times New Roman" w:cs="Times New Roman"/>
        </w:rPr>
        <w:t>рублей</w:t>
      </w:r>
    </w:p>
    <w:tbl>
      <w:tblPr>
        <w:tblW w:w="9880" w:type="dxa"/>
        <w:tblInd w:w="93" w:type="dxa"/>
        <w:tblLook w:val="04A0" w:firstRow="1" w:lastRow="0" w:firstColumn="1" w:lastColumn="0" w:noHBand="0" w:noVBand="1"/>
      </w:tblPr>
      <w:tblGrid>
        <w:gridCol w:w="4120"/>
        <w:gridCol w:w="1920"/>
        <w:gridCol w:w="1920"/>
        <w:gridCol w:w="1920"/>
      </w:tblGrid>
      <w:tr w:rsidR="00887933" w:rsidRPr="005B08E0" w:rsidTr="00887933">
        <w:trPr>
          <w:trHeight w:val="1140"/>
        </w:trPr>
        <w:tc>
          <w:tcPr>
            <w:tcW w:w="4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Наименование</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Исполнение за 2022 год</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Исполнение за 2023 год</w:t>
            </w:r>
          </w:p>
        </w:tc>
        <w:tc>
          <w:tcPr>
            <w:tcW w:w="1920" w:type="dxa"/>
            <w:tcBorders>
              <w:top w:val="single" w:sz="4" w:space="0" w:color="auto"/>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Отклонение исполнения 2022 года от 2021 года</w:t>
            </w:r>
          </w:p>
        </w:tc>
      </w:tr>
      <w:tr w:rsidR="00887933" w:rsidRPr="005B08E0" w:rsidTr="00887933">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3</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4=3-2</w:t>
            </w:r>
          </w:p>
        </w:tc>
      </w:tr>
      <w:tr w:rsidR="00887933" w:rsidRPr="005B08E0" w:rsidTr="00887933">
        <w:trPr>
          <w:trHeight w:val="300"/>
        </w:trPr>
        <w:tc>
          <w:tcPr>
            <w:tcW w:w="4120" w:type="dxa"/>
            <w:tcBorders>
              <w:top w:val="nil"/>
              <w:left w:val="single" w:sz="4" w:space="0" w:color="auto"/>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Итого налоговые доходы</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67 265 695,69</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71 054 375,98</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3 788 680,29</w:t>
            </w:r>
          </w:p>
        </w:tc>
      </w:tr>
      <w:tr w:rsidR="00887933" w:rsidRPr="005B08E0" w:rsidTr="00887933">
        <w:trPr>
          <w:trHeight w:val="61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Налог на доходы физических лиц</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40 542 166,51</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43 531 159,40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2 988 992,89</w:t>
            </w:r>
          </w:p>
        </w:tc>
      </w:tr>
      <w:tr w:rsidR="00887933" w:rsidRPr="005B08E0" w:rsidTr="00887933">
        <w:trPr>
          <w:trHeight w:val="49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 xml:space="preserve">Акцизы </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13 344 760,19</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16 145 721,96</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2 800 961,77</w:t>
            </w:r>
          </w:p>
        </w:tc>
      </w:tr>
      <w:tr w:rsidR="00887933" w:rsidRPr="005B08E0" w:rsidTr="00887933">
        <w:trPr>
          <w:trHeight w:val="67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Единый налог на вмененный доход для отдельных видов деятельности</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710 452,00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 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-710 452,00</w:t>
            </w:r>
          </w:p>
        </w:tc>
      </w:tr>
      <w:tr w:rsidR="00887933" w:rsidRPr="005B08E0" w:rsidTr="00887933">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ЕСХН</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8 663,00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0,00 </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-8 663,00</w:t>
            </w:r>
          </w:p>
        </w:tc>
      </w:tr>
      <w:tr w:rsidR="00887933" w:rsidRPr="005B08E0" w:rsidTr="00887933">
        <w:trPr>
          <w:trHeight w:val="493"/>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Налог на имущество физических лиц</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3 850 815,66</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2 985 055,06</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-865 760,60</w:t>
            </w:r>
          </w:p>
        </w:tc>
      </w:tr>
      <w:tr w:rsidR="00887933" w:rsidRPr="005B08E0" w:rsidTr="00887933">
        <w:trPr>
          <w:trHeight w:val="49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Транспортный налог</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463 510,88</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483 511,72</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20 000,84</w:t>
            </w:r>
          </w:p>
        </w:tc>
      </w:tr>
      <w:tr w:rsidR="00887933" w:rsidRPr="005B08E0" w:rsidTr="00887933">
        <w:trPr>
          <w:trHeight w:val="30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Земельный налог</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8 159 727,45</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7 840 127,84</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-319 599,61</w:t>
            </w:r>
          </w:p>
        </w:tc>
      </w:tr>
      <w:tr w:rsidR="00887933" w:rsidRPr="005B08E0" w:rsidTr="00887933">
        <w:trPr>
          <w:trHeight w:val="543"/>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ГОСУДАРСТВЕННАЯ ПОШЛИНА</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185 600,00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68 800,00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-116 800,00</w:t>
            </w:r>
          </w:p>
        </w:tc>
      </w:tr>
      <w:tr w:rsidR="00887933" w:rsidRPr="005B08E0" w:rsidTr="00887933">
        <w:trPr>
          <w:trHeight w:val="525"/>
        </w:trPr>
        <w:tc>
          <w:tcPr>
            <w:tcW w:w="4120" w:type="dxa"/>
            <w:tcBorders>
              <w:top w:val="nil"/>
              <w:left w:val="single" w:sz="4" w:space="0" w:color="auto"/>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Итого неналоговые доходы</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6 281 958,72</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7 622 603,32</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1 340 644,60</w:t>
            </w:r>
          </w:p>
        </w:tc>
      </w:tr>
      <w:tr w:rsidR="00887933" w:rsidRPr="005B08E0" w:rsidTr="00887933">
        <w:trPr>
          <w:trHeight w:val="73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Доходы, получаемые в виде арендной платы за земельные участки</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2 292 544,99</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3 027 460,00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734 915,01</w:t>
            </w:r>
          </w:p>
        </w:tc>
      </w:tr>
      <w:tr w:rsidR="00887933" w:rsidRPr="005B08E0" w:rsidTr="00887933">
        <w:trPr>
          <w:trHeight w:val="660"/>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Прочие поступления от использования имущества (</w:t>
            </w:r>
            <w:proofErr w:type="spellStart"/>
            <w:r w:rsidRPr="005B08E0">
              <w:rPr>
                <w:rFonts w:ascii="Times New Roman" w:eastAsia="Times New Roman" w:hAnsi="Times New Roman" w:cs="Times New Roman"/>
                <w:color w:val="000000"/>
              </w:rPr>
              <w:t>соцнайм</w:t>
            </w:r>
            <w:proofErr w:type="spellEnd"/>
            <w:r w:rsidRPr="005B08E0">
              <w:rPr>
                <w:rFonts w:ascii="Times New Roman" w:eastAsia="Times New Roman" w:hAnsi="Times New Roman" w:cs="Times New Roman"/>
                <w:color w:val="000000"/>
              </w:rPr>
              <w:t>)</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1 751 764,51</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2 790 852,45</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1 039 087,94</w:t>
            </w:r>
          </w:p>
        </w:tc>
      </w:tr>
      <w:tr w:rsidR="00887933" w:rsidRPr="005B08E0" w:rsidTr="00887933">
        <w:trPr>
          <w:trHeight w:val="54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Доходы от компенсации затрат государства</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144 080,16</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38 246,88</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-105 833,28</w:t>
            </w:r>
          </w:p>
        </w:tc>
      </w:tr>
      <w:tr w:rsidR="00887933" w:rsidRPr="005B08E0" w:rsidTr="00887933">
        <w:trPr>
          <w:trHeight w:val="552"/>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Доходы    от    продажи    земельных    участков</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522 742,36</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856 744,61</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334 002,25</w:t>
            </w:r>
          </w:p>
        </w:tc>
      </w:tr>
      <w:tr w:rsidR="00887933" w:rsidRPr="005B08E0" w:rsidTr="00887933">
        <w:trPr>
          <w:trHeight w:val="70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ШТРАФЫ, САНКЦИИ, ВОЗМЕЩЕНИЕ УЩЕРБА</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1 463 625,90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859 299,38</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-604 326,52</w:t>
            </w:r>
          </w:p>
        </w:tc>
      </w:tr>
      <w:tr w:rsidR="00887933" w:rsidRPr="005B08E0" w:rsidTr="00887933">
        <w:trPr>
          <w:trHeight w:val="555"/>
        </w:trPr>
        <w:tc>
          <w:tcPr>
            <w:tcW w:w="4120" w:type="dxa"/>
            <w:tcBorders>
              <w:top w:val="nil"/>
              <w:left w:val="single" w:sz="4" w:space="0" w:color="auto"/>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Инициативные платежи</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107 200,80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50 000,00</w:t>
            </w:r>
          </w:p>
        </w:tc>
        <w:tc>
          <w:tcPr>
            <w:tcW w:w="1920" w:type="dxa"/>
            <w:tcBorders>
              <w:top w:val="nil"/>
              <w:left w:val="nil"/>
              <w:bottom w:val="single" w:sz="4" w:space="0" w:color="auto"/>
              <w:right w:val="single" w:sz="4" w:space="0" w:color="auto"/>
            </w:tcBorders>
            <w:shd w:val="clear" w:color="auto" w:fill="auto"/>
            <w:vAlign w:val="center"/>
            <w:hideMark/>
          </w:tcPr>
          <w:p w:rsidR="00887933" w:rsidRPr="005B08E0" w:rsidRDefault="00887933" w:rsidP="00887933">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-57 200,80</w:t>
            </w:r>
          </w:p>
        </w:tc>
      </w:tr>
      <w:tr w:rsidR="00887933" w:rsidRPr="005B08E0" w:rsidTr="00887933">
        <w:trPr>
          <w:trHeight w:val="795"/>
        </w:trPr>
        <w:tc>
          <w:tcPr>
            <w:tcW w:w="4120" w:type="dxa"/>
            <w:tcBorders>
              <w:top w:val="nil"/>
              <w:left w:val="single" w:sz="4" w:space="0" w:color="auto"/>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ИТОГО НАЛОГОВЫЕ И НЕНАЛОГОВЫЕ ДОХОДЫ</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73 547 654,41</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78 676 979,30</w:t>
            </w:r>
          </w:p>
        </w:tc>
        <w:tc>
          <w:tcPr>
            <w:tcW w:w="1920" w:type="dxa"/>
            <w:tcBorders>
              <w:top w:val="nil"/>
              <w:left w:val="nil"/>
              <w:bottom w:val="single" w:sz="4" w:space="0" w:color="auto"/>
              <w:right w:val="single" w:sz="4" w:space="0" w:color="auto"/>
            </w:tcBorders>
            <w:shd w:val="clear" w:color="000000" w:fill="F2F2F2"/>
            <w:vAlign w:val="center"/>
            <w:hideMark/>
          </w:tcPr>
          <w:p w:rsidR="00887933" w:rsidRPr="005B08E0" w:rsidRDefault="00887933" w:rsidP="00887933">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5 129 324,89</w:t>
            </w:r>
          </w:p>
        </w:tc>
      </w:tr>
    </w:tbl>
    <w:p w:rsidR="005B404C" w:rsidRPr="005B08E0" w:rsidRDefault="005B404C" w:rsidP="005B404C">
      <w:pPr>
        <w:spacing w:line="240" w:lineRule="auto"/>
        <w:ind w:firstLine="567"/>
        <w:jc w:val="right"/>
        <w:rPr>
          <w:rFonts w:ascii="Times New Roman" w:hAnsi="Times New Roman" w:cs="Times New Roman"/>
          <w:sz w:val="25"/>
          <w:szCs w:val="25"/>
          <w:lang w:val="en-US"/>
        </w:rPr>
      </w:pPr>
    </w:p>
    <w:p w:rsidR="005B404C" w:rsidRPr="005B08E0" w:rsidRDefault="005B404C" w:rsidP="00217FD4">
      <w:pPr>
        <w:spacing w:after="0" w:line="240" w:lineRule="auto"/>
        <w:ind w:firstLine="709"/>
        <w:jc w:val="center"/>
        <w:rPr>
          <w:rFonts w:ascii="Times New Roman" w:hAnsi="Times New Roman" w:cs="Times New Roman"/>
          <w:b/>
          <w:bCs/>
          <w:sz w:val="25"/>
          <w:szCs w:val="25"/>
        </w:rPr>
      </w:pPr>
      <w:r w:rsidRPr="005B08E0">
        <w:rPr>
          <w:rFonts w:ascii="Times New Roman" w:hAnsi="Times New Roman" w:cs="Times New Roman"/>
          <w:b/>
          <w:bCs/>
          <w:sz w:val="25"/>
          <w:szCs w:val="25"/>
        </w:rPr>
        <w:t>Налоговые доходы</w:t>
      </w:r>
    </w:p>
    <w:p w:rsidR="00887933" w:rsidRPr="005B08E0" w:rsidRDefault="00887933" w:rsidP="00217FD4">
      <w:pPr>
        <w:spacing w:after="0" w:line="240" w:lineRule="auto"/>
        <w:ind w:firstLine="709"/>
        <w:jc w:val="center"/>
        <w:rPr>
          <w:rFonts w:ascii="Times New Roman" w:hAnsi="Times New Roman" w:cs="Times New Roman"/>
          <w:b/>
          <w:bCs/>
          <w:sz w:val="25"/>
          <w:szCs w:val="25"/>
        </w:rPr>
      </w:pPr>
    </w:p>
    <w:p w:rsidR="005B404C" w:rsidRPr="005B08E0" w:rsidRDefault="005B404C" w:rsidP="00217FD4">
      <w:pPr>
        <w:spacing w:after="0" w:line="240" w:lineRule="auto"/>
        <w:ind w:firstLine="567"/>
        <w:jc w:val="both"/>
        <w:rPr>
          <w:rFonts w:ascii="Times New Roman" w:hAnsi="Times New Roman" w:cs="Times New Roman"/>
          <w:color w:val="000000"/>
        </w:rPr>
      </w:pPr>
      <w:r w:rsidRPr="005B08E0">
        <w:rPr>
          <w:rFonts w:ascii="Times New Roman" w:hAnsi="Times New Roman" w:cs="Times New Roman"/>
          <w:color w:val="000000"/>
          <w:sz w:val="25"/>
          <w:szCs w:val="25"/>
        </w:rPr>
        <w:t>Налоговые доходы по итогам 202</w:t>
      </w:r>
      <w:r w:rsidR="00887933"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года сложились в сумме </w:t>
      </w:r>
      <w:r w:rsidR="00887933" w:rsidRPr="005B08E0">
        <w:rPr>
          <w:rFonts w:ascii="Times New Roman" w:hAnsi="Times New Roman" w:cs="Times New Roman"/>
          <w:color w:val="000000"/>
          <w:sz w:val="25"/>
          <w:szCs w:val="25"/>
        </w:rPr>
        <w:t>71 054 375,98</w:t>
      </w:r>
      <w:r w:rsidRPr="005B08E0">
        <w:rPr>
          <w:rFonts w:ascii="Times New Roman" w:hAnsi="Times New Roman" w:cs="Times New Roman"/>
          <w:color w:val="000000"/>
          <w:sz w:val="25"/>
          <w:szCs w:val="25"/>
        </w:rPr>
        <w:t xml:space="preserve"> рублей или </w:t>
      </w:r>
      <w:r w:rsidR="00887933" w:rsidRPr="005B08E0">
        <w:rPr>
          <w:rFonts w:ascii="Times New Roman" w:hAnsi="Times New Roman" w:cs="Times New Roman"/>
          <w:color w:val="000000"/>
          <w:sz w:val="25"/>
          <w:szCs w:val="25"/>
        </w:rPr>
        <w:t>106,0</w:t>
      </w:r>
      <w:r w:rsidRPr="005B08E0">
        <w:rPr>
          <w:rFonts w:ascii="Times New Roman" w:hAnsi="Times New Roman" w:cs="Times New Roman"/>
          <w:color w:val="000000"/>
          <w:sz w:val="25"/>
          <w:szCs w:val="25"/>
        </w:rPr>
        <w:t>% от уточненного плана и 10</w:t>
      </w:r>
      <w:r w:rsidR="00887933" w:rsidRPr="005B08E0">
        <w:rPr>
          <w:rFonts w:ascii="Times New Roman" w:hAnsi="Times New Roman" w:cs="Times New Roman"/>
          <w:color w:val="000000"/>
          <w:sz w:val="25"/>
          <w:szCs w:val="25"/>
        </w:rPr>
        <w:t>6</w:t>
      </w:r>
      <w:r w:rsidRPr="005B08E0">
        <w:rPr>
          <w:rFonts w:ascii="Times New Roman" w:hAnsi="Times New Roman" w:cs="Times New Roman"/>
          <w:color w:val="000000"/>
          <w:sz w:val="25"/>
          <w:szCs w:val="25"/>
        </w:rPr>
        <w:t>,</w:t>
      </w:r>
      <w:r w:rsidR="00887933" w:rsidRPr="005B08E0">
        <w:rPr>
          <w:rFonts w:ascii="Times New Roman" w:hAnsi="Times New Roman" w:cs="Times New Roman"/>
          <w:color w:val="000000"/>
          <w:sz w:val="25"/>
          <w:szCs w:val="25"/>
        </w:rPr>
        <w:t>1</w:t>
      </w:r>
      <w:r w:rsidRPr="005B08E0">
        <w:rPr>
          <w:rFonts w:ascii="Times New Roman" w:hAnsi="Times New Roman" w:cs="Times New Roman"/>
          <w:color w:val="000000"/>
          <w:sz w:val="25"/>
          <w:szCs w:val="25"/>
        </w:rPr>
        <w:t>% от утвержденного плана. Поступления от налоговых доходов увеличилось в сравнении с 202</w:t>
      </w:r>
      <w:r w:rsidR="00887933" w:rsidRPr="005B08E0">
        <w:rPr>
          <w:rFonts w:ascii="Times New Roman" w:hAnsi="Times New Roman" w:cs="Times New Roman"/>
          <w:color w:val="000000"/>
          <w:sz w:val="25"/>
          <w:szCs w:val="25"/>
        </w:rPr>
        <w:t>1</w:t>
      </w:r>
      <w:r w:rsidRPr="005B08E0">
        <w:rPr>
          <w:rFonts w:ascii="Times New Roman" w:hAnsi="Times New Roman" w:cs="Times New Roman"/>
          <w:color w:val="000000"/>
          <w:sz w:val="25"/>
          <w:szCs w:val="25"/>
        </w:rPr>
        <w:t xml:space="preserve"> годом на </w:t>
      </w:r>
      <w:r w:rsidR="00887933" w:rsidRPr="005B08E0">
        <w:rPr>
          <w:rFonts w:ascii="Times New Roman" w:hAnsi="Times New Roman" w:cs="Times New Roman"/>
          <w:color w:val="000000"/>
          <w:sz w:val="25"/>
          <w:szCs w:val="25"/>
        </w:rPr>
        <w:t>3 788 680,29</w:t>
      </w:r>
      <w:r w:rsidRPr="005B08E0">
        <w:rPr>
          <w:rFonts w:ascii="Times New Roman" w:hAnsi="Times New Roman" w:cs="Times New Roman"/>
          <w:color w:val="000000"/>
          <w:sz w:val="25"/>
          <w:szCs w:val="25"/>
        </w:rPr>
        <w:t xml:space="preserve"> рублей или на </w:t>
      </w:r>
      <w:r w:rsidR="00887933" w:rsidRPr="005B08E0">
        <w:rPr>
          <w:rFonts w:ascii="Times New Roman" w:hAnsi="Times New Roman" w:cs="Times New Roman"/>
          <w:color w:val="000000"/>
          <w:sz w:val="25"/>
          <w:szCs w:val="25"/>
        </w:rPr>
        <w:t>5,6</w:t>
      </w:r>
      <w:r w:rsidRPr="005B08E0">
        <w:rPr>
          <w:rFonts w:ascii="Times New Roman" w:hAnsi="Times New Roman" w:cs="Times New Roman"/>
          <w:color w:val="000000"/>
          <w:sz w:val="25"/>
          <w:szCs w:val="25"/>
        </w:rPr>
        <w:t xml:space="preserve">%. Основная причина увеличения поступления налоговых доходов связана с ростом поступлений акцизов, </w:t>
      </w:r>
      <w:r w:rsidR="00D91441" w:rsidRPr="005B08E0">
        <w:rPr>
          <w:rFonts w:ascii="Times New Roman" w:hAnsi="Times New Roman" w:cs="Times New Roman"/>
          <w:color w:val="000000"/>
          <w:sz w:val="25"/>
          <w:szCs w:val="25"/>
        </w:rPr>
        <w:t>НДФЛ</w:t>
      </w:r>
      <w:r w:rsidRPr="005B08E0">
        <w:rPr>
          <w:rFonts w:ascii="Times New Roman" w:hAnsi="Times New Roman" w:cs="Times New Roman"/>
          <w:color w:val="000000"/>
          <w:sz w:val="25"/>
          <w:szCs w:val="25"/>
        </w:rPr>
        <w:t>.</w:t>
      </w:r>
    </w:p>
    <w:p w:rsidR="00217FD4" w:rsidRPr="005B08E0" w:rsidRDefault="00217FD4" w:rsidP="00217FD4">
      <w:pPr>
        <w:spacing w:after="0" w:line="240" w:lineRule="auto"/>
        <w:ind w:firstLine="567"/>
        <w:jc w:val="both"/>
        <w:rPr>
          <w:rFonts w:ascii="Times New Roman" w:hAnsi="Times New Roman" w:cs="Times New Roman"/>
          <w:color w:val="000000"/>
          <w:sz w:val="25"/>
          <w:szCs w:val="25"/>
        </w:rPr>
      </w:pPr>
    </w:p>
    <w:p w:rsidR="005B404C" w:rsidRPr="005B08E0" w:rsidRDefault="005B404C" w:rsidP="005B404C">
      <w:pPr>
        <w:spacing w:line="240" w:lineRule="auto"/>
        <w:ind w:firstLine="709"/>
        <w:jc w:val="both"/>
        <w:rPr>
          <w:rFonts w:ascii="Times New Roman" w:hAnsi="Times New Roman" w:cs="Times New Roman"/>
          <w:sz w:val="25"/>
          <w:szCs w:val="25"/>
        </w:rPr>
      </w:pPr>
      <w:r w:rsidRPr="005B08E0">
        <w:rPr>
          <w:rFonts w:ascii="Times New Roman" w:hAnsi="Times New Roman" w:cs="Times New Roman"/>
          <w:noProof/>
          <w:sz w:val="25"/>
          <w:szCs w:val="25"/>
        </w:rPr>
        <w:lastRenderedPageBreak/>
        <w:drawing>
          <wp:inline distT="0" distB="0" distL="0" distR="0" wp14:anchorId="067CF6AA" wp14:editId="030F938E">
            <wp:extent cx="5510254" cy="3267986"/>
            <wp:effectExtent l="0" t="0" r="14605" b="2794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B5005" w:rsidRPr="005B08E0" w:rsidRDefault="00CB5005" w:rsidP="00A13E3C">
      <w:pPr>
        <w:tabs>
          <w:tab w:val="left" w:pos="7335"/>
        </w:tabs>
        <w:spacing w:after="0" w:line="240" w:lineRule="auto"/>
        <w:jc w:val="center"/>
        <w:rPr>
          <w:rFonts w:ascii="Times New Roman" w:hAnsi="Times New Roman" w:cs="Times New Roman"/>
          <w:b/>
        </w:rPr>
      </w:pPr>
    </w:p>
    <w:p w:rsidR="00CB5005" w:rsidRPr="005B08E0" w:rsidRDefault="00CB5005" w:rsidP="00A13E3C">
      <w:pPr>
        <w:tabs>
          <w:tab w:val="left" w:pos="7335"/>
        </w:tabs>
        <w:spacing w:after="0" w:line="240" w:lineRule="auto"/>
        <w:jc w:val="center"/>
        <w:rPr>
          <w:rFonts w:ascii="Times New Roman" w:hAnsi="Times New Roman" w:cs="Times New Roman"/>
          <w:b/>
        </w:rPr>
      </w:pPr>
    </w:p>
    <w:p w:rsidR="005B404C" w:rsidRPr="005B08E0" w:rsidRDefault="005B404C" w:rsidP="00A13E3C">
      <w:pPr>
        <w:tabs>
          <w:tab w:val="left" w:pos="7335"/>
        </w:tabs>
        <w:spacing w:after="0" w:line="240" w:lineRule="auto"/>
        <w:jc w:val="center"/>
        <w:rPr>
          <w:rFonts w:ascii="Times New Roman" w:hAnsi="Times New Roman" w:cs="Times New Roman"/>
          <w:b/>
          <w:sz w:val="25"/>
          <w:szCs w:val="25"/>
        </w:rPr>
      </w:pPr>
      <w:r w:rsidRPr="005B08E0">
        <w:rPr>
          <w:rFonts w:ascii="Times New Roman" w:hAnsi="Times New Roman" w:cs="Times New Roman"/>
          <w:b/>
          <w:sz w:val="25"/>
          <w:szCs w:val="25"/>
        </w:rPr>
        <w:t>Исполнение налоговых доходов за 202</w:t>
      </w:r>
      <w:r w:rsidR="00887933" w:rsidRPr="005B08E0">
        <w:rPr>
          <w:rFonts w:ascii="Times New Roman" w:hAnsi="Times New Roman" w:cs="Times New Roman"/>
          <w:b/>
          <w:sz w:val="25"/>
          <w:szCs w:val="25"/>
        </w:rPr>
        <w:t>2</w:t>
      </w:r>
      <w:r w:rsidRPr="005B08E0">
        <w:rPr>
          <w:rFonts w:ascii="Times New Roman" w:hAnsi="Times New Roman" w:cs="Times New Roman"/>
          <w:b/>
          <w:sz w:val="25"/>
          <w:szCs w:val="25"/>
        </w:rPr>
        <w:t xml:space="preserve"> год </w:t>
      </w:r>
    </w:p>
    <w:p w:rsidR="005B404C" w:rsidRPr="005B08E0" w:rsidRDefault="005B404C" w:rsidP="00A13E3C">
      <w:pPr>
        <w:tabs>
          <w:tab w:val="left" w:pos="7335"/>
        </w:tabs>
        <w:spacing w:after="0" w:line="240" w:lineRule="auto"/>
        <w:jc w:val="center"/>
        <w:rPr>
          <w:rFonts w:ascii="Times New Roman" w:hAnsi="Times New Roman" w:cs="Times New Roman"/>
          <w:b/>
          <w:sz w:val="25"/>
          <w:szCs w:val="25"/>
        </w:rPr>
      </w:pPr>
      <w:r w:rsidRPr="005B08E0">
        <w:rPr>
          <w:rFonts w:ascii="Times New Roman" w:hAnsi="Times New Roman" w:cs="Times New Roman"/>
          <w:b/>
          <w:sz w:val="25"/>
          <w:szCs w:val="25"/>
        </w:rPr>
        <w:t>в сравнении с исполнением за 202</w:t>
      </w:r>
      <w:r w:rsidR="00887933" w:rsidRPr="005B08E0">
        <w:rPr>
          <w:rFonts w:ascii="Times New Roman" w:hAnsi="Times New Roman" w:cs="Times New Roman"/>
          <w:b/>
          <w:sz w:val="25"/>
          <w:szCs w:val="25"/>
        </w:rPr>
        <w:t>1</w:t>
      </w:r>
      <w:r w:rsidRPr="005B08E0">
        <w:rPr>
          <w:rFonts w:ascii="Times New Roman" w:hAnsi="Times New Roman" w:cs="Times New Roman"/>
          <w:b/>
          <w:sz w:val="25"/>
          <w:szCs w:val="25"/>
        </w:rPr>
        <w:t xml:space="preserve"> год   </w:t>
      </w:r>
    </w:p>
    <w:p w:rsidR="005B404C" w:rsidRPr="005B08E0" w:rsidRDefault="00A13E3C" w:rsidP="00A13E3C">
      <w:pPr>
        <w:tabs>
          <w:tab w:val="left" w:pos="7335"/>
        </w:tabs>
        <w:spacing w:after="0" w:line="240" w:lineRule="auto"/>
        <w:jc w:val="right"/>
        <w:rPr>
          <w:rFonts w:ascii="Times New Roman" w:hAnsi="Times New Roman" w:cs="Times New Roman"/>
          <w:sz w:val="25"/>
          <w:szCs w:val="25"/>
        </w:rPr>
      </w:pPr>
      <w:r w:rsidRPr="005B08E0">
        <w:rPr>
          <w:rFonts w:ascii="Times New Roman" w:hAnsi="Times New Roman" w:cs="Times New Roman"/>
          <w:sz w:val="25"/>
          <w:szCs w:val="25"/>
        </w:rPr>
        <w:t xml:space="preserve"> </w:t>
      </w:r>
      <w:r w:rsidR="005B404C" w:rsidRPr="005B08E0">
        <w:rPr>
          <w:rFonts w:ascii="Times New Roman" w:hAnsi="Times New Roman" w:cs="Times New Roman"/>
          <w:sz w:val="25"/>
          <w:szCs w:val="25"/>
        </w:rPr>
        <w:t>рублей</w:t>
      </w:r>
    </w:p>
    <w:tbl>
      <w:tblPr>
        <w:tblW w:w="9676" w:type="dxa"/>
        <w:tblInd w:w="93" w:type="dxa"/>
        <w:tblLook w:val="04A0" w:firstRow="1" w:lastRow="0" w:firstColumn="1" w:lastColumn="0" w:noHBand="0" w:noVBand="1"/>
      </w:tblPr>
      <w:tblGrid>
        <w:gridCol w:w="3560"/>
        <w:gridCol w:w="1558"/>
        <w:gridCol w:w="1559"/>
        <w:gridCol w:w="1702"/>
        <w:gridCol w:w="1297"/>
      </w:tblGrid>
      <w:tr w:rsidR="006B5CD4" w:rsidRPr="005B08E0" w:rsidTr="006B5CD4">
        <w:trPr>
          <w:trHeight w:val="1140"/>
        </w:trPr>
        <w:tc>
          <w:tcPr>
            <w:tcW w:w="3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Наименование</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Исполнение за 2021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Исполнение за 2022 год</w:t>
            </w:r>
          </w:p>
        </w:tc>
        <w:tc>
          <w:tcPr>
            <w:tcW w:w="1702" w:type="dxa"/>
            <w:tcBorders>
              <w:top w:val="single" w:sz="4" w:space="0" w:color="auto"/>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Отклонение исполнения 2022 года от 2021 года</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Доля в налоговых доходах за 2022 год</w:t>
            </w:r>
          </w:p>
        </w:tc>
      </w:tr>
      <w:tr w:rsidR="006B5CD4" w:rsidRPr="005B08E0"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w:t>
            </w:r>
          </w:p>
        </w:tc>
        <w:tc>
          <w:tcPr>
            <w:tcW w:w="1558"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w:t>
            </w:r>
          </w:p>
        </w:tc>
        <w:tc>
          <w:tcPr>
            <w:tcW w:w="1559"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3</w:t>
            </w:r>
          </w:p>
        </w:tc>
        <w:tc>
          <w:tcPr>
            <w:tcW w:w="1702"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4=3-2</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5</w:t>
            </w:r>
          </w:p>
        </w:tc>
      </w:tr>
      <w:tr w:rsidR="006B5CD4" w:rsidRPr="005B08E0" w:rsidTr="006B5CD4">
        <w:trPr>
          <w:trHeight w:val="300"/>
        </w:trPr>
        <w:tc>
          <w:tcPr>
            <w:tcW w:w="3560" w:type="dxa"/>
            <w:tcBorders>
              <w:top w:val="nil"/>
              <w:left w:val="single" w:sz="4" w:space="0" w:color="auto"/>
              <w:bottom w:val="single" w:sz="4" w:space="0" w:color="auto"/>
              <w:right w:val="single" w:sz="4" w:space="0" w:color="auto"/>
            </w:tcBorders>
            <w:shd w:val="clear" w:color="000000" w:fill="F2F2F2"/>
            <w:vAlign w:val="center"/>
            <w:hideMark/>
          </w:tcPr>
          <w:p w:rsidR="006B5CD4" w:rsidRPr="005B08E0" w:rsidRDefault="006B5CD4" w:rsidP="006B5CD4">
            <w:pPr>
              <w:spacing w:after="0" w:line="240" w:lineRule="auto"/>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Итого налоговые доходы</w:t>
            </w:r>
          </w:p>
        </w:tc>
        <w:tc>
          <w:tcPr>
            <w:tcW w:w="1558" w:type="dxa"/>
            <w:tcBorders>
              <w:top w:val="nil"/>
              <w:left w:val="nil"/>
              <w:bottom w:val="single" w:sz="4" w:space="0" w:color="auto"/>
              <w:right w:val="single" w:sz="4" w:space="0" w:color="auto"/>
            </w:tcBorders>
            <w:shd w:val="clear" w:color="000000" w:fill="F2F2F2"/>
            <w:vAlign w:val="center"/>
            <w:hideMark/>
          </w:tcPr>
          <w:p w:rsidR="006B5CD4" w:rsidRPr="005B08E0" w:rsidRDefault="006B5CD4" w:rsidP="006B5CD4">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67 265 695,69</w:t>
            </w:r>
          </w:p>
        </w:tc>
        <w:tc>
          <w:tcPr>
            <w:tcW w:w="1559" w:type="dxa"/>
            <w:tcBorders>
              <w:top w:val="nil"/>
              <w:left w:val="nil"/>
              <w:bottom w:val="single" w:sz="4" w:space="0" w:color="auto"/>
              <w:right w:val="single" w:sz="4" w:space="0" w:color="auto"/>
            </w:tcBorders>
            <w:shd w:val="clear" w:color="000000" w:fill="F2F2F2"/>
            <w:vAlign w:val="center"/>
            <w:hideMark/>
          </w:tcPr>
          <w:p w:rsidR="006B5CD4" w:rsidRPr="005B08E0" w:rsidRDefault="006B5CD4" w:rsidP="006B5CD4">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71 054 375,98</w:t>
            </w:r>
          </w:p>
        </w:tc>
        <w:tc>
          <w:tcPr>
            <w:tcW w:w="1702" w:type="dxa"/>
            <w:tcBorders>
              <w:top w:val="nil"/>
              <w:left w:val="nil"/>
              <w:bottom w:val="single" w:sz="4" w:space="0" w:color="auto"/>
              <w:right w:val="single" w:sz="4" w:space="0" w:color="auto"/>
            </w:tcBorders>
            <w:shd w:val="clear" w:color="000000" w:fill="F2F2F2"/>
            <w:vAlign w:val="center"/>
            <w:hideMark/>
          </w:tcPr>
          <w:p w:rsidR="006B5CD4" w:rsidRPr="005B08E0" w:rsidRDefault="006B5CD4" w:rsidP="006B5CD4">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3 788 680,29</w:t>
            </w:r>
          </w:p>
        </w:tc>
        <w:tc>
          <w:tcPr>
            <w:tcW w:w="1297" w:type="dxa"/>
            <w:tcBorders>
              <w:top w:val="nil"/>
              <w:left w:val="nil"/>
              <w:bottom w:val="single" w:sz="4" w:space="0" w:color="auto"/>
              <w:right w:val="single" w:sz="4" w:space="0" w:color="auto"/>
            </w:tcBorders>
            <w:shd w:val="clear" w:color="000000" w:fill="F2F2F2"/>
            <w:noWrap/>
            <w:vAlign w:val="bottom"/>
            <w:hideMark/>
          </w:tcPr>
          <w:p w:rsidR="006B5CD4" w:rsidRPr="005B08E0" w:rsidRDefault="006B5CD4" w:rsidP="006B5CD4">
            <w:pPr>
              <w:spacing w:after="0" w:line="240" w:lineRule="auto"/>
              <w:jc w:val="center"/>
              <w:rPr>
                <w:rFonts w:ascii="Times New Roman" w:eastAsia="Times New Roman" w:hAnsi="Times New Roman" w:cs="Times New Roman"/>
                <w:b/>
                <w:bCs/>
                <w:color w:val="000000"/>
              </w:rPr>
            </w:pPr>
            <w:r w:rsidRPr="005B08E0">
              <w:rPr>
                <w:rFonts w:ascii="Times New Roman" w:eastAsia="Times New Roman" w:hAnsi="Times New Roman" w:cs="Times New Roman"/>
                <w:b/>
                <w:bCs/>
                <w:color w:val="000000"/>
              </w:rPr>
              <w:t>100,0</w:t>
            </w:r>
          </w:p>
        </w:tc>
      </w:tr>
      <w:tr w:rsidR="006B5CD4" w:rsidRPr="005B08E0"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Налог на доходы физических лиц</w:t>
            </w:r>
          </w:p>
        </w:tc>
        <w:tc>
          <w:tcPr>
            <w:tcW w:w="1558"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40 542 166,51</w:t>
            </w:r>
          </w:p>
        </w:tc>
        <w:tc>
          <w:tcPr>
            <w:tcW w:w="1559"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43 531 159,40</w:t>
            </w:r>
          </w:p>
        </w:tc>
        <w:tc>
          <w:tcPr>
            <w:tcW w:w="1702"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2 988 992,89</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61,3</w:t>
            </w:r>
          </w:p>
        </w:tc>
      </w:tr>
      <w:tr w:rsidR="006B5CD4" w:rsidRPr="005B08E0"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 xml:space="preserve">Акцизы </w:t>
            </w:r>
          </w:p>
        </w:tc>
        <w:tc>
          <w:tcPr>
            <w:tcW w:w="1558"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13 344 760,19</w:t>
            </w:r>
          </w:p>
        </w:tc>
        <w:tc>
          <w:tcPr>
            <w:tcW w:w="1559"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16 145 721,96</w:t>
            </w:r>
          </w:p>
        </w:tc>
        <w:tc>
          <w:tcPr>
            <w:tcW w:w="1702"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2 800 961,77</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22,7</w:t>
            </w:r>
          </w:p>
        </w:tc>
      </w:tr>
      <w:tr w:rsidR="006B5CD4" w:rsidRPr="005B08E0" w:rsidTr="006B5CD4">
        <w:trPr>
          <w:trHeight w:val="6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Единый налог на вмененный доход для отдельных видов деятельности</w:t>
            </w:r>
          </w:p>
        </w:tc>
        <w:tc>
          <w:tcPr>
            <w:tcW w:w="1558"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710 452,00</w:t>
            </w:r>
          </w:p>
        </w:tc>
        <w:tc>
          <w:tcPr>
            <w:tcW w:w="1559"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 </w:t>
            </w:r>
          </w:p>
        </w:tc>
        <w:tc>
          <w:tcPr>
            <w:tcW w:w="1702"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-710 452,00</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0 </w:t>
            </w:r>
          </w:p>
        </w:tc>
      </w:tr>
      <w:tr w:rsidR="006B5CD4" w:rsidRPr="005B08E0"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ЕСХН</w:t>
            </w:r>
          </w:p>
        </w:tc>
        <w:tc>
          <w:tcPr>
            <w:tcW w:w="1558"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8 663,00</w:t>
            </w:r>
          </w:p>
        </w:tc>
        <w:tc>
          <w:tcPr>
            <w:tcW w:w="1559"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 </w:t>
            </w:r>
          </w:p>
        </w:tc>
        <w:tc>
          <w:tcPr>
            <w:tcW w:w="1702"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-8663</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0</w:t>
            </w:r>
          </w:p>
        </w:tc>
      </w:tr>
      <w:tr w:rsidR="006B5CD4" w:rsidRPr="005B08E0" w:rsidTr="006B5CD4">
        <w:trPr>
          <w:trHeight w:val="6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Налог на имущество физических лиц</w:t>
            </w:r>
          </w:p>
        </w:tc>
        <w:tc>
          <w:tcPr>
            <w:tcW w:w="1558"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3 850 815,66</w:t>
            </w:r>
          </w:p>
        </w:tc>
        <w:tc>
          <w:tcPr>
            <w:tcW w:w="1559"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2 985 055,06</w:t>
            </w:r>
          </w:p>
        </w:tc>
        <w:tc>
          <w:tcPr>
            <w:tcW w:w="1702"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-865 760,60</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4,2</w:t>
            </w:r>
          </w:p>
        </w:tc>
      </w:tr>
      <w:tr w:rsidR="006B5CD4" w:rsidRPr="005B08E0"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Транспортный налог</w:t>
            </w:r>
          </w:p>
        </w:tc>
        <w:tc>
          <w:tcPr>
            <w:tcW w:w="1558"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463 510,88</w:t>
            </w:r>
          </w:p>
        </w:tc>
        <w:tc>
          <w:tcPr>
            <w:tcW w:w="1559"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483 511,72</w:t>
            </w:r>
          </w:p>
        </w:tc>
        <w:tc>
          <w:tcPr>
            <w:tcW w:w="1702"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20 000,84</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0,7</w:t>
            </w:r>
          </w:p>
        </w:tc>
      </w:tr>
      <w:tr w:rsidR="006B5CD4" w:rsidRPr="005B08E0" w:rsidTr="006B5CD4">
        <w:trPr>
          <w:trHeight w:val="3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Земельный налог</w:t>
            </w:r>
          </w:p>
        </w:tc>
        <w:tc>
          <w:tcPr>
            <w:tcW w:w="1558"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8 159 727,45</w:t>
            </w:r>
          </w:p>
        </w:tc>
        <w:tc>
          <w:tcPr>
            <w:tcW w:w="1559"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7 840 127,84</w:t>
            </w:r>
          </w:p>
        </w:tc>
        <w:tc>
          <w:tcPr>
            <w:tcW w:w="1702"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-319 599,61</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11,0</w:t>
            </w:r>
          </w:p>
        </w:tc>
      </w:tr>
      <w:tr w:rsidR="006B5CD4" w:rsidRPr="005B08E0" w:rsidTr="006B5CD4">
        <w:trPr>
          <w:trHeight w:val="600"/>
        </w:trPr>
        <w:tc>
          <w:tcPr>
            <w:tcW w:w="3560" w:type="dxa"/>
            <w:tcBorders>
              <w:top w:val="nil"/>
              <w:left w:val="single" w:sz="4" w:space="0" w:color="auto"/>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rPr>
                <w:rFonts w:ascii="Times New Roman" w:eastAsia="Times New Roman" w:hAnsi="Times New Roman" w:cs="Times New Roman"/>
                <w:color w:val="000000"/>
              </w:rPr>
            </w:pPr>
            <w:r w:rsidRPr="005B08E0">
              <w:rPr>
                <w:rFonts w:ascii="Times New Roman" w:eastAsia="Times New Roman" w:hAnsi="Times New Roman" w:cs="Times New Roman"/>
                <w:color w:val="000000"/>
              </w:rPr>
              <w:t>ГОСУДАРСТВЕННАЯ ПОШЛИНА</w:t>
            </w:r>
          </w:p>
        </w:tc>
        <w:tc>
          <w:tcPr>
            <w:tcW w:w="1558"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185 600,00</w:t>
            </w:r>
          </w:p>
        </w:tc>
        <w:tc>
          <w:tcPr>
            <w:tcW w:w="1559"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68 800,00</w:t>
            </w:r>
          </w:p>
        </w:tc>
        <w:tc>
          <w:tcPr>
            <w:tcW w:w="1702" w:type="dxa"/>
            <w:tcBorders>
              <w:top w:val="nil"/>
              <w:left w:val="nil"/>
              <w:bottom w:val="single" w:sz="4" w:space="0" w:color="auto"/>
              <w:right w:val="single" w:sz="4" w:space="0" w:color="auto"/>
            </w:tcBorders>
            <w:shd w:val="clear" w:color="auto" w:fill="auto"/>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-116 800,00</w:t>
            </w:r>
          </w:p>
        </w:tc>
        <w:tc>
          <w:tcPr>
            <w:tcW w:w="1297" w:type="dxa"/>
            <w:tcBorders>
              <w:top w:val="nil"/>
              <w:left w:val="nil"/>
              <w:bottom w:val="single" w:sz="4" w:space="0" w:color="auto"/>
              <w:right w:val="single" w:sz="4" w:space="0" w:color="auto"/>
            </w:tcBorders>
            <w:shd w:val="clear" w:color="auto" w:fill="auto"/>
            <w:noWrap/>
            <w:vAlign w:val="center"/>
            <w:hideMark/>
          </w:tcPr>
          <w:p w:rsidR="006B5CD4" w:rsidRPr="005B08E0" w:rsidRDefault="006B5CD4" w:rsidP="006B5CD4">
            <w:pPr>
              <w:spacing w:after="0" w:line="240" w:lineRule="auto"/>
              <w:jc w:val="center"/>
              <w:rPr>
                <w:rFonts w:ascii="Times New Roman" w:eastAsia="Times New Roman" w:hAnsi="Times New Roman" w:cs="Times New Roman"/>
                <w:color w:val="000000"/>
              </w:rPr>
            </w:pPr>
            <w:r w:rsidRPr="005B08E0">
              <w:rPr>
                <w:rFonts w:ascii="Times New Roman" w:eastAsia="Times New Roman" w:hAnsi="Times New Roman" w:cs="Times New Roman"/>
                <w:color w:val="000000"/>
              </w:rPr>
              <w:t>0,1</w:t>
            </w:r>
          </w:p>
        </w:tc>
      </w:tr>
    </w:tbl>
    <w:p w:rsidR="005B404C" w:rsidRPr="005B08E0" w:rsidRDefault="005B404C" w:rsidP="005B404C">
      <w:pPr>
        <w:spacing w:line="240" w:lineRule="auto"/>
        <w:contextualSpacing/>
        <w:jc w:val="both"/>
        <w:rPr>
          <w:rFonts w:ascii="Times New Roman" w:hAnsi="Times New Roman" w:cs="Times New Roman"/>
          <w:sz w:val="25"/>
          <w:szCs w:val="25"/>
        </w:rPr>
      </w:pPr>
    </w:p>
    <w:p w:rsidR="00E74974" w:rsidRPr="005B08E0" w:rsidRDefault="005B404C" w:rsidP="00E74974">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Наибольшее значение – </w:t>
      </w:r>
      <w:r w:rsidR="006B5CD4" w:rsidRPr="005B08E0">
        <w:rPr>
          <w:rFonts w:ascii="Times New Roman" w:hAnsi="Times New Roman" w:cs="Times New Roman"/>
          <w:color w:val="000000"/>
          <w:sz w:val="25"/>
          <w:szCs w:val="25"/>
        </w:rPr>
        <w:t>61,3</w:t>
      </w:r>
      <w:r w:rsidRPr="005B08E0">
        <w:rPr>
          <w:rFonts w:ascii="Times New Roman" w:hAnsi="Times New Roman" w:cs="Times New Roman"/>
          <w:color w:val="000000"/>
          <w:sz w:val="25"/>
          <w:szCs w:val="25"/>
        </w:rPr>
        <w:t>% в налоговых доходах занимает налог на доходы физических лиц. Исполнение за 202</w:t>
      </w:r>
      <w:r w:rsidR="006B5CD4"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 составило </w:t>
      </w:r>
      <w:r w:rsidR="006B5CD4" w:rsidRPr="005B08E0">
        <w:rPr>
          <w:rFonts w:ascii="Times New Roman" w:hAnsi="Times New Roman" w:cs="Times New Roman"/>
          <w:color w:val="000000"/>
          <w:sz w:val="25"/>
          <w:szCs w:val="25"/>
        </w:rPr>
        <w:t>43 531 159,40</w:t>
      </w:r>
      <w:r w:rsidRPr="005B08E0">
        <w:rPr>
          <w:rFonts w:ascii="Times New Roman" w:hAnsi="Times New Roman" w:cs="Times New Roman"/>
          <w:color w:val="000000"/>
          <w:sz w:val="25"/>
          <w:szCs w:val="25"/>
        </w:rPr>
        <w:t xml:space="preserve"> рублей или </w:t>
      </w:r>
      <w:r w:rsidR="006B5CD4" w:rsidRPr="005B08E0">
        <w:rPr>
          <w:rFonts w:ascii="Times New Roman" w:hAnsi="Times New Roman" w:cs="Times New Roman"/>
          <w:color w:val="000000"/>
          <w:sz w:val="25"/>
          <w:szCs w:val="25"/>
        </w:rPr>
        <w:t>104</w:t>
      </w:r>
      <w:r w:rsidRPr="005B08E0">
        <w:rPr>
          <w:rFonts w:ascii="Times New Roman" w:hAnsi="Times New Roman" w:cs="Times New Roman"/>
          <w:color w:val="000000"/>
          <w:sz w:val="25"/>
          <w:szCs w:val="25"/>
        </w:rPr>
        <w:t>% от  уточненного и утвержденного планов. В сравнении с 202</w:t>
      </w:r>
      <w:r w:rsidR="006B5CD4" w:rsidRPr="005B08E0">
        <w:rPr>
          <w:rFonts w:ascii="Times New Roman" w:hAnsi="Times New Roman" w:cs="Times New Roman"/>
          <w:color w:val="000000"/>
          <w:sz w:val="25"/>
          <w:szCs w:val="25"/>
        </w:rPr>
        <w:t>1</w:t>
      </w:r>
      <w:r w:rsidRPr="005B08E0">
        <w:rPr>
          <w:rFonts w:ascii="Times New Roman" w:hAnsi="Times New Roman" w:cs="Times New Roman"/>
          <w:color w:val="000000"/>
          <w:sz w:val="25"/>
          <w:szCs w:val="25"/>
        </w:rPr>
        <w:t xml:space="preserve"> годом наблюдается </w:t>
      </w:r>
      <w:r w:rsidR="006B5CD4" w:rsidRPr="005B08E0">
        <w:rPr>
          <w:rFonts w:ascii="Times New Roman" w:hAnsi="Times New Roman" w:cs="Times New Roman"/>
          <w:color w:val="000000"/>
          <w:sz w:val="25"/>
          <w:szCs w:val="25"/>
        </w:rPr>
        <w:t>рост</w:t>
      </w:r>
      <w:r w:rsidRPr="005B08E0">
        <w:rPr>
          <w:rFonts w:ascii="Times New Roman" w:hAnsi="Times New Roman" w:cs="Times New Roman"/>
          <w:color w:val="000000"/>
          <w:sz w:val="25"/>
          <w:szCs w:val="25"/>
        </w:rPr>
        <w:t xml:space="preserve"> на </w:t>
      </w:r>
      <w:r w:rsidR="006B5CD4" w:rsidRPr="005B08E0">
        <w:rPr>
          <w:rFonts w:ascii="Times New Roman" w:hAnsi="Times New Roman" w:cs="Times New Roman"/>
          <w:color w:val="000000"/>
          <w:sz w:val="25"/>
          <w:szCs w:val="25"/>
        </w:rPr>
        <w:t>2 988 992,89</w:t>
      </w:r>
      <w:r w:rsidRPr="005B08E0">
        <w:rPr>
          <w:rFonts w:ascii="Times New Roman" w:hAnsi="Times New Roman" w:cs="Times New Roman"/>
          <w:color w:val="000000"/>
          <w:sz w:val="25"/>
          <w:szCs w:val="25"/>
        </w:rPr>
        <w:t xml:space="preserve"> рублей или на </w:t>
      </w:r>
      <w:r w:rsidR="006B5CD4" w:rsidRPr="005B08E0">
        <w:rPr>
          <w:rFonts w:ascii="Times New Roman" w:hAnsi="Times New Roman" w:cs="Times New Roman"/>
          <w:color w:val="000000"/>
          <w:sz w:val="25"/>
          <w:szCs w:val="25"/>
        </w:rPr>
        <w:t>7,4</w:t>
      </w:r>
      <w:r w:rsidRPr="005B08E0">
        <w:rPr>
          <w:rFonts w:ascii="Times New Roman" w:hAnsi="Times New Roman" w:cs="Times New Roman"/>
          <w:color w:val="000000"/>
          <w:sz w:val="25"/>
          <w:szCs w:val="25"/>
        </w:rPr>
        <w:t xml:space="preserve">%. </w:t>
      </w:r>
      <w:r w:rsidR="00E74974" w:rsidRPr="005B08E0">
        <w:rPr>
          <w:rFonts w:ascii="Times New Roman" w:hAnsi="Times New Roman" w:cs="Times New Roman"/>
          <w:sz w:val="25"/>
          <w:szCs w:val="25"/>
        </w:rPr>
        <w:t>Крупными налогоплательщиками НДФЛ являются: Центральное ПМЭС, ООО "</w:t>
      </w:r>
      <w:proofErr w:type="spellStart"/>
      <w:r w:rsidR="00E74974" w:rsidRPr="005B08E0">
        <w:rPr>
          <w:rFonts w:ascii="Times New Roman" w:hAnsi="Times New Roman" w:cs="Times New Roman"/>
          <w:sz w:val="25"/>
          <w:szCs w:val="25"/>
        </w:rPr>
        <w:t>Транснефть</w:t>
      </w:r>
      <w:proofErr w:type="spellEnd"/>
      <w:r w:rsidR="00E74974" w:rsidRPr="005B08E0">
        <w:rPr>
          <w:rFonts w:ascii="Times New Roman" w:hAnsi="Times New Roman" w:cs="Times New Roman"/>
          <w:sz w:val="25"/>
          <w:szCs w:val="25"/>
        </w:rPr>
        <w:t>-Сибирь", КУ "</w:t>
      </w:r>
      <w:proofErr w:type="spellStart"/>
      <w:r w:rsidR="00E74974" w:rsidRPr="005B08E0">
        <w:rPr>
          <w:rFonts w:ascii="Times New Roman" w:hAnsi="Times New Roman" w:cs="Times New Roman"/>
          <w:sz w:val="25"/>
          <w:szCs w:val="25"/>
        </w:rPr>
        <w:t>Центроспас-Югория</w:t>
      </w:r>
      <w:proofErr w:type="spellEnd"/>
      <w:r w:rsidR="00E74974" w:rsidRPr="005B08E0">
        <w:rPr>
          <w:rFonts w:ascii="Times New Roman" w:hAnsi="Times New Roman" w:cs="Times New Roman"/>
          <w:sz w:val="25"/>
          <w:szCs w:val="25"/>
        </w:rPr>
        <w:t xml:space="preserve">", МБОУ Междуреченская СОШ, ОМВД России по </w:t>
      </w:r>
      <w:proofErr w:type="spellStart"/>
      <w:r w:rsidR="00E74974" w:rsidRPr="005B08E0">
        <w:rPr>
          <w:rFonts w:ascii="Times New Roman" w:hAnsi="Times New Roman" w:cs="Times New Roman"/>
          <w:sz w:val="25"/>
          <w:szCs w:val="25"/>
        </w:rPr>
        <w:t>Кондинскому</w:t>
      </w:r>
      <w:proofErr w:type="spellEnd"/>
      <w:r w:rsidR="00E74974" w:rsidRPr="005B08E0">
        <w:rPr>
          <w:rFonts w:ascii="Times New Roman" w:hAnsi="Times New Roman" w:cs="Times New Roman"/>
          <w:sz w:val="25"/>
          <w:szCs w:val="25"/>
        </w:rPr>
        <w:t xml:space="preserve"> району, БУ «</w:t>
      </w:r>
      <w:proofErr w:type="spellStart"/>
      <w:r w:rsidR="00E74974" w:rsidRPr="005B08E0">
        <w:rPr>
          <w:rFonts w:ascii="Times New Roman" w:hAnsi="Times New Roman" w:cs="Times New Roman"/>
          <w:sz w:val="25"/>
          <w:szCs w:val="25"/>
        </w:rPr>
        <w:t>Кондинская</w:t>
      </w:r>
      <w:proofErr w:type="spellEnd"/>
      <w:r w:rsidR="00E74974" w:rsidRPr="005B08E0">
        <w:rPr>
          <w:rFonts w:ascii="Times New Roman" w:hAnsi="Times New Roman" w:cs="Times New Roman"/>
          <w:sz w:val="25"/>
          <w:szCs w:val="25"/>
        </w:rPr>
        <w:t xml:space="preserve"> районная больница», БУ «Кондинский районный центр социального обслуживания населения». Рост обусловлен следующими факторами:</w:t>
      </w:r>
    </w:p>
    <w:p w:rsidR="00E74974" w:rsidRPr="005B08E0" w:rsidRDefault="00E74974" w:rsidP="00E74974">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lastRenderedPageBreak/>
        <w:t>-  увеличение поступлений по крупным налогоплательщикам</w:t>
      </w:r>
      <w:r w:rsidR="00881DBC" w:rsidRPr="005B08E0">
        <w:rPr>
          <w:rFonts w:ascii="Times New Roman" w:hAnsi="Times New Roman" w:cs="Times New Roman"/>
          <w:sz w:val="25"/>
          <w:szCs w:val="25"/>
        </w:rPr>
        <w:t xml:space="preserve"> (АО  "</w:t>
      </w:r>
      <w:proofErr w:type="spellStart"/>
      <w:r w:rsidR="00881DBC" w:rsidRPr="005B08E0">
        <w:rPr>
          <w:rFonts w:ascii="Times New Roman" w:hAnsi="Times New Roman" w:cs="Times New Roman"/>
          <w:sz w:val="25"/>
          <w:szCs w:val="25"/>
        </w:rPr>
        <w:t>Транснефть</w:t>
      </w:r>
      <w:proofErr w:type="spellEnd"/>
      <w:r w:rsidR="00881DBC" w:rsidRPr="005B08E0">
        <w:rPr>
          <w:rFonts w:ascii="Times New Roman" w:hAnsi="Times New Roman" w:cs="Times New Roman"/>
          <w:sz w:val="25"/>
          <w:szCs w:val="25"/>
        </w:rPr>
        <w:t xml:space="preserve">-Сибирь" рост с аналогичным периодом 2021 года составил </w:t>
      </w:r>
      <w:r w:rsidR="00652C2D" w:rsidRPr="005B08E0">
        <w:rPr>
          <w:rFonts w:ascii="Times New Roman" w:hAnsi="Times New Roman" w:cs="Times New Roman"/>
          <w:sz w:val="25"/>
          <w:szCs w:val="25"/>
        </w:rPr>
        <w:t>1 840,7 тыс</w:t>
      </w:r>
      <w:r w:rsidR="00881DBC" w:rsidRPr="005B08E0">
        <w:rPr>
          <w:rFonts w:ascii="Times New Roman" w:hAnsi="Times New Roman" w:cs="Times New Roman"/>
          <w:sz w:val="25"/>
          <w:szCs w:val="25"/>
        </w:rPr>
        <w:t>.</w:t>
      </w:r>
      <w:r w:rsidR="00652C2D" w:rsidRPr="005B08E0">
        <w:rPr>
          <w:rFonts w:ascii="Times New Roman" w:hAnsi="Times New Roman" w:cs="Times New Roman"/>
          <w:sz w:val="25"/>
          <w:szCs w:val="25"/>
        </w:rPr>
        <w:t xml:space="preserve"> </w:t>
      </w:r>
      <w:proofErr w:type="spellStart"/>
      <w:r w:rsidR="00881DBC" w:rsidRPr="005B08E0">
        <w:rPr>
          <w:rFonts w:ascii="Times New Roman" w:hAnsi="Times New Roman" w:cs="Times New Roman"/>
          <w:sz w:val="25"/>
          <w:szCs w:val="25"/>
        </w:rPr>
        <w:t>руб</w:t>
      </w:r>
      <w:proofErr w:type="spellEnd"/>
      <w:r w:rsidR="00881DBC" w:rsidRPr="005B08E0">
        <w:rPr>
          <w:rFonts w:ascii="Times New Roman" w:hAnsi="Times New Roman" w:cs="Times New Roman"/>
          <w:sz w:val="25"/>
          <w:szCs w:val="25"/>
        </w:rPr>
        <w:t>; БУ "</w:t>
      </w:r>
      <w:proofErr w:type="spellStart"/>
      <w:r w:rsidR="00881DBC" w:rsidRPr="005B08E0">
        <w:rPr>
          <w:rFonts w:ascii="Times New Roman" w:hAnsi="Times New Roman" w:cs="Times New Roman"/>
          <w:sz w:val="25"/>
          <w:szCs w:val="25"/>
        </w:rPr>
        <w:t>Кондинская</w:t>
      </w:r>
      <w:proofErr w:type="spellEnd"/>
      <w:r w:rsidR="00881DBC" w:rsidRPr="005B08E0">
        <w:rPr>
          <w:rFonts w:ascii="Times New Roman" w:hAnsi="Times New Roman" w:cs="Times New Roman"/>
          <w:sz w:val="25"/>
          <w:szCs w:val="25"/>
        </w:rPr>
        <w:t xml:space="preserve"> районная больница" рост с аналогичным периодом 2021 года составил </w:t>
      </w:r>
      <w:r w:rsidR="00652C2D" w:rsidRPr="005B08E0">
        <w:rPr>
          <w:rFonts w:ascii="Times New Roman" w:hAnsi="Times New Roman" w:cs="Times New Roman"/>
          <w:sz w:val="25"/>
          <w:szCs w:val="25"/>
        </w:rPr>
        <w:t>668,5 тыс</w:t>
      </w:r>
      <w:r w:rsidR="00881DBC" w:rsidRPr="005B08E0">
        <w:rPr>
          <w:rFonts w:ascii="Times New Roman" w:hAnsi="Times New Roman" w:cs="Times New Roman"/>
          <w:sz w:val="25"/>
          <w:szCs w:val="25"/>
        </w:rPr>
        <w:t>.</w:t>
      </w:r>
      <w:r w:rsidR="00652C2D" w:rsidRPr="005B08E0">
        <w:rPr>
          <w:rFonts w:ascii="Times New Roman" w:hAnsi="Times New Roman" w:cs="Times New Roman"/>
          <w:sz w:val="25"/>
          <w:szCs w:val="25"/>
        </w:rPr>
        <w:t xml:space="preserve"> </w:t>
      </w:r>
      <w:proofErr w:type="spellStart"/>
      <w:r w:rsidR="00881DBC" w:rsidRPr="005B08E0">
        <w:rPr>
          <w:rFonts w:ascii="Times New Roman" w:hAnsi="Times New Roman" w:cs="Times New Roman"/>
          <w:sz w:val="25"/>
          <w:szCs w:val="25"/>
        </w:rPr>
        <w:t>руб</w:t>
      </w:r>
      <w:proofErr w:type="spellEnd"/>
      <w:r w:rsidR="00881DBC" w:rsidRPr="005B08E0">
        <w:rPr>
          <w:rFonts w:ascii="Times New Roman" w:hAnsi="Times New Roman" w:cs="Times New Roman"/>
          <w:sz w:val="25"/>
          <w:szCs w:val="25"/>
        </w:rPr>
        <w:t xml:space="preserve">; Центральное ПМЭС рост составил </w:t>
      </w:r>
      <w:r w:rsidR="00652C2D" w:rsidRPr="005B08E0">
        <w:rPr>
          <w:rFonts w:ascii="Times New Roman" w:hAnsi="Times New Roman" w:cs="Times New Roman"/>
          <w:sz w:val="25"/>
          <w:szCs w:val="25"/>
        </w:rPr>
        <w:t>130,1 тыс</w:t>
      </w:r>
      <w:r w:rsidR="00881DBC" w:rsidRPr="005B08E0">
        <w:rPr>
          <w:rFonts w:ascii="Times New Roman" w:hAnsi="Times New Roman" w:cs="Times New Roman"/>
          <w:sz w:val="25"/>
          <w:szCs w:val="25"/>
        </w:rPr>
        <w:t>.</w:t>
      </w:r>
      <w:r w:rsidR="00652C2D" w:rsidRPr="005B08E0">
        <w:rPr>
          <w:rFonts w:ascii="Times New Roman" w:hAnsi="Times New Roman" w:cs="Times New Roman"/>
          <w:sz w:val="25"/>
          <w:szCs w:val="25"/>
        </w:rPr>
        <w:t xml:space="preserve"> </w:t>
      </w:r>
      <w:proofErr w:type="spellStart"/>
      <w:r w:rsidR="00881DBC" w:rsidRPr="005B08E0">
        <w:rPr>
          <w:rFonts w:ascii="Times New Roman" w:hAnsi="Times New Roman" w:cs="Times New Roman"/>
          <w:sz w:val="25"/>
          <w:szCs w:val="25"/>
        </w:rPr>
        <w:t>руб</w:t>
      </w:r>
      <w:proofErr w:type="spellEnd"/>
      <w:r w:rsidR="008528FC" w:rsidRPr="005B08E0">
        <w:rPr>
          <w:rFonts w:ascii="Times New Roman" w:hAnsi="Times New Roman" w:cs="Times New Roman"/>
          <w:sz w:val="25"/>
          <w:szCs w:val="25"/>
        </w:rPr>
        <w:t xml:space="preserve">; МБОУ Междуреченская СОШ рост с аналогичным периодом 2021 года составил </w:t>
      </w:r>
      <w:r w:rsidR="00652C2D" w:rsidRPr="005B08E0">
        <w:rPr>
          <w:rFonts w:ascii="Times New Roman" w:hAnsi="Times New Roman" w:cs="Times New Roman"/>
          <w:sz w:val="25"/>
          <w:szCs w:val="25"/>
        </w:rPr>
        <w:t xml:space="preserve">96,5 </w:t>
      </w:r>
      <w:proofErr w:type="spellStart"/>
      <w:r w:rsidR="00652C2D" w:rsidRPr="005B08E0">
        <w:rPr>
          <w:rFonts w:ascii="Times New Roman" w:hAnsi="Times New Roman" w:cs="Times New Roman"/>
          <w:sz w:val="25"/>
          <w:szCs w:val="25"/>
        </w:rPr>
        <w:t>тыс</w:t>
      </w:r>
      <w:proofErr w:type="gramStart"/>
      <w:r w:rsidR="008528FC" w:rsidRPr="005B08E0">
        <w:rPr>
          <w:rFonts w:ascii="Times New Roman" w:hAnsi="Times New Roman" w:cs="Times New Roman"/>
          <w:sz w:val="25"/>
          <w:szCs w:val="25"/>
        </w:rPr>
        <w:t>.р</w:t>
      </w:r>
      <w:proofErr w:type="gramEnd"/>
      <w:r w:rsidR="008528FC" w:rsidRPr="005B08E0">
        <w:rPr>
          <w:rFonts w:ascii="Times New Roman" w:hAnsi="Times New Roman" w:cs="Times New Roman"/>
          <w:sz w:val="25"/>
          <w:szCs w:val="25"/>
        </w:rPr>
        <w:t>уб</w:t>
      </w:r>
      <w:proofErr w:type="spellEnd"/>
      <w:r w:rsidR="008528FC" w:rsidRPr="005B08E0">
        <w:rPr>
          <w:rFonts w:ascii="Times New Roman" w:hAnsi="Times New Roman" w:cs="Times New Roman"/>
          <w:sz w:val="25"/>
          <w:szCs w:val="25"/>
        </w:rPr>
        <w:t>)</w:t>
      </w:r>
      <w:r w:rsidR="00881DBC" w:rsidRPr="005B08E0">
        <w:rPr>
          <w:rFonts w:ascii="Times New Roman" w:hAnsi="Times New Roman" w:cs="Times New Roman"/>
          <w:sz w:val="25"/>
          <w:szCs w:val="25"/>
        </w:rPr>
        <w:t>;</w:t>
      </w:r>
    </w:p>
    <w:p w:rsidR="00E74974" w:rsidRPr="005B08E0" w:rsidRDefault="00E74974" w:rsidP="00E74974">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рост целевого показателя средней заработной платы работников культуры подпадающих под действие Указа Президента РФ от 07.05.2012г. №597, а также повышение фонда оплаты труда работников, не подпадающих под действие данного Указа Президента РФ;</w:t>
      </w:r>
    </w:p>
    <w:p w:rsidR="005B404C" w:rsidRPr="005B08E0" w:rsidRDefault="00E74974" w:rsidP="00E74974">
      <w:pPr>
        <w:spacing w:after="0" w:line="240" w:lineRule="auto"/>
        <w:ind w:firstLine="709"/>
        <w:jc w:val="both"/>
        <w:rPr>
          <w:rFonts w:ascii="Times New Roman" w:hAnsi="Times New Roman" w:cs="Times New Roman"/>
          <w:color w:val="FF0000"/>
          <w:sz w:val="25"/>
          <w:szCs w:val="25"/>
        </w:rPr>
      </w:pPr>
      <w:r w:rsidRPr="005B08E0">
        <w:rPr>
          <w:rFonts w:ascii="Times New Roman" w:hAnsi="Times New Roman" w:cs="Times New Roman"/>
          <w:sz w:val="25"/>
          <w:szCs w:val="25"/>
        </w:rPr>
        <w:t>- появлением на территории городского поселения Междуреченский нов</w:t>
      </w:r>
      <w:r w:rsidR="00876FC9" w:rsidRPr="005B08E0">
        <w:rPr>
          <w:rFonts w:ascii="Times New Roman" w:hAnsi="Times New Roman" w:cs="Times New Roman"/>
          <w:sz w:val="25"/>
          <w:szCs w:val="25"/>
        </w:rPr>
        <w:t>ых</w:t>
      </w:r>
      <w:r w:rsidRPr="005B08E0">
        <w:rPr>
          <w:rFonts w:ascii="Times New Roman" w:hAnsi="Times New Roman" w:cs="Times New Roman"/>
          <w:sz w:val="25"/>
          <w:szCs w:val="25"/>
        </w:rPr>
        <w:t xml:space="preserve"> налогоплательщик</w:t>
      </w:r>
      <w:r w:rsidR="00876FC9" w:rsidRPr="005B08E0">
        <w:rPr>
          <w:rFonts w:ascii="Times New Roman" w:hAnsi="Times New Roman" w:cs="Times New Roman"/>
          <w:sz w:val="25"/>
          <w:szCs w:val="25"/>
        </w:rPr>
        <w:t>ов</w:t>
      </w:r>
      <w:r w:rsidRPr="005B08E0">
        <w:rPr>
          <w:rFonts w:ascii="Times New Roman" w:hAnsi="Times New Roman" w:cs="Times New Roman"/>
          <w:sz w:val="25"/>
          <w:szCs w:val="25"/>
        </w:rPr>
        <w:t xml:space="preserve"> - ООО «БАЙКАЛТРАНСАЛЬЯНС», ООО "Строй Мастер"</w:t>
      </w:r>
      <w:r w:rsidR="00A173FD" w:rsidRPr="005B08E0">
        <w:rPr>
          <w:rFonts w:ascii="Times New Roman" w:hAnsi="Times New Roman" w:cs="Times New Roman"/>
          <w:sz w:val="25"/>
          <w:szCs w:val="25"/>
        </w:rPr>
        <w:t>, ППК «</w:t>
      </w:r>
      <w:proofErr w:type="spellStart"/>
      <w:r w:rsidR="00A173FD" w:rsidRPr="005B08E0">
        <w:rPr>
          <w:rFonts w:ascii="Times New Roman" w:hAnsi="Times New Roman" w:cs="Times New Roman"/>
          <w:sz w:val="25"/>
          <w:szCs w:val="25"/>
        </w:rPr>
        <w:t>Роскадастр</w:t>
      </w:r>
      <w:proofErr w:type="spellEnd"/>
      <w:r w:rsidR="00A173FD" w:rsidRPr="005B08E0">
        <w:rPr>
          <w:rFonts w:ascii="Times New Roman" w:hAnsi="Times New Roman" w:cs="Times New Roman"/>
          <w:sz w:val="25"/>
          <w:szCs w:val="25"/>
        </w:rPr>
        <w:t xml:space="preserve">», Региональная общественная организация помощи </w:t>
      </w:r>
      <w:proofErr w:type="spellStart"/>
      <w:r w:rsidR="00A173FD" w:rsidRPr="005B08E0">
        <w:rPr>
          <w:rFonts w:ascii="Times New Roman" w:hAnsi="Times New Roman" w:cs="Times New Roman"/>
          <w:sz w:val="25"/>
          <w:szCs w:val="25"/>
        </w:rPr>
        <w:t>алк</w:t>
      </w:r>
      <w:proofErr w:type="gramStart"/>
      <w:r w:rsidR="00A173FD" w:rsidRPr="005B08E0">
        <w:rPr>
          <w:rFonts w:ascii="Times New Roman" w:hAnsi="Times New Roman" w:cs="Times New Roman"/>
          <w:sz w:val="25"/>
          <w:szCs w:val="25"/>
        </w:rPr>
        <w:t>о</w:t>
      </w:r>
      <w:proofErr w:type="spellEnd"/>
      <w:r w:rsidR="00A173FD" w:rsidRPr="005B08E0">
        <w:rPr>
          <w:rFonts w:ascii="Times New Roman" w:hAnsi="Times New Roman" w:cs="Times New Roman"/>
          <w:sz w:val="25"/>
          <w:szCs w:val="25"/>
        </w:rPr>
        <w:t>-</w:t>
      </w:r>
      <w:proofErr w:type="gramEnd"/>
      <w:r w:rsidR="00A173FD" w:rsidRPr="005B08E0">
        <w:rPr>
          <w:rFonts w:ascii="Times New Roman" w:hAnsi="Times New Roman" w:cs="Times New Roman"/>
          <w:sz w:val="25"/>
          <w:szCs w:val="25"/>
        </w:rPr>
        <w:t xml:space="preserve"> и наркозависимым «Православный реабилитационный центр «София»</w:t>
      </w:r>
      <w:r w:rsidR="00656B6B" w:rsidRPr="005B08E0">
        <w:rPr>
          <w:rFonts w:ascii="Times New Roman" w:hAnsi="Times New Roman" w:cs="Times New Roman"/>
          <w:sz w:val="25"/>
          <w:szCs w:val="25"/>
        </w:rPr>
        <w:t xml:space="preserve"> совокупный объем поступлений </w:t>
      </w:r>
      <w:r w:rsidR="005540AE" w:rsidRPr="005B08E0">
        <w:rPr>
          <w:rFonts w:ascii="Times New Roman" w:hAnsi="Times New Roman" w:cs="Times New Roman"/>
          <w:sz w:val="25"/>
          <w:szCs w:val="25"/>
        </w:rPr>
        <w:t>от</w:t>
      </w:r>
      <w:r w:rsidR="00656B6B" w:rsidRPr="005B08E0">
        <w:rPr>
          <w:rFonts w:ascii="Times New Roman" w:hAnsi="Times New Roman" w:cs="Times New Roman"/>
          <w:sz w:val="25"/>
          <w:szCs w:val="25"/>
        </w:rPr>
        <w:t xml:space="preserve"> новы</w:t>
      </w:r>
      <w:r w:rsidR="005540AE" w:rsidRPr="005B08E0">
        <w:rPr>
          <w:rFonts w:ascii="Times New Roman" w:hAnsi="Times New Roman" w:cs="Times New Roman"/>
          <w:sz w:val="25"/>
          <w:szCs w:val="25"/>
        </w:rPr>
        <w:t>х</w:t>
      </w:r>
      <w:r w:rsidR="00656B6B" w:rsidRPr="005B08E0">
        <w:rPr>
          <w:rFonts w:ascii="Times New Roman" w:hAnsi="Times New Roman" w:cs="Times New Roman"/>
          <w:sz w:val="25"/>
          <w:szCs w:val="25"/>
        </w:rPr>
        <w:t xml:space="preserve"> налогоплательщик</w:t>
      </w:r>
      <w:r w:rsidR="005540AE" w:rsidRPr="005B08E0">
        <w:rPr>
          <w:rFonts w:ascii="Times New Roman" w:hAnsi="Times New Roman" w:cs="Times New Roman"/>
          <w:sz w:val="25"/>
          <w:szCs w:val="25"/>
        </w:rPr>
        <w:t>ов</w:t>
      </w:r>
      <w:r w:rsidR="00656B6B" w:rsidRPr="005B08E0">
        <w:rPr>
          <w:rFonts w:ascii="Times New Roman" w:hAnsi="Times New Roman" w:cs="Times New Roman"/>
          <w:sz w:val="25"/>
          <w:szCs w:val="25"/>
        </w:rPr>
        <w:t xml:space="preserve"> составил более </w:t>
      </w:r>
      <w:r w:rsidR="005262D0" w:rsidRPr="005B08E0">
        <w:rPr>
          <w:rFonts w:ascii="Times New Roman" w:hAnsi="Times New Roman" w:cs="Times New Roman"/>
          <w:sz w:val="25"/>
          <w:szCs w:val="25"/>
        </w:rPr>
        <w:t>67,2 тыс</w:t>
      </w:r>
      <w:r w:rsidR="00656B6B" w:rsidRPr="005B08E0">
        <w:rPr>
          <w:rFonts w:ascii="Times New Roman" w:hAnsi="Times New Roman" w:cs="Times New Roman"/>
          <w:sz w:val="25"/>
          <w:szCs w:val="25"/>
        </w:rPr>
        <w:t>.рублей</w:t>
      </w:r>
      <w:r w:rsidRPr="005B08E0">
        <w:rPr>
          <w:rFonts w:ascii="Times New Roman" w:hAnsi="Times New Roman" w:cs="Times New Roman"/>
          <w:sz w:val="25"/>
          <w:szCs w:val="25"/>
        </w:rPr>
        <w:t>.</w:t>
      </w:r>
    </w:p>
    <w:p w:rsidR="005B404C" w:rsidRPr="005B08E0" w:rsidRDefault="00876FC9" w:rsidP="00205516">
      <w:pPr>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t>22,7</w:t>
      </w:r>
      <w:r w:rsidR="005B404C" w:rsidRPr="005B08E0">
        <w:rPr>
          <w:rFonts w:ascii="Times New Roman" w:hAnsi="Times New Roman" w:cs="Times New Roman"/>
          <w:sz w:val="25"/>
          <w:szCs w:val="25"/>
        </w:rPr>
        <w:t>%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005B404C" w:rsidRPr="005B08E0">
        <w:rPr>
          <w:rFonts w:ascii="Times New Roman" w:hAnsi="Times New Roman" w:cs="Times New Roman"/>
          <w:sz w:val="25"/>
          <w:szCs w:val="25"/>
        </w:rPr>
        <w:t>инжекторных</w:t>
      </w:r>
      <w:proofErr w:type="spellEnd"/>
      <w:r w:rsidR="005B404C" w:rsidRPr="005B08E0">
        <w:rPr>
          <w:rFonts w:ascii="Times New Roman" w:hAnsi="Times New Roman" w:cs="Times New Roman"/>
          <w:sz w:val="25"/>
          <w:szCs w:val="25"/>
        </w:rPr>
        <w:t>) двигателей, производимые на территории Российской Федерации. Начиная с 2017 года, акцизы зачисляются в бюджеты поселений пропорционально протяженности автомобильных дорог. Исполнение за 202</w:t>
      </w:r>
      <w:r w:rsidRPr="005B08E0">
        <w:rPr>
          <w:rFonts w:ascii="Times New Roman" w:hAnsi="Times New Roman" w:cs="Times New Roman"/>
          <w:sz w:val="25"/>
          <w:szCs w:val="25"/>
        </w:rPr>
        <w:t>2</w:t>
      </w:r>
      <w:r w:rsidR="005B404C" w:rsidRPr="005B08E0">
        <w:rPr>
          <w:rFonts w:ascii="Times New Roman" w:hAnsi="Times New Roman" w:cs="Times New Roman"/>
          <w:sz w:val="25"/>
          <w:szCs w:val="25"/>
        </w:rPr>
        <w:t xml:space="preserve"> года составило </w:t>
      </w:r>
      <w:r w:rsidRPr="005B08E0">
        <w:rPr>
          <w:rFonts w:ascii="Times New Roman" w:hAnsi="Times New Roman" w:cs="Times New Roman"/>
          <w:sz w:val="25"/>
          <w:szCs w:val="25"/>
        </w:rPr>
        <w:t>16 145 721,96</w:t>
      </w:r>
      <w:r w:rsidR="005B404C" w:rsidRPr="005B08E0">
        <w:rPr>
          <w:rFonts w:ascii="Times New Roman" w:hAnsi="Times New Roman" w:cs="Times New Roman"/>
          <w:sz w:val="25"/>
          <w:szCs w:val="25"/>
        </w:rPr>
        <w:t xml:space="preserve"> рублей или </w:t>
      </w:r>
      <w:r w:rsidRPr="005B08E0">
        <w:rPr>
          <w:rFonts w:ascii="Times New Roman" w:hAnsi="Times New Roman" w:cs="Times New Roman"/>
          <w:sz w:val="25"/>
          <w:szCs w:val="25"/>
        </w:rPr>
        <w:t>115,4</w:t>
      </w:r>
      <w:r w:rsidR="005B404C" w:rsidRPr="005B08E0">
        <w:rPr>
          <w:rFonts w:ascii="Times New Roman" w:hAnsi="Times New Roman" w:cs="Times New Roman"/>
          <w:sz w:val="25"/>
          <w:szCs w:val="25"/>
        </w:rPr>
        <w:t xml:space="preserve">% от </w:t>
      </w:r>
      <w:r w:rsidRPr="005B08E0">
        <w:rPr>
          <w:rFonts w:ascii="Times New Roman" w:hAnsi="Times New Roman" w:cs="Times New Roman"/>
          <w:sz w:val="25"/>
          <w:szCs w:val="25"/>
        </w:rPr>
        <w:t xml:space="preserve">уточненного плана и 115,7% от </w:t>
      </w:r>
      <w:r w:rsidR="005B404C" w:rsidRPr="005B08E0">
        <w:rPr>
          <w:rFonts w:ascii="Times New Roman" w:hAnsi="Times New Roman" w:cs="Times New Roman"/>
          <w:sz w:val="25"/>
          <w:szCs w:val="25"/>
        </w:rPr>
        <w:t xml:space="preserve">первоначально утвержденного </w:t>
      </w:r>
      <w:r w:rsidRPr="005B08E0">
        <w:rPr>
          <w:rFonts w:ascii="Times New Roman" w:hAnsi="Times New Roman" w:cs="Times New Roman"/>
          <w:sz w:val="25"/>
          <w:szCs w:val="25"/>
        </w:rPr>
        <w:t>плана</w:t>
      </w:r>
      <w:r w:rsidR="005B404C" w:rsidRPr="005B08E0">
        <w:rPr>
          <w:rFonts w:ascii="Times New Roman" w:hAnsi="Times New Roman" w:cs="Times New Roman"/>
          <w:sz w:val="25"/>
          <w:szCs w:val="25"/>
        </w:rPr>
        <w:t>.  В сравнении с аналогичным периодом 202</w:t>
      </w:r>
      <w:r w:rsidRPr="005B08E0">
        <w:rPr>
          <w:rFonts w:ascii="Times New Roman" w:hAnsi="Times New Roman" w:cs="Times New Roman"/>
          <w:sz w:val="25"/>
          <w:szCs w:val="25"/>
        </w:rPr>
        <w:t>1</w:t>
      </w:r>
      <w:r w:rsidR="005B404C" w:rsidRPr="005B08E0">
        <w:rPr>
          <w:rFonts w:ascii="Times New Roman" w:hAnsi="Times New Roman" w:cs="Times New Roman"/>
          <w:sz w:val="25"/>
          <w:szCs w:val="25"/>
        </w:rPr>
        <w:t xml:space="preserve"> года наблюдается рост поступлений на </w:t>
      </w:r>
      <w:r w:rsidRPr="005B08E0">
        <w:rPr>
          <w:rFonts w:ascii="Times New Roman" w:hAnsi="Times New Roman" w:cs="Times New Roman"/>
          <w:sz w:val="25"/>
          <w:szCs w:val="25"/>
        </w:rPr>
        <w:t>2 800 961,77</w:t>
      </w:r>
      <w:r w:rsidR="005B404C" w:rsidRPr="005B08E0">
        <w:rPr>
          <w:rFonts w:ascii="Times New Roman" w:hAnsi="Times New Roman" w:cs="Times New Roman"/>
          <w:sz w:val="25"/>
          <w:szCs w:val="25"/>
        </w:rPr>
        <w:t xml:space="preserve"> тыс. рублей или на </w:t>
      </w:r>
      <w:r w:rsidRPr="005B08E0">
        <w:rPr>
          <w:rFonts w:ascii="Times New Roman" w:hAnsi="Times New Roman" w:cs="Times New Roman"/>
          <w:sz w:val="25"/>
          <w:szCs w:val="25"/>
        </w:rPr>
        <w:t>21</w:t>
      </w:r>
      <w:r w:rsidR="005B404C" w:rsidRPr="005B08E0">
        <w:rPr>
          <w:rFonts w:ascii="Times New Roman" w:hAnsi="Times New Roman" w:cs="Times New Roman"/>
          <w:sz w:val="25"/>
          <w:szCs w:val="25"/>
        </w:rPr>
        <w:t>%.</w:t>
      </w:r>
      <w:r w:rsidR="00F80F45" w:rsidRPr="005B08E0">
        <w:rPr>
          <w:rFonts w:ascii="Times New Roman" w:hAnsi="Times New Roman" w:cs="Times New Roman"/>
          <w:sz w:val="25"/>
          <w:szCs w:val="25"/>
        </w:rPr>
        <w:t xml:space="preserve"> Данные поступления являются источником формирования муниципального дорожного фонда </w:t>
      </w:r>
      <w:r w:rsidR="003E4DD6" w:rsidRPr="005B08E0">
        <w:rPr>
          <w:rFonts w:ascii="Times New Roman" w:hAnsi="Times New Roman" w:cs="Times New Roman"/>
          <w:sz w:val="25"/>
          <w:szCs w:val="25"/>
        </w:rPr>
        <w:t>г</w:t>
      </w:r>
      <w:r w:rsidR="00F80F45" w:rsidRPr="005B08E0">
        <w:rPr>
          <w:rFonts w:ascii="Times New Roman" w:hAnsi="Times New Roman" w:cs="Times New Roman"/>
          <w:sz w:val="25"/>
          <w:szCs w:val="25"/>
        </w:rPr>
        <w:t>.</w:t>
      </w:r>
      <w:r w:rsidR="003E4DD6" w:rsidRPr="005B08E0">
        <w:rPr>
          <w:rFonts w:ascii="Times New Roman" w:hAnsi="Times New Roman" w:cs="Times New Roman"/>
          <w:sz w:val="25"/>
          <w:szCs w:val="25"/>
        </w:rPr>
        <w:t>п. Междуреченский.</w:t>
      </w:r>
    </w:p>
    <w:p w:rsidR="005B404C" w:rsidRPr="005B08E0" w:rsidRDefault="005B404C" w:rsidP="00205516">
      <w:pPr>
        <w:spacing w:after="0" w:line="240" w:lineRule="auto"/>
        <w:ind w:firstLine="708"/>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 xml:space="preserve">Третье место или </w:t>
      </w:r>
      <w:r w:rsidR="00876FC9" w:rsidRPr="005B08E0">
        <w:rPr>
          <w:rFonts w:ascii="Times New Roman" w:hAnsi="Times New Roman" w:cs="Times New Roman"/>
          <w:color w:val="000000"/>
          <w:sz w:val="25"/>
          <w:szCs w:val="25"/>
        </w:rPr>
        <w:t>15,9</w:t>
      </w:r>
      <w:r w:rsidRPr="005B08E0">
        <w:rPr>
          <w:rFonts w:ascii="Times New Roman" w:hAnsi="Times New Roman" w:cs="Times New Roman"/>
          <w:color w:val="000000"/>
          <w:sz w:val="25"/>
          <w:szCs w:val="25"/>
        </w:rPr>
        <w:t>% занимают налоги на имущество. Исполнение за 202</w:t>
      </w:r>
      <w:r w:rsidR="00876FC9"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года составило </w:t>
      </w:r>
      <w:r w:rsidR="00876FC9" w:rsidRPr="005B08E0">
        <w:rPr>
          <w:rFonts w:ascii="Times New Roman" w:hAnsi="Times New Roman" w:cs="Times New Roman"/>
          <w:color w:val="000000"/>
          <w:sz w:val="25"/>
          <w:szCs w:val="25"/>
        </w:rPr>
        <w:t>11</w:t>
      </w:r>
      <w:r w:rsidRPr="005B08E0">
        <w:rPr>
          <w:rFonts w:ascii="Times New Roman" w:hAnsi="Times New Roman" w:cs="Times New Roman"/>
          <w:color w:val="000000"/>
          <w:sz w:val="25"/>
          <w:szCs w:val="25"/>
        </w:rPr>
        <w:t> </w:t>
      </w:r>
      <w:r w:rsidR="00876FC9" w:rsidRPr="005B08E0">
        <w:rPr>
          <w:rFonts w:ascii="Times New Roman" w:hAnsi="Times New Roman" w:cs="Times New Roman"/>
          <w:color w:val="000000"/>
          <w:sz w:val="25"/>
          <w:szCs w:val="25"/>
        </w:rPr>
        <w:t>308</w:t>
      </w:r>
      <w:r w:rsidRPr="005B08E0">
        <w:rPr>
          <w:rFonts w:ascii="Times New Roman" w:hAnsi="Times New Roman" w:cs="Times New Roman"/>
          <w:color w:val="000000"/>
          <w:sz w:val="25"/>
          <w:szCs w:val="25"/>
        </w:rPr>
        <w:t> </w:t>
      </w:r>
      <w:r w:rsidR="00876FC9" w:rsidRPr="005B08E0">
        <w:rPr>
          <w:rFonts w:ascii="Times New Roman" w:hAnsi="Times New Roman" w:cs="Times New Roman"/>
          <w:color w:val="000000"/>
          <w:sz w:val="25"/>
          <w:szCs w:val="25"/>
        </w:rPr>
        <w:t>694</w:t>
      </w:r>
      <w:r w:rsidRPr="005B08E0">
        <w:rPr>
          <w:rFonts w:ascii="Times New Roman" w:hAnsi="Times New Roman" w:cs="Times New Roman"/>
          <w:color w:val="000000"/>
          <w:sz w:val="25"/>
          <w:szCs w:val="25"/>
        </w:rPr>
        <w:t>,</w:t>
      </w:r>
      <w:r w:rsidR="00876FC9" w:rsidRPr="005B08E0">
        <w:rPr>
          <w:rFonts w:ascii="Times New Roman" w:hAnsi="Times New Roman" w:cs="Times New Roman"/>
          <w:color w:val="000000"/>
          <w:sz w:val="25"/>
          <w:szCs w:val="25"/>
        </w:rPr>
        <w:t>62</w:t>
      </w:r>
      <w:r w:rsidRPr="005B08E0">
        <w:rPr>
          <w:rFonts w:ascii="Times New Roman" w:hAnsi="Times New Roman" w:cs="Times New Roman"/>
          <w:color w:val="000000"/>
          <w:sz w:val="25"/>
          <w:szCs w:val="25"/>
        </w:rPr>
        <w:t xml:space="preserve"> рублей, в том числе:</w:t>
      </w:r>
    </w:p>
    <w:p w:rsidR="00692FA1" w:rsidRPr="005B08E0" w:rsidRDefault="005B404C" w:rsidP="00205516">
      <w:pPr>
        <w:spacing w:after="0" w:line="240" w:lineRule="auto"/>
        <w:ind w:firstLine="708"/>
        <w:jc w:val="both"/>
        <w:rPr>
          <w:rFonts w:ascii="Times New Roman" w:hAnsi="Times New Roman" w:cs="Times New Roman"/>
          <w:color w:val="FF0000"/>
          <w:sz w:val="25"/>
          <w:szCs w:val="25"/>
        </w:rPr>
      </w:pPr>
      <w:r w:rsidRPr="005B08E0">
        <w:rPr>
          <w:rFonts w:ascii="Times New Roman" w:hAnsi="Times New Roman" w:cs="Times New Roman"/>
          <w:color w:val="000000"/>
          <w:sz w:val="25"/>
          <w:szCs w:val="25"/>
        </w:rPr>
        <w:t xml:space="preserve">- налог на имущество физических лиц – </w:t>
      </w:r>
      <w:r w:rsidR="00876FC9" w:rsidRPr="005B08E0">
        <w:rPr>
          <w:rFonts w:ascii="Times New Roman" w:hAnsi="Times New Roman" w:cs="Times New Roman"/>
          <w:color w:val="000000"/>
          <w:sz w:val="25"/>
          <w:szCs w:val="25"/>
        </w:rPr>
        <w:t>2 985 055,06</w:t>
      </w:r>
      <w:r w:rsidRPr="005B08E0">
        <w:rPr>
          <w:rFonts w:ascii="Times New Roman" w:hAnsi="Times New Roman" w:cs="Times New Roman"/>
          <w:color w:val="000000"/>
          <w:sz w:val="25"/>
          <w:szCs w:val="25"/>
        </w:rPr>
        <w:t xml:space="preserve"> рублей или </w:t>
      </w:r>
      <w:r w:rsidR="00876FC9" w:rsidRPr="005B08E0">
        <w:rPr>
          <w:rFonts w:ascii="Times New Roman" w:hAnsi="Times New Roman" w:cs="Times New Roman"/>
          <w:color w:val="000000"/>
          <w:sz w:val="25"/>
          <w:szCs w:val="25"/>
        </w:rPr>
        <w:t>99,5</w:t>
      </w:r>
      <w:r w:rsidRPr="005B08E0">
        <w:rPr>
          <w:rFonts w:ascii="Times New Roman" w:hAnsi="Times New Roman" w:cs="Times New Roman"/>
          <w:color w:val="000000"/>
          <w:sz w:val="25"/>
          <w:szCs w:val="25"/>
        </w:rPr>
        <w:t>% от уточненного и первоначально утвержденного план</w:t>
      </w:r>
      <w:r w:rsidR="00876FC9" w:rsidRPr="005B08E0">
        <w:rPr>
          <w:rFonts w:ascii="Times New Roman" w:hAnsi="Times New Roman" w:cs="Times New Roman"/>
          <w:color w:val="000000"/>
          <w:sz w:val="25"/>
          <w:szCs w:val="25"/>
        </w:rPr>
        <w:t>ов. По итогам 2022</w:t>
      </w:r>
      <w:r w:rsidRPr="005B08E0">
        <w:rPr>
          <w:rFonts w:ascii="Times New Roman" w:hAnsi="Times New Roman" w:cs="Times New Roman"/>
          <w:color w:val="000000"/>
          <w:sz w:val="25"/>
          <w:szCs w:val="25"/>
        </w:rPr>
        <w:t xml:space="preserve"> года наблюдается </w:t>
      </w:r>
      <w:r w:rsidR="00876FC9" w:rsidRPr="005B08E0">
        <w:rPr>
          <w:rFonts w:ascii="Times New Roman" w:hAnsi="Times New Roman" w:cs="Times New Roman"/>
          <w:color w:val="000000"/>
          <w:sz w:val="25"/>
          <w:szCs w:val="25"/>
        </w:rPr>
        <w:t>снижение</w:t>
      </w:r>
      <w:r w:rsidRPr="005B08E0">
        <w:rPr>
          <w:rFonts w:ascii="Times New Roman" w:hAnsi="Times New Roman" w:cs="Times New Roman"/>
          <w:color w:val="000000"/>
          <w:sz w:val="25"/>
          <w:szCs w:val="25"/>
        </w:rPr>
        <w:t xml:space="preserve"> поступлений в сравнении с аналогичным периодом 202</w:t>
      </w:r>
      <w:r w:rsidR="00876FC9" w:rsidRPr="005B08E0">
        <w:rPr>
          <w:rFonts w:ascii="Times New Roman" w:hAnsi="Times New Roman" w:cs="Times New Roman"/>
          <w:color w:val="000000"/>
          <w:sz w:val="25"/>
          <w:szCs w:val="25"/>
        </w:rPr>
        <w:t>1</w:t>
      </w:r>
      <w:r w:rsidRPr="005B08E0">
        <w:rPr>
          <w:rFonts w:ascii="Times New Roman" w:hAnsi="Times New Roman" w:cs="Times New Roman"/>
          <w:color w:val="000000"/>
          <w:sz w:val="25"/>
          <w:szCs w:val="25"/>
        </w:rPr>
        <w:t xml:space="preserve"> года на </w:t>
      </w:r>
      <w:r w:rsidR="00876FC9" w:rsidRPr="005B08E0">
        <w:rPr>
          <w:rFonts w:ascii="Times New Roman" w:hAnsi="Times New Roman" w:cs="Times New Roman"/>
          <w:color w:val="000000"/>
          <w:sz w:val="25"/>
          <w:szCs w:val="25"/>
        </w:rPr>
        <w:t>865 760,60</w:t>
      </w:r>
      <w:r w:rsidRPr="005B08E0">
        <w:rPr>
          <w:rFonts w:ascii="Times New Roman" w:hAnsi="Times New Roman" w:cs="Times New Roman"/>
          <w:color w:val="000000"/>
          <w:sz w:val="25"/>
          <w:szCs w:val="25"/>
        </w:rPr>
        <w:t xml:space="preserve"> рублей или на </w:t>
      </w:r>
      <w:r w:rsidR="00876FC9" w:rsidRPr="005B08E0">
        <w:rPr>
          <w:rFonts w:ascii="Times New Roman" w:hAnsi="Times New Roman" w:cs="Times New Roman"/>
          <w:color w:val="000000"/>
          <w:sz w:val="25"/>
          <w:szCs w:val="25"/>
        </w:rPr>
        <w:t>22,5</w:t>
      </w:r>
      <w:r w:rsidRPr="005B08E0">
        <w:rPr>
          <w:rFonts w:ascii="Times New Roman" w:hAnsi="Times New Roman" w:cs="Times New Roman"/>
          <w:color w:val="000000"/>
          <w:sz w:val="25"/>
          <w:szCs w:val="25"/>
        </w:rPr>
        <w:t>%. Срок уплаты налога на имущество физических лиц за 202</w:t>
      </w:r>
      <w:r w:rsidR="00876FC9" w:rsidRPr="005B08E0">
        <w:rPr>
          <w:rFonts w:ascii="Times New Roman" w:hAnsi="Times New Roman" w:cs="Times New Roman"/>
          <w:color w:val="000000"/>
          <w:sz w:val="25"/>
          <w:szCs w:val="25"/>
        </w:rPr>
        <w:t>1</w:t>
      </w:r>
      <w:r w:rsidRPr="005B08E0">
        <w:rPr>
          <w:rFonts w:ascii="Times New Roman" w:hAnsi="Times New Roman" w:cs="Times New Roman"/>
          <w:color w:val="000000"/>
          <w:sz w:val="25"/>
          <w:szCs w:val="25"/>
        </w:rPr>
        <w:t xml:space="preserve"> год  – 1 декабря 202</w:t>
      </w:r>
      <w:r w:rsidR="00876FC9"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года;</w:t>
      </w:r>
      <w:r w:rsidR="00876FC9" w:rsidRPr="005B08E0">
        <w:rPr>
          <w:rFonts w:ascii="Times New Roman" w:hAnsi="Times New Roman" w:cs="Times New Roman"/>
          <w:color w:val="000000"/>
          <w:sz w:val="25"/>
          <w:szCs w:val="25"/>
        </w:rPr>
        <w:t xml:space="preserve"> </w:t>
      </w:r>
    </w:p>
    <w:p w:rsidR="005B404C" w:rsidRPr="005B08E0" w:rsidRDefault="005B404C" w:rsidP="00205516">
      <w:pPr>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t xml:space="preserve">- земельный налог – </w:t>
      </w:r>
      <w:r w:rsidR="00772461" w:rsidRPr="005B08E0">
        <w:rPr>
          <w:rFonts w:ascii="Times New Roman" w:hAnsi="Times New Roman" w:cs="Times New Roman"/>
          <w:sz w:val="25"/>
          <w:szCs w:val="25"/>
        </w:rPr>
        <w:t>7 840 127,84</w:t>
      </w:r>
      <w:r w:rsidRPr="005B08E0">
        <w:rPr>
          <w:rFonts w:ascii="Times New Roman" w:hAnsi="Times New Roman" w:cs="Times New Roman"/>
          <w:sz w:val="25"/>
          <w:szCs w:val="25"/>
        </w:rPr>
        <w:t xml:space="preserve"> рублей или </w:t>
      </w:r>
      <w:r w:rsidR="00772461" w:rsidRPr="005B08E0">
        <w:rPr>
          <w:rFonts w:ascii="Times New Roman" w:hAnsi="Times New Roman" w:cs="Times New Roman"/>
          <w:sz w:val="25"/>
          <w:szCs w:val="25"/>
        </w:rPr>
        <w:t>102,3</w:t>
      </w:r>
      <w:r w:rsidRPr="005B08E0">
        <w:rPr>
          <w:rFonts w:ascii="Times New Roman" w:hAnsi="Times New Roman" w:cs="Times New Roman"/>
          <w:sz w:val="25"/>
          <w:szCs w:val="25"/>
        </w:rPr>
        <w:t>% от первоначально утвержденного и уточненного планов. По итогам 202</w:t>
      </w:r>
      <w:r w:rsidR="00772461"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года наблюдается </w:t>
      </w:r>
      <w:r w:rsidR="00F034CF" w:rsidRPr="005B08E0">
        <w:rPr>
          <w:rFonts w:ascii="Times New Roman" w:hAnsi="Times New Roman" w:cs="Times New Roman"/>
          <w:sz w:val="25"/>
          <w:szCs w:val="25"/>
        </w:rPr>
        <w:t>небольшое снижение</w:t>
      </w:r>
      <w:r w:rsidRPr="005B08E0">
        <w:rPr>
          <w:rFonts w:ascii="Times New Roman" w:hAnsi="Times New Roman" w:cs="Times New Roman"/>
          <w:sz w:val="25"/>
          <w:szCs w:val="25"/>
        </w:rPr>
        <w:t xml:space="preserve"> поступлений в сравнении с аналогичным периодом 202</w:t>
      </w:r>
      <w:r w:rsidR="00F034CF" w:rsidRPr="005B08E0">
        <w:rPr>
          <w:rFonts w:ascii="Times New Roman" w:hAnsi="Times New Roman" w:cs="Times New Roman"/>
          <w:sz w:val="25"/>
          <w:szCs w:val="25"/>
        </w:rPr>
        <w:t>1</w:t>
      </w:r>
      <w:r w:rsidRPr="005B08E0">
        <w:rPr>
          <w:rFonts w:ascii="Times New Roman" w:hAnsi="Times New Roman" w:cs="Times New Roman"/>
          <w:sz w:val="25"/>
          <w:szCs w:val="25"/>
        </w:rPr>
        <w:t xml:space="preserve"> года на </w:t>
      </w:r>
      <w:r w:rsidR="00F034CF" w:rsidRPr="005B08E0">
        <w:rPr>
          <w:rFonts w:ascii="Times New Roman" w:hAnsi="Times New Roman" w:cs="Times New Roman"/>
          <w:sz w:val="25"/>
          <w:szCs w:val="25"/>
        </w:rPr>
        <w:t>319 599,61</w:t>
      </w:r>
      <w:r w:rsidRPr="005B08E0">
        <w:rPr>
          <w:rFonts w:ascii="Times New Roman" w:hAnsi="Times New Roman" w:cs="Times New Roman"/>
          <w:sz w:val="25"/>
          <w:szCs w:val="25"/>
        </w:rPr>
        <w:t xml:space="preserve"> рублей или на </w:t>
      </w:r>
      <w:r w:rsidR="00F034CF" w:rsidRPr="005B08E0">
        <w:rPr>
          <w:rFonts w:ascii="Times New Roman" w:hAnsi="Times New Roman" w:cs="Times New Roman"/>
          <w:sz w:val="25"/>
          <w:szCs w:val="25"/>
        </w:rPr>
        <w:t>3,9</w:t>
      </w:r>
      <w:r w:rsidRPr="005B08E0">
        <w:rPr>
          <w:rFonts w:ascii="Times New Roman" w:hAnsi="Times New Roman" w:cs="Times New Roman"/>
          <w:sz w:val="25"/>
          <w:szCs w:val="25"/>
        </w:rPr>
        <w:t>%. Срок уплаты земельного налога физическими лицами за 202</w:t>
      </w:r>
      <w:r w:rsidR="00127C81" w:rsidRPr="005B08E0">
        <w:rPr>
          <w:rFonts w:ascii="Times New Roman" w:hAnsi="Times New Roman" w:cs="Times New Roman"/>
          <w:sz w:val="25"/>
          <w:szCs w:val="25"/>
        </w:rPr>
        <w:t>1</w:t>
      </w:r>
      <w:r w:rsidRPr="005B08E0">
        <w:rPr>
          <w:rFonts w:ascii="Times New Roman" w:hAnsi="Times New Roman" w:cs="Times New Roman"/>
          <w:sz w:val="25"/>
          <w:szCs w:val="25"/>
        </w:rPr>
        <w:t xml:space="preserve"> год  – 1 декабря 202</w:t>
      </w:r>
      <w:r w:rsidR="00127C81"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года;</w:t>
      </w:r>
    </w:p>
    <w:p w:rsidR="005B404C" w:rsidRPr="005B08E0" w:rsidRDefault="005B404C" w:rsidP="00205516">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 транспортный налог – </w:t>
      </w:r>
      <w:r w:rsidR="00127C81" w:rsidRPr="005B08E0">
        <w:rPr>
          <w:rFonts w:ascii="Times New Roman" w:hAnsi="Times New Roman" w:cs="Times New Roman"/>
          <w:sz w:val="25"/>
          <w:szCs w:val="25"/>
        </w:rPr>
        <w:t>483 511,72</w:t>
      </w:r>
      <w:r w:rsidRPr="005B08E0">
        <w:rPr>
          <w:rFonts w:ascii="Times New Roman" w:hAnsi="Times New Roman" w:cs="Times New Roman"/>
          <w:sz w:val="25"/>
          <w:szCs w:val="25"/>
        </w:rPr>
        <w:t xml:space="preserve"> рублей или </w:t>
      </w:r>
      <w:r w:rsidR="00127C81" w:rsidRPr="005B08E0">
        <w:rPr>
          <w:rFonts w:ascii="Times New Roman" w:hAnsi="Times New Roman" w:cs="Times New Roman"/>
          <w:sz w:val="25"/>
          <w:szCs w:val="25"/>
        </w:rPr>
        <w:t>131,4</w:t>
      </w:r>
      <w:r w:rsidRPr="005B08E0">
        <w:rPr>
          <w:rFonts w:ascii="Times New Roman" w:hAnsi="Times New Roman" w:cs="Times New Roman"/>
          <w:sz w:val="25"/>
          <w:szCs w:val="25"/>
        </w:rPr>
        <w:t xml:space="preserve"> % от первоначально утвержденного и уточненного планов. </w:t>
      </w:r>
      <w:proofErr w:type="gramStart"/>
      <w:r w:rsidRPr="005B08E0">
        <w:rPr>
          <w:rFonts w:ascii="Times New Roman" w:hAnsi="Times New Roman" w:cs="Times New Roman"/>
          <w:sz w:val="25"/>
          <w:szCs w:val="25"/>
        </w:rPr>
        <w:t xml:space="preserve">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w:t>
      </w:r>
      <w:r w:rsidRPr="005B08E0">
        <w:rPr>
          <w:rFonts w:ascii="Times New Roman" w:hAnsi="Times New Roman" w:cs="Times New Roman"/>
          <w:color w:val="000000"/>
          <w:sz w:val="25"/>
          <w:szCs w:val="25"/>
        </w:rPr>
        <w:t>По итогам 202</w:t>
      </w:r>
      <w:r w:rsidR="00127C81"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года наблюдается незначительное увеличение поступлений в сравнении с аналогичным периодом 202</w:t>
      </w:r>
      <w:r w:rsidR="00127C81" w:rsidRPr="005B08E0">
        <w:rPr>
          <w:rFonts w:ascii="Times New Roman" w:hAnsi="Times New Roman" w:cs="Times New Roman"/>
          <w:color w:val="000000"/>
          <w:sz w:val="25"/>
          <w:szCs w:val="25"/>
        </w:rPr>
        <w:t>1</w:t>
      </w:r>
      <w:r w:rsidRPr="005B08E0">
        <w:rPr>
          <w:rFonts w:ascii="Times New Roman" w:hAnsi="Times New Roman" w:cs="Times New Roman"/>
          <w:color w:val="000000"/>
          <w:sz w:val="25"/>
          <w:szCs w:val="25"/>
        </w:rPr>
        <w:t xml:space="preserve"> года на </w:t>
      </w:r>
      <w:r w:rsidR="00127C81" w:rsidRPr="005B08E0">
        <w:rPr>
          <w:rFonts w:ascii="Times New Roman" w:hAnsi="Times New Roman" w:cs="Times New Roman"/>
          <w:color w:val="000000"/>
          <w:sz w:val="25"/>
          <w:szCs w:val="25"/>
        </w:rPr>
        <w:t>20 000,84</w:t>
      </w:r>
      <w:r w:rsidRPr="005B08E0">
        <w:rPr>
          <w:rFonts w:ascii="Times New Roman" w:hAnsi="Times New Roman" w:cs="Times New Roman"/>
          <w:color w:val="000000"/>
          <w:sz w:val="25"/>
          <w:szCs w:val="25"/>
        </w:rPr>
        <w:t xml:space="preserve"> рублей.</w:t>
      </w:r>
      <w:proofErr w:type="gramEnd"/>
      <w:r w:rsidRPr="005B08E0">
        <w:rPr>
          <w:rFonts w:ascii="Times New Roman" w:hAnsi="Times New Roman" w:cs="Times New Roman"/>
          <w:color w:val="000000"/>
          <w:sz w:val="25"/>
          <w:szCs w:val="25"/>
        </w:rPr>
        <w:t xml:space="preserve"> Срок уплаты транспортного налога за 202</w:t>
      </w:r>
      <w:r w:rsidR="00127C81" w:rsidRPr="005B08E0">
        <w:rPr>
          <w:rFonts w:ascii="Times New Roman" w:hAnsi="Times New Roman" w:cs="Times New Roman"/>
          <w:color w:val="000000"/>
          <w:sz w:val="25"/>
          <w:szCs w:val="25"/>
        </w:rPr>
        <w:t>1</w:t>
      </w:r>
      <w:r w:rsidRPr="005B08E0">
        <w:rPr>
          <w:rFonts w:ascii="Times New Roman" w:hAnsi="Times New Roman" w:cs="Times New Roman"/>
          <w:color w:val="000000"/>
          <w:sz w:val="25"/>
          <w:szCs w:val="25"/>
        </w:rPr>
        <w:t xml:space="preserve"> год  – 1 декабря 202</w:t>
      </w:r>
      <w:r w:rsidR="00127C81"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года.</w:t>
      </w:r>
    </w:p>
    <w:p w:rsidR="005B404C" w:rsidRPr="005B08E0" w:rsidRDefault="00001869" w:rsidP="00205516">
      <w:pPr>
        <w:spacing w:after="0" w:line="240" w:lineRule="auto"/>
        <w:ind w:firstLine="851"/>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 xml:space="preserve">0,1% от налоговых доходов занимает государственная пошлина за проезд тяжеловесной техники. Исполнение за 2022 год составило 68,8 тыс. рублей, что на 116,8 тыс. рублей ниже уровня поступлений аналогичного периода 2021 года. Снижение поступлений обусловлено тем, что государственная пошлина зачисляется в бюджет </w:t>
      </w:r>
      <w:proofErr w:type="spellStart"/>
      <w:r w:rsidRPr="005B08E0">
        <w:rPr>
          <w:rFonts w:ascii="Times New Roman" w:hAnsi="Times New Roman" w:cs="Times New Roman"/>
          <w:color w:val="000000"/>
          <w:sz w:val="25"/>
          <w:szCs w:val="25"/>
        </w:rPr>
        <w:t>гп</w:t>
      </w:r>
      <w:proofErr w:type="spellEnd"/>
      <w:r w:rsidRPr="005B08E0">
        <w:rPr>
          <w:rFonts w:ascii="Times New Roman" w:hAnsi="Times New Roman" w:cs="Times New Roman"/>
          <w:color w:val="000000"/>
          <w:sz w:val="25"/>
          <w:szCs w:val="25"/>
        </w:rPr>
        <w:t xml:space="preserve">. Междуреченский в том случае, если заявитель обратился непосредственно в администрацию Кондинского района. А так как все дороги </w:t>
      </w:r>
      <w:proofErr w:type="spellStart"/>
      <w:r w:rsidRPr="005B08E0">
        <w:rPr>
          <w:rFonts w:ascii="Times New Roman" w:hAnsi="Times New Roman" w:cs="Times New Roman"/>
          <w:color w:val="000000"/>
          <w:sz w:val="25"/>
          <w:szCs w:val="25"/>
        </w:rPr>
        <w:t>гп</w:t>
      </w:r>
      <w:proofErr w:type="spellEnd"/>
      <w:r w:rsidRPr="005B08E0">
        <w:rPr>
          <w:rFonts w:ascii="Times New Roman" w:hAnsi="Times New Roman" w:cs="Times New Roman"/>
          <w:color w:val="000000"/>
          <w:sz w:val="25"/>
          <w:szCs w:val="25"/>
        </w:rPr>
        <w:t xml:space="preserve">. </w:t>
      </w:r>
      <w:proofErr w:type="gramStart"/>
      <w:r w:rsidRPr="005B08E0">
        <w:rPr>
          <w:rFonts w:ascii="Times New Roman" w:hAnsi="Times New Roman" w:cs="Times New Roman"/>
          <w:color w:val="000000"/>
          <w:sz w:val="25"/>
          <w:szCs w:val="25"/>
        </w:rPr>
        <w:t xml:space="preserve">Междуреченский связаны с региональной автомобильной дорогой «Юг», заявитель, в соответствии с Приказом Минтранса России от 05.06.2019 № 167 "Об утверждении Порядка выдачи специального </w:t>
      </w:r>
      <w:r w:rsidRPr="005B08E0">
        <w:rPr>
          <w:rFonts w:ascii="Times New Roman" w:hAnsi="Times New Roman" w:cs="Times New Roman"/>
          <w:color w:val="000000"/>
          <w:sz w:val="25"/>
          <w:szCs w:val="25"/>
        </w:rPr>
        <w:lastRenderedPageBreak/>
        <w:t>разрешения на движение по автомобильным дорогам тяжеловесного и (или) крупногабаритного транспортного средства", обращается за выдачей специального разрешения в КУ «Управление автомобильных дорог» ХМАО-Югры и оплачивает государственную пошлину в бюджет автономного округа, а администрация района только согласовывает маршрут движения</w:t>
      </w:r>
      <w:proofErr w:type="gramEnd"/>
      <w:r w:rsidRPr="005B08E0">
        <w:rPr>
          <w:rFonts w:ascii="Times New Roman" w:hAnsi="Times New Roman" w:cs="Times New Roman"/>
          <w:color w:val="000000"/>
          <w:sz w:val="25"/>
          <w:szCs w:val="25"/>
        </w:rPr>
        <w:t xml:space="preserve"> транспортных средств по </w:t>
      </w:r>
      <w:proofErr w:type="spellStart"/>
      <w:r w:rsidRPr="005B08E0">
        <w:rPr>
          <w:rFonts w:ascii="Times New Roman" w:hAnsi="Times New Roman" w:cs="Times New Roman"/>
          <w:color w:val="000000"/>
          <w:sz w:val="25"/>
          <w:szCs w:val="25"/>
        </w:rPr>
        <w:t>гп</w:t>
      </w:r>
      <w:proofErr w:type="spellEnd"/>
      <w:r w:rsidRPr="005B08E0">
        <w:rPr>
          <w:rFonts w:ascii="Times New Roman" w:hAnsi="Times New Roman" w:cs="Times New Roman"/>
          <w:color w:val="000000"/>
          <w:sz w:val="25"/>
          <w:szCs w:val="25"/>
        </w:rPr>
        <w:t>. Междуреченский.</w:t>
      </w:r>
    </w:p>
    <w:p w:rsidR="005B404C" w:rsidRPr="005B08E0" w:rsidRDefault="005B404C" w:rsidP="00796F9D">
      <w:pPr>
        <w:spacing w:after="0" w:line="240" w:lineRule="auto"/>
        <w:ind w:firstLine="709"/>
        <w:contextualSpacing/>
        <w:jc w:val="center"/>
        <w:rPr>
          <w:rFonts w:ascii="Times New Roman" w:hAnsi="Times New Roman" w:cs="Times New Roman"/>
          <w:b/>
          <w:bCs/>
          <w:sz w:val="25"/>
          <w:szCs w:val="25"/>
        </w:rPr>
      </w:pPr>
      <w:r w:rsidRPr="005B08E0">
        <w:rPr>
          <w:rFonts w:ascii="Times New Roman" w:hAnsi="Times New Roman" w:cs="Times New Roman"/>
          <w:b/>
          <w:bCs/>
          <w:sz w:val="25"/>
          <w:szCs w:val="25"/>
        </w:rPr>
        <w:t>Неналоговые доходы</w:t>
      </w:r>
    </w:p>
    <w:p w:rsidR="005B404C" w:rsidRPr="005B08E0" w:rsidRDefault="005B404C" w:rsidP="00796F9D">
      <w:pPr>
        <w:spacing w:after="0" w:line="240" w:lineRule="auto"/>
        <w:ind w:firstLine="567"/>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Неналоговые доходы по итогам 202</w:t>
      </w:r>
      <w:r w:rsidR="0015154A" w:rsidRPr="005B08E0">
        <w:rPr>
          <w:rFonts w:ascii="Times New Roman" w:hAnsi="Times New Roman" w:cs="Times New Roman"/>
          <w:color w:val="000000"/>
          <w:sz w:val="25"/>
          <w:szCs w:val="25"/>
        </w:rPr>
        <w:t>2</w:t>
      </w:r>
      <w:r w:rsidRPr="005B08E0">
        <w:rPr>
          <w:rFonts w:ascii="Times New Roman" w:hAnsi="Times New Roman" w:cs="Times New Roman"/>
          <w:color w:val="000000"/>
          <w:sz w:val="25"/>
          <w:szCs w:val="25"/>
        </w:rPr>
        <w:t xml:space="preserve"> года сложились в сумме </w:t>
      </w:r>
      <w:r w:rsidR="0015154A" w:rsidRPr="005B08E0">
        <w:rPr>
          <w:rFonts w:ascii="Times New Roman" w:hAnsi="Times New Roman" w:cs="Times New Roman"/>
          <w:color w:val="000000"/>
          <w:sz w:val="25"/>
          <w:szCs w:val="25"/>
        </w:rPr>
        <w:t>7 622 603,32</w:t>
      </w:r>
      <w:r w:rsidRPr="005B08E0">
        <w:rPr>
          <w:rFonts w:ascii="Times New Roman" w:hAnsi="Times New Roman" w:cs="Times New Roman"/>
          <w:color w:val="000000"/>
          <w:sz w:val="25"/>
          <w:szCs w:val="25"/>
        </w:rPr>
        <w:t xml:space="preserve"> рублей или </w:t>
      </w:r>
      <w:r w:rsidR="0015154A" w:rsidRPr="005B08E0">
        <w:rPr>
          <w:rFonts w:ascii="Times New Roman" w:hAnsi="Times New Roman" w:cs="Times New Roman"/>
          <w:color w:val="000000"/>
          <w:sz w:val="25"/>
          <w:szCs w:val="25"/>
        </w:rPr>
        <w:t>173,2</w:t>
      </w:r>
      <w:r w:rsidRPr="005B08E0">
        <w:rPr>
          <w:rFonts w:ascii="Times New Roman" w:hAnsi="Times New Roman" w:cs="Times New Roman"/>
          <w:color w:val="000000"/>
          <w:sz w:val="25"/>
          <w:szCs w:val="25"/>
        </w:rPr>
        <w:t xml:space="preserve">% от первоначально утвержденного плана и </w:t>
      </w:r>
      <w:r w:rsidR="0015154A" w:rsidRPr="005B08E0">
        <w:rPr>
          <w:rFonts w:ascii="Times New Roman" w:hAnsi="Times New Roman" w:cs="Times New Roman"/>
          <w:color w:val="000000"/>
          <w:sz w:val="25"/>
          <w:szCs w:val="25"/>
        </w:rPr>
        <w:t>137,8</w:t>
      </w:r>
      <w:r w:rsidRPr="005B08E0">
        <w:rPr>
          <w:rFonts w:ascii="Times New Roman" w:hAnsi="Times New Roman" w:cs="Times New Roman"/>
          <w:color w:val="000000"/>
          <w:sz w:val="25"/>
          <w:szCs w:val="25"/>
        </w:rPr>
        <w:t xml:space="preserve"> % от уточненного плана. Поступления от неналоговых доходов увеличены в сравнении с аналогичным периодом 202</w:t>
      </w:r>
      <w:r w:rsidR="0015154A" w:rsidRPr="005B08E0">
        <w:rPr>
          <w:rFonts w:ascii="Times New Roman" w:hAnsi="Times New Roman" w:cs="Times New Roman"/>
          <w:color w:val="000000"/>
          <w:sz w:val="25"/>
          <w:szCs w:val="25"/>
        </w:rPr>
        <w:t>1</w:t>
      </w:r>
      <w:r w:rsidRPr="005B08E0">
        <w:rPr>
          <w:rFonts w:ascii="Times New Roman" w:hAnsi="Times New Roman" w:cs="Times New Roman"/>
          <w:color w:val="000000"/>
          <w:sz w:val="25"/>
          <w:szCs w:val="25"/>
        </w:rPr>
        <w:t xml:space="preserve"> года на </w:t>
      </w:r>
      <w:r w:rsidR="0015154A" w:rsidRPr="005B08E0">
        <w:rPr>
          <w:rFonts w:ascii="Times New Roman" w:hAnsi="Times New Roman" w:cs="Times New Roman"/>
          <w:color w:val="000000"/>
          <w:sz w:val="25"/>
          <w:szCs w:val="25"/>
        </w:rPr>
        <w:t>1 340 644,60</w:t>
      </w:r>
      <w:r w:rsidRPr="005B08E0">
        <w:rPr>
          <w:rFonts w:ascii="Times New Roman" w:hAnsi="Times New Roman" w:cs="Times New Roman"/>
          <w:color w:val="000000"/>
          <w:sz w:val="25"/>
          <w:szCs w:val="25"/>
        </w:rPr>
        <w:t xml:space="preserve"> рублей или на </w:t>
      </w:r>
      <w:r w:rsidR="0015154A" w:rsidRPr="005B08E0">
        <w:rPr>
          <w:rFonts w:ascii="Times New Roman" w:hAnsi="Times New Roman" w:cs="Times New Roman"/>
          <w:color w:val="000000"/>
          <w:sz w:val="25"/>
          <w:szCs w:val="25"/>
        </w:rPr>
        <w:t>21,3</w:t>
      </w:r>
      <w:r w:rsidRPr="005B08E0">
        <w:rPr>
          <w:rFonts w:ascii="Times New Roman" w:hAnsi="Times New Roman" w:cs="Times New Roman"/>
          <w:color w:val="000000"/>
          <w:sz w:val="25"/>
          <w:szCs w:val="25"/>
        </w:rPr>
        <w:t>%.</w:t>
      </w:r>
    </w:p>
    <w:p w:rsidR="00796F9D" w:rsidRPr="005B08E0" w:rsidRDefault="00796F9D" w:rsidP="00796F9D">
      <w:pPr>
        <w:spacing w:after="0" w:line="240" w:lineRule="auto"/>
        <w:ind w:firstLine="567"/>
        <w:jc w:val="both"/>
        <w:rPr>
          <w:rFonts w:ascii="Times New Roman" w:hAnsi="Times New Roman" w:cs="Times New Roman"/>
          <w:color w:val="000000"/>
          <w:sz w:val="25"/>
          <w:szCs w:val="25"/>
        </w:rPr>
      </w:pPr>
    </w:p>
    <w:p w:rsidR="005B404C" w:rsidRPr="005B08E0" w:rsidRDefault="005B404C" w:rsidP="005B404C">
      <w:pPr>
        <w:tabs>
          <w:tab w:val="left" w:pos="7335"/>
        </w:tabs>
        <w:spacing w:line="240" w:lineRule="auto"/>
        <w:ind w:firstLine="709"/>
        <w:jc w:val="center"/>
        <w:rPr>
          <w:rFonts w:ascii="Times New Roman" w:hAnsi="Times New Roman" w:cs="Times New Roman"/>
          <w:b/>
          <w:sz w:val="25"/>
          <w:szCs w:val="25"/>
        </w:rPr>
      </w:pPr>
      <w:r w:rsidRPr="005B08E0">
        <w:rPr>
          <w:rFonts w:ascii="Times New Roman" w:hAnsi="Times New Roman" w:cs="Times New Roman"/>
          <w:b/>
          <w:noProof/>
          <w:sz w:val="25"/>
          <w:szCs w:val="25"/>
        </w:rPr>
        <w:drawing>
          <wp:inline distT="0" distB="0" distL="0" distR="0" wp14:anchorId="079C601E" wp14:editId="152014DA">
            <wp:extent cx="5276538" cy="2473377"/>
            <wp:effectExtent l="0" t="0" r="19685" b="2222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41A73" w:rsidRPr="005B08E0" w:rsidRDefault="00941A73" w:rsidP="00A13E3C">
      <w:pPr>
        <w:tabs>
          <w:tab w:val="left" w:pos="7335"/>
        </w:tabs>
        <w:spacing w:after="0" w:line="240" w:lineRule="auto"/>
        <w:jc w:val="center"/>
        <w:rPr>
          <w:rFonts w:ascii="Times New Roman" w:hAnsi="Times New Roman" w:cs="Times New Roman"/>
          <w:b/>
          <w:sz w:val="25"/>
          <w:szCs w:val="25"/>
        </w:rPr>
      </w:pPr>
    </w:p>
    <w:p w:rsidR="005B404C" w:rsidRPr="005B08E0" w:rsidRDefault="005B404C" w:rsidP="00A13E3C">
      <w:pPr>
        <w:tabs>
          <w:tab w:val="left" w:pos="7335"/>
        </w:tabs>
        <w:spacing w:after="0" w:line="240" w:lineRule="auto"/>
        <w:jc w:val="center"/>
        <w:rPr>
          <w:rFonts w:ascii="Times New Roman" w:hAnsi="Times New Roman" w:cs="Times New Roman"/>
          <w:b/>
          <w:sz w:val="25"/>
          <w:szCs w:val="25"/>
        </w:rPr>
      </w:pPr>
      <w:r w:rsidRPr="005B08E0">
        <w:rPr>
          <w:rFonts w:ascii="Times New Roman" w:hAnsi="Times New Roman" w:cs="Times New Roman"/>
          <w:b/>
          <w:sz w:val="25"/>
          <w:szCs w:val="25"/>
        </w:rPr>
        <w:t>Исполнение неналоговых доходов за 202</w:t>
      </w:r>
      <w:r w:rsidR="00941A73" w:rsidRPr="005B08E0">
        <w:rPr>
          <w:rFonts w:ascii="Times New Roman" w:hAnsi="Times New Roman" w:cs="Times New Roman"/>
          <w:b/>
          <w:sz w:val="25"/>
          <w:szCs w:val="25"/>
        </w:rPr>
        <w:t>2</w:t>
      </w:r>
      <w:r w:rsidRPr="005B08E0">
        <w:rPr>
          <w:rFonts w:ascii="Times New Roman" w:hAnsi="Times New Roman" w:cs="Times New Roman"/>
          <w:b/>
          <w:sz w:val="25"/>
          <w:szCs w:val="25"/>
        </w:rPr>
        <w:t xml:space="preserve"> год </w:t>
      </w:r>
    </w:p>
    <w:p w:rsidR="005B404C" w:rsidRPr="005B08E0" w:rsidRDefault="005B404C" w:rsidP="00A13E3C">
      <w:pPr>
        <w:tabs>
          <w:tab w:val="left" w:pos="7335"/>
        </w:tabs>
        <w:spacing w:after="0" w:line="240" w:lineRule="auto"/>
        <w:jc w:val="center"/>
        <w:rPr>
          <w:rFonts w:ascii="Times New Roman" w:hAnsi="Times New Roman" w:cs="Times New Roman"/>
          <w:b/>
          <w:sz w:val="25"/>
          <w:szCs w:val="25"/>
        </w:rPr>
      </w:pPr>
      <w:r w:rsidRPr="005B08E0">
        <w:rPr>
          <w:rFonts w:ascii="Times New Roman" w:hAnsi="Times New Roman" w:cs="Times New Roman"/>
          <w:b/>
          <w:sz w:val="25"/>
          <w:szCs w:val="25"/>
        </w:rPr>
        <w:t>в сравнении с исполнением за 202</w:t>
      </w:r>
      <w:r w:rsidR="00941A73" w:rsidRPr="005B08E0">
        <w:rPr>
          <w:rFonts w:ascii="Times New Roman" w:hAnsi="Times New Roman" w:cs="Times New Roman"/>
          <w:b/>
          <w:sz w:val="25"/>
          <w:szCs w:val="25"/>
        </w:rPr>
        <w:t>1</w:t>
      </w:r>
      <w:r w:rsidRPr="005B08E0">
        <w:rPr>
          <w:rFonts w:ascii="Times New Roman" w:hAnsi="Times New Roman" w:cs="Times New Roman"/>
          <w:b/>
          <w:sz w:val="25"/>
          <w:szCs w:val="25"/>
        </w:rPr>
        <w:t xml:space="preserve"> год   </w:t>
      </w:r>
    </w:p>
    <w:p w:rsidR="005B404C" w:rsidRPr="005B08E0" w:rsidRDefault="007155CB" w:rsidP="00205516">
      <w:pPr>
        <w:spacing w:after="0" w:line="240" w:lineRule="auto"/>
        <w:ind w:firstLine="709"/>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39,7</w:t>
      </w:r>
      <w:r w:rsidR="005B404C" w:rsidRPr="005B08E0">
        <w:rPr>
          <w:rFonts w:ascii="Times New Roman" w:hAnsi="Times New Roman" w:cs="Times New Roman"/>
          <w:color w:val="000000"/>
          <w:sz w:val="25"/>
          <w:szCs w:val="25"/>
        </w:rPr>
        <w:t>% от неналоговых поступлений занимают доходы, получаемые в виде арендной платы за земельные участки. Исполнение в 202</w:t>
      </w:r>
      <w:r w:rsidRPr="005B08E0">
        <w:rPr>
          <w:rFonts w:ascii="Times New Roman" w:hAnsi="Times New Roman" w:cs="Times New Roman"/>
          <w:color w:val="000000"/>
          <w:sz w:val="25"/>
          <w:szCs w:val="25"/>
        </w:rPr>
        <w:t>2</w:t>
      </w:r>
      <w:r w:rsidR="005B404C" w:rsidRPr="005B08E0">
        <w:rPr>
          <w:rFonts w:ascii="Times New Roman" w:hAnsi="Times New Roman" w:cs="Times New Roman"/>
          <w:color w:val="000000"/>
          <w:sz w:val="25"/>
          <w:szCs w:val="25"/>
        </w:rPr>
        <w:t xml:space="preserve"> году составило </w:t>
      </w:r>
      <w:r w:rsidRPr="005B08E0">
        <w:rPr>
          <w:rFonts w:ascii="Times New Roman" w:hAnsi="Times New Roman" w:cs="Times New Roman"/>
          <w:color w:val="000000"/>
          <w:sz w:val="25"/>
          <w:szCs w:val="25"/>
        </w:rPr>
        <w:t>3 027 460,00</w:t>
      </w:r>
      <w:r w:rsidR="005B404C" w:rsidRPr="005B08E0">
        <w:rPr>
          <w:rFonts w:ascii="Times New Roman" w:hAnsi="Times New Roman" w:cs="Times New Roman"/>
          <w:color w:val="000000"/>
          <w:sz w:val="25"/>
          <w:szCs w:val="25"/>
        </w:rPr>
        <w:t xml:space="preserve"> рублей или </w:t>
      </w:r>
      <w:r w:rsidRPr="005B08E0">
        <w:rPr>
          <w:rFonts w:ascii="Times New Roman" w:hAnsi="Times New Roman" w:cs="Times New Roman"/>
          <w:color w:val="000000"/>
          <w:sz w:val="25"/>
          <w:szCs w:val="25"/>
        </w:rPr>
        <w:t>168,2</w:t>
      </w:r>
      <w:r w:rsidR="005B404C" w:rsidRPr="005B08E0">
        <w:rPr>
          <w:rFonts w:ascii="Times New Roman" w:hAnsi="Times New Roman" w:cs="Times New Roman"/>
          <w:color w:val="000000"/>
          <w:sz w:val="25"/>
          <w:szCs w:val="25"/>
        </w:rPr>
        <w:t xml:space="preserve">% от первоначально утвержденного плана и </w:t>
      </w:r>
      <w:r w:rsidRPr="005B08E0">
        <w:rPr>
          <w:rFonts w:ascii="Times New Roman" w:hAnsi="Times New Roman" w:cs="Times New Roman"/>
          <w:color w:val="000000"/>
          <w:sz w:val="25"/>
          <w:szCs w:val="25"/>
        </w:rPr>
        <w:t>147,7</w:t>
      </w:r>
      <w:r w:rsidR="005B404C" w:rsidRPr="005B08E0">
        <w:rPr>
          <w:rFonts w:ascii="Times New Roman" w:hAnsi="Times New Roman" w:cs="Times New Roman"/>
          <w:color w:val="000000"/>
          <w:sz w:val="25"/>
          <w:szCs w:val="25"/>
        </w:rPr>
        <w:t>% уточненного плана. Наблюдается рост  поступлений в сравнении с аналогичным периодом 202</w:t>
      </w:r>
      <w:r w:rsidRPr="005B08E0">
        <w:rPr>
          <w:rFonts w:ascii="Times New Roman" w:hAnsi="Times New Roman" w:cs="Times New Roman"/>
          <w:color w:val="000000"/>
          <w:sz w:val="25"/>
          <w:szCs w:val="25"/>
        </w:rPr>
        <w:t>1</w:t>
      </w:r>
      <w:r w:rsidR="005B404C" w:rsidRPr="005B08E0">
        <w:rPr>
          <w:rFonts w:ascii="Times New Roman" w:hAnsi="Times New Roman" w:cs="Times New Roman"/>
          <w:color w:val="000000"/>
          <w:sz w:val="25"/>
          <w:szCs w:val="25"/>
        </w:rPr>
        <w:t xml:space="preserve"> года на </w:t>
      </w:r>
      <w:r w:rsidRPr="005B08E0">
        <w:rPr>
          <w:rFonts w:ascii="Times New Roman" w:hAnsi="Times New Roman" w:cs="Times New Roman"/>
          <w:color w:val="000000"/>
          <w:sz w:val="25"/>
          <w:szCs w:val="25"/>
        </w:rPr>
        <w:t>734 915,01</w:t>
      </w:r>
      <w:r w:rsidR="005B404C" w:rsidRPr="005B08E0">
        <w:rPr>
          <w:rFonts w:ascii="Times New Roman" w:hAnsi="Times New Roman" w:cs="Times New Roman"/>
          <w:color w:val="000000"/>
          <w:sz w:val="25"/>
          <w:szCs w:val="25"/>
        </w:rPr>
        <w:t xml:space="preserve"> рублей или на </w:t>
      </w:r>
      <w:r w:rsidRPr="005B08E0">
        <w:rPr>
          <w:rFonts w:ascii="Times New Roman" w:hAnsi="Times New Roman" w:cs="Times New Roman"/>
          <w:color w:val="000000"/>
          <w:sz w:val="25"/>
          <w:szCs w:val="25"/>
        </w:rPr>
        <w:t>32,1</w:t>
      </w:r>
      <w:r w:rsidR="005B404C" w:rsidRPr="005B08E0">
        <w:rPr>
          <w:rFonts w:ascii="Times New Roman" w:hAnsi="Times New Roman" w:cs="Times New Roman"/>
          <w:color w:val="000000"/>
          <w:sz w:val="25"/>
          <w:szCs w:val="25"/>
        </w:rPr>
        <w:t>%. Увеличение поступлений обусловлено:</w:t>
      </w:r>
    </w:p>
    <w:p w:rsidR="003C7DA6" w:rsidRPr="005B08E0" w:rsidRDefault="003C7DA6" w:rsidP="003C7DA6">
      <w:pPr>
        <w:spacing w:after="0" w:line="240" w:lineRule="auto"/>
        <w:ind w:firstLine="709"/>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 проведением претензионных и исковых мероприятий по взысканию задолженности за аренду земельных участков, а также с увеличением количества арендных поступлений в связи с предоставлением земельных участков по результатам торгов;</w:t>
      </w:r>
    </w:p>
    <w:p w:rsidR="003C7DA6" w:rsidRPr="005B08E0" w:rsidRDefault="003C7DA6" w:rsidP="003C7DA6">
      <w:pPr>
        <w:spacing w:after="0" w:line="240" w:lineRule="auto"/>
        <w:ind w:firstLine="709"/>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 xml:space="preserve">- с 2021 году начисленные платежи по арендной плате выгружаются в ГИС ГМП, что позволяет арендаторам – физическим лицам, производить оплату за аренду земельных участков посредством использования портала государственных и муниципальных услуг. Ранее, на территории городского поселения </w:t>
      </w:r>
      <w:proofErr w:type="gramStart"/>
      <w:r w:rsidRPr="005B08E0">
        <w:rPr>
          <w:rFonts w:ascii="Times New Roman" w:hAnsi="Times New Roman" w:cs="Times New Roman"/>
          <w:color w:val="000000"/>
          <w:sz w:val="25"/>
          <w:szCs w:val="25"/>
        </w:rPr>
        <w:t>Междуреченский</w:t>
      </w:r>
      <w:proofErr w:type="gramEnd"/>
      <w:r w:rsidRPr="005B08E0">
        <w:rPr>
          <w:rFonts w:ascii="Times New Roman" w:hAnsi="Times New Roman" w:cs="Times New Roman"/>
          <w:color w:val="000000"/>
          <w:sz w:val="25"/>
          <w:szCs w:val="25"/>
        </w:rPr>
        <w:t>, существовала проблема доставки уведомлений по оплате арендной платы арендаторам – физическим лицам, в связи с чем, платежи от физических лиц поступали не в полной мере.</w:t>
      </w:r>
    </w:p>
    <w:p w:rsidR="005B404C" w:rsidRPr="005B08E0" w:rsidRDefault="009C65C9" w:rsidP="003C7DA6">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color w:val="000000"/>
          <w:sz w:val="25"/>
          <w:szCs w:val="25"/>
        </w:rPr>
        <w:t>36,6</w:t>
      </w:r>
      <w:r w:rsidR="005B404C" w:rsidRPr="005B08E0">
        <w:rPr>
          <w:rFonts w:ascii="Times New Roman" w:hAnsi="Times New Roman" w:cs="Times New Roman"/>
          <w:color w:val="000000"/>
          <w:sz w:val="25"/>
          <w:szCs w:val="25"/>
        </w:rPr>
        <w:t xml:space="preserve">% от неналоговых поступлений составляют доходы от прочих поступлений от использования имущества (социальный наём). </w:t>
      </w:r>
      <w:proofErr w:type="gramStart"/>
      <w:r w:rsidR="005B404C" w:rsidRPr="005B08E0">
        <w:rPr>
          <w:rFonts w:ascii="Times New Roman" w:hAnsi="Times New Roman" w:cs="Times New Roman"/>
          <w:color w:val="000000"/>
          <w:sz w:val="25"/>
          <w:szCs w:val="25"/>
        </w:rPr>
        <w:t>Исполнение за 202</w:t>
      </w:r>
      <w:r w:rsidRPr="005B08E0">
        <w:rPr>
          <w:rFonts w:ascii="Times New Roman" w:hAnsi="Times New Roman" w:cs="Times New Roman"/>
          <w:color w:val="000000"/>
          <w:sz w:val="25"/>
          <w:szCs w:val="25"/>
        </w:rPr>
        <w:t>2</w:t>
      </w:r>
      <w:r w:rsidR="005B404C" w:rsidRPr="005B08E0">
        <w:rPr>
          <w:rFonts w:ascii="Times New Roman" w:hAnsi="Times New Roman" w:cs="Times New Roman"/>
          <w:color w:val="000000"/>
          <w:sz w:val="25"/>
          <w:szCs w:val="25"/>
        </w:rPr>
        <w:t xml:space="preserve"> года  составило </w:t>
      </w:r>
      <w:r w:rsidRPr="005B08E0">
        <w:rPr>
          <w:rFonts w:ascii="Times New Roman" w:hAnsi="Times New Roman" w:cs="Times New Roman"/>
          <w:color w:val="000000"/>
          <w:sz w:val="25"/>
          <w:szCs w:val="25"/>
        </w:rPr>
        <w:t>2 790 852,45</w:t>
      </w:r>
      <w:r w:rsidR="005B404C" w:rsidRPr="005B08E0">
        <w:rPr>
          <w:rFonts w:ascii="Times New Roman" w:hAnsi="Times New Roman" w:cs="Times New Roman"/>
          <w:color w:val="000000"/>
          <w:sz w:val="25"/>
          <w:szCs w:val="25"/>
        </w:rPr>
        <w:t xml:space="preserve"> рублей или </w:t>
      </w:r>
      <w:r w:rsidRPr="005B08E0">
        <w:rPr>
          <w:rFonts w:ascii="Times New Roman" w:hAnsi="Times New Roman" w:cs="Times New Roman"/>
          <w:color w:val="000000"/>
          <w:sz w:val="25"/>
          <w:szCs w:val="25"/>
        </w:rPr>
        <w:t>155,1</w:t>
      </w:r>
      <w:r w:rsidR="005B404C" w:rsidRPr="005B08E0">
        <w:rPr>
          <w:rFonts w:ascii="Times New Roman" w:hAnsi="Times New Roman" w:cs="Times New Roman"/>
          <w:color w:val="000000"/>
          <w:sz w:val="25"/>
          <w:szCs w:val="25"/>
        </w:rPr>
        <w:t>% от первоначально утвержденного и уточненного план</w:t>
      </w:r>
      <w:r w:rsidRPr="005B08E0">
        <w:rPr>
          <w:rFonts w:ascii="Times New Roman" w:hAnsi="Times New Roman" w:cs="Times New Roman"/>
          <w:color w:val="000000"/>
          <w:sz w:val="25"/>
          <w:szCs w:val="25"/>
        </w:rPr>
        <w:t>ов</w:t>
      </w:r>
      <w:r w:rsidR="005B404C" w:rsidRPr="005B08E0">
        <w:rPr>
          <w:rFonts w:ascii="Times New Roman" w:hAnsi="Times New Roman" w:cs="Times New Roman"/>
          <w:color w:val="000000"/>
          <w:sz w:val="25"/>
          <w:szCs w:val="25"/>
        </w:rPr>
        <w:t>.</w:t>
      </w:r>
      <w:proofErr w:type="gramEnd"/>
      <w:r w:rsidR="005B404C" w:rsidRPr="005B08E0">
        <w:rPr>
          <w:rFonts w:ascii="Times New Roman" w:hAnsi="Times New Roman" w:cs="Times New Roman"/>
          <w:color w:val="000000"/>
          <w:sz w:val="25"/>
          <w:szCs w:val="25"/>
        </w:rPr>
        <w:t xml:space="preserve"> В сравнении с аналогичным периодом 202</w:t>
      </w:r>
      <w:r w:rsidRPr="005B08E0">
        <w:rPr>
          <w:rFonts w:ascii="Times New Roman" w:hAnsi="Times New Roman" w:cs="Times New Roman"/>
          <w:color w:val="000000"/>
          <w:sz w:val="25"/>
          <w:szCs w:val="25"/>
        </w:rPr>
        <w:t>1</w:t>
      </w:r>
      <w:r w:rsidR="005B404C" w:rsidRPr="005B08E0">
        <w:rPr>
          <w:rFonts w:ascii="Times New Roman" w:hAnsi="Times New Roman" w:cs="Times New Roman"/>
          <w:color w:val="000000"/>
          <w:sz w:val="25"/>
          <w:szCs w:val="25"/>
        </w:rPr>
        <w:t xml:space="preserve"> года наблюдается </w:t>
      </w:r>
      <w:r w:rsidRPr="005B08E0">
        <w:rPr>
          <w:rFonts w:ascii="Times New Roman" w:hAnsi="Times New Roman" w:cs="Times New Roman"/>
          <w:color w:val="000000"/>
          <w:sz w:val="25"/>
          <w:szCs w:val="25"/>
        </w:rPr>
        <w:t>рост</w:t>
      </w:r>
      <w:r w:rsidR="005B404C" w:rsidRPr="005B08E0">
        <w:rPr>
          <w:rFonts w:ascii="Times New Roman" w:hAnsi="Times New Roman" w:cs="Times New Roman"/>
          <w:color w:val="000000"/>
          <w:sz w:val="25"/>
          <w:szCs w:val="25"/>
        </w:rPr>
        <w:t xml:space="preserve"> поступлений на </w:t>
      </w:r>
      <w:r w:rsidRPr="005B08E0">
        <w:rPr>
          <w:rFonts w:ascii="Times New Roman" w:hAnsi="Times New Roman" w:cs="Times New Roman"/>
          <w:color w:val="000000"/>
          <w:sz w:val="25"/>
          <w:szCs w:val="25"/>
        </w:rPr>
        <w:t>1 039 087,94</w:t>
      </w:r>
      <w:r w:rsidR="005B404C" w:rsidRPr="005B08E0">
        <w:rPr>
          <w:rFonts w:ascii="Times New Roman" w:hAnsi="Times New Roman" w:cs="Times New Roman"/>
          <w:color w:val="000000"/>
          <w:sz w:val="25"/>
          <w:szCs w:val="25"/>
        </w:rPr>
        <w:t xml:space="preserve"> рублей или на </w:t>
      </w:r>
      <w:r w:rsidRPr="005B08E0">
        <w:rPr>
          <w:rFonts w:ascii="Times New Roman" w:hAnsi="Times New Roman" w:cs="Times New Roman"/>
          <w:color w:val="000000"/>
          <w:sz w:val="25"/>
          <w:szCs w:val="25"/>
        </w:rPr>
        <w:t>59,3</w:t>
      </w:r>
      <w:r w:rsidR="005B404C" w:rsidRPr="005B08E0">
        <w:rPr>
          <w:rFonts w:ascii="Times New Roman" w:hAnsi="Times New Roman" w:cs="Times New Roman"/>
          <w:color w:val="000000"/>
          <w:sz w:val="25"/>
          <w:szCs w:val="25"/>
        </w:rPr>
        <w:t>%</w:t>
      </w:r>
      <w:r w:rsidR="00A24607" w:rsidRPr="005B08E0">
        <w:rPr>
          <w:rFonts w:ascii="Times New Roman" w:hAnsi="Times New Roman" w:cs="Times New Roman"/>
          <w:color w:val="000000"/>
          <w:sz w:val="25"/>
          <w:szCs w:val="25"/>
        </w:rPr>
        <w:t>.</w:t>
      </w:r>
      <w:r w:rsidR="005B404C" w:rsidRPr="005B08E0">
        <w:rPr>
          <w:rFonts w:ascii="Times New Roman" w:hAnsi="Times New Roman" w:cs="Times New Roman"/>
          <w:color w:val="000000"/>
          <w:sz w:val="25"/>
          <w:szCs w:val="25"/>
        </w:rPr>
        <w:t xml:space="preserve"> </w:t>
      </w:r>
      <w:r w:rsidR="00A24607" w:rsidRPr="005B08E0">
        <w:rPr>
          <w:rFonts w:ascii="Times New Roman" w:hAnsi="Times New Roman" w:cs="Times New Roman"/>
          <w:color w:val="000000"/>
          <w:sz w:val="25"/>
          <w:szCs w:val="25"/>
        </w:rPr>
        <w:t xml:space="preserve">Увеличение поступлений обусловлено проведением претензионных и исковых мероприятий по взысканию задолженности за социальный </w:t>
      </w:r>
      <w:r w:rsidR="00A24607" w:rsidRPr="005B08E0">
        <w:rPr>
          <w:rFonts w:ascii="Times New Roman" w:hAnsi="Times New Roman" w:cs="Times New Roman"/>
          <w:color w:val="000000"/>
          <w:sz w:val="25"/>
          <w:szCs w:val="25"/>
        </w:rPr>
        <w:lastRenderedPageBreak/>
        <w:t>наём муниципального жилого фонда. В течение 2022 года направлено: 232 претензионных писем на общую сумму 2 205,5 тыс. рублей, 74 исковых заявлений на общую сумму 483,9 тыс. рублей. В результате проведенных мероприятий в бюджет поселения поступило 724,4 тыс.  рублей.</w:t>
      </w:r>
      <w:r w:rsidR="005B404C" w:rsidRPr="005B08E0">
        <w:rPr>
          <w:rFonts w:ascii="Times New Roman" w:hAnsi="Times New Roman" w:cs="Times New Roman"/>
          <w:sz w:val="25"/>
          <w:szCs w:val="25"/>
        </w:rPr>
        <w:t xml:space="preserve">   </w:t>
      </w:r>
    </w:p>
    <w:p w:rsidR="002D5A38" w:rsidRPr="005B08E0" w:rsidRDefault="00065951" w:rsidP="002D5A38">
      <w:pPr>
        <w:spacing w:after="0" w:line="240" w:lineRule="auto"/>
        <w:ind w:firstLine="709"/>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11,3% занимают прочие поступления от платежей, уплачиваемых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Исполнение за 2022 год составило 859 299,38 рублей или 122,8% от первоначально утвержденного плана  и 103,2 % от уточненного плана. В сравнении с аналогичным периодом 2021 года наблюдается снижение поступлений на 604,3 тыс. рублей или на 41,3 %. Платежи производятся по факту выявленного нарушения законодательства Российской Федерации</w:t>
      </w:r>
      <w:r w:rsidR="00D569A2" w:rsidRPr="005B08E0">
        <w:rPr>
          <w:rFonts w:ascii="Times New Roman" w:hAnsi="Times New Roman" w:cs="Times New Roman"/>
          <w:sz w:val="25"/>
          <w:szCs w:val="25"/>
        </w:rPr>
        <w:t>.</w:t>
      </w:r>
      <w:r w:rsidR="00D569A2" w:rsidRPr="005B08E0">
        <w:rPr>
          <w:rFonts w:ascii="Times New Roman" w:hAnsi="Times New Roman" w:cs="Times New Roman"/>
          <w:color w:val="000000"/>
          <w:sz w:val="25"/>
          <w:szCs w:val="25"/>
        </w:rPr>
        <w:t xml:space="preserve"> </w:t>
      </w:r>
    </w:p>
    <w:p w:rsidR="004647A3" w:rsidRPr="005B08E0" w:rsidRDefault="004647A3" w:rsidP="002D5A38">
      <w:pPr>
        <w:spacing w:after="0" w:line="240" w:lineRule="auto"/>
        <w:ind w:firstLine="709"/>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 xml:space="preserve">11,2% составляют доходы от продажи земельных участков. Исполнение на отчетную дату составило </w:t>
      </w:r>
      <w:r w:rsidR="00D569A2" w:rsidRPr="005B08E0">
        <w:rPr>
          <w:rFonts w:ascii="Times New Roman" w:hAnsi="Times New Roman" w:cs="Times New Roman"/>
          <w:color w:val="000000"/>
          <w:sz w:val="25"/>
          <w:szCs w:val="25"/>
        </w:rPr>
        <w:t>856 744,61</w:t>
      </w:r>
      <w:r w:rsidRPr="005B08E0">
        <w:rPr>
          <w:rFonts w:ascii="Times New Roman" w:hAnsi="Times New Roman" w:cs="Times New Roman"/>
          <w:color w:val="000000"/>
          <w:sz w:val="25"/>
          <w:szCs w:val="25"/>
        </w:rPr>
        <w:t xml:space="preserve"> рублей или в 8 раз увеличение от первоначально утвержденного плана и 107,1% от уточненного плана. </w:t>
      </w:r>
      <w:proofErr w:type="gramStart"/>
      <w:r w:rsidRPr="005B08E0">
        <w:rPr>
          <w:rFonts w:ascii="Times New Roman" w:hAnsi="Times New Roman" w:cs="Times New Roman"/>
          <w:color w:val="000000"/>
          <w:sz w:val="25"/>
          <w:szCs w:val="25"/>
        </w:rPr>
        <w:t>В сравнении с аналогичным периодом 2021 года наблюдается увеличение на 334</w:t>
      </w:r>
      <w:r w:rsidR="00D569A2" w:rsidRPr="005B08E0">
        <w:rPr>
          <w:rFonts w:ascii="Times New Roman" w:hAnsi="Times New Roman" w:cs="Times New Roman"/>
          <w:color w:val="000000"/>
          <w:sz w:val="25"/>
          <w:szCs w:val="25"/>
        </w:rPr>
        <w:t> 002,25</w:t>
      </w:r>
      <w:r w:rsidRPr="005B08E0">
        <w:rPr>
          <w:rFonts w:ascii="Times New Roman" w:hAnsi="Times New Roman" w:cs="Times New Roman"/>
          <w:color w:val="000000"/>
          <w:sz w:val="25"/>
          <w:szCs w:val="25"/>
        </w:rPr>
        <w:t xml:space="preserve"> рублей или 63,9%. Рост поступлений связан с увеличением количества выкупаемых земельных участков в размере, равном десятикратному размеру ставок земельного налога за единицу площади земельного участка (Постановление Правительства Ханты-Мансийского автономного округа-Югры от 2 апреля 2008 года № 70-п «О порядке определения цены земельных участков и их оплаты»), а также выкупом</w:t>
      </w:r>
      <w:proofErr w:type="gramEnd"/>
      <w:r w:rsidRPr="005B08E0">
        <w:rPr>
          <w:rFonts w:ascii="Times New Roman" w:hAnsi="Times New Roman" w:cs="Times New Roman"/>
          <w:color w:val="000000"/>
          <w:sz w:val="25"/>
          <w:szCs w:val="25"/>
        </w:rPr>
        <w:t xml:space="preserve"> </w:t>
      </w:r>
      <w:proofErr w:type="spellStart"/>
      <w:r w:rsidRPr="005B08E0">
        <w:rPr>
          <w:rFonts w:ascii="Times New Roman" w:hAnsi="Times New Roman" w:cs="Times New Roman"/>
          <w:color w:val="000000"/>
          <w:sz w:val="25"/>
          <w:szCs w:val="25"/>
        </w:rPr>
        <w:t>Павлючковой</w:t>
      </w:r>
      <w:proofErr w:type="spellEnd"/>
      <w:r w:rsidRPr="005B08E0">
        <w:rPr>
          <w:rFonts w:ascii="Times New Roman" w:hAnsi="Times New Roman" w:cs="Times New Roman"/>
          <w:color w:val="000000"/>
          <w:sz w:val="25"/>
          <w:szCs w:val="25"/>
        </w:rPr>
        <w:t xml:space="preserve"> Л.А.  земельного участка с разрешенным использованием: объекты дорожного сервиса (сумма выкупа земельного участка по договору купли-продажи земельного участка составила 1 022  775,34 руб. – 100%, 511 387,67 – 50%</w:t>
      </w:r>
      <w:r w:rsidR="00D569A2" w:rsidRPr="005B08E0">
        <w:rPr>
          <w:rFonts w:ascii="Times New Roman" w:hAnsi="Times New Roman" w:cs="Times New Roman"/>
          <w:color w:val="000000"/>
          <w:sz w:val="25"/>
          <w:szCs w:val="25"/>
        </w:rPr>
        <w:t xml:space="preserve"> в бюджет поселения</w:t>
      </w:r>
      <w:r w:rsidRPr="005B08E0">
        <w:rPr>
          <w:rFonts w:ascii="Times New Roman" w:hAnsi="Times New Roman" w:cs="Times New Roman"/>
          <w:color w:val="000000"/>
          <w:sz w:val="25"/>
          <w:szCs w:val="25"/>
        </w:rPr>
        <w:t>).</w:t>
      </w:r>
    </w:p>
    <w:p w:rsidR="00D569A2" w:rsidRPr="005B08E0" w:rsidRDefault="00D569A2" w:rsidP="00D569A2">
      <w:pPr>
        <w:tabs>
          <w:tab w:val="left" w:pos="7335"/>
        </w:tabs>
        <w:spacing w:after="0" w:line="240" w:lineRule="auto"/>
        <w:ind w:firstLine="709"/>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0,7% составляют инициативные платежи граждан в рамках инициативных проектов «Безопасный маршрут», «Мы помним» и «Зимняя горка».</w:t>
      </w:r>
    </w:p>
    <w:p w:rsidR="005B404C" w:rsidRPr="005B08E0" w:rsidRDefault="00D569A2" w:rsidP="00D569A2">
      <w:pPr>
        <w:tabs>
          <w:tab w:val="left" w:pos="7335"/>
        </w:tabs>
        <w:spacing w:after="0" w:line="240" w:lineRule="auto"/>
        <w:ind w:firstLine="709"/>
        <w:jc w:val="both"/>
        <w:rPr>
          <w:rFonts w:ascii="Times New Roman" w:hAnsi="Times New Roman" w:cs="Times New Roman"/>
          <w:color w:val="000000"/>
          <w:sz w:val="25"/>
          <w:szCs w:val="25"/>
        </w:rPr>
      </w:pPr>
      <w:r w:rsidRPr="005B08E0">
        <w:rPr>
          <w:rFonts w:ascii="Times New Roman" w:hAnsi="Times New Roman" w:cs="Times New Roman"/>
          <w:color w:val="000000"/>
          <w:sz w:val="25"/>
          <w:szCs w:val="25"/>
        </w:rPr>
        <w:t>0,5% - доходы от компенсации затрат государства, которые по результатам 2022 года исполнены в объеме 38 246,88 рублей, что на 105 833,28 рублей ниже поступлений аналогичного периода 2021 года.</w:t>
      </w:r>
    </w:p>
    <w:p w:rsidR="00F154FA" w:rsidRPr="005B08E0" w:rsidRDefault="00F154FA" w:rsidP="00205516">
      <w:pPr>
        <w:tabs>
          <w:tab w:val="left" w:pos="7335"/>
        </w:tabs>
        <w:spacing w:after="0" w:line="240" w:lineRule="auto"/>
        <w:ind w:firstLine="709"/>
        <w:jc w:val="both"/>
        <w:rPr>
          <w:rFonts w:ascii="Times New Roman" w:hAnsi="Times New Roman" w:cs="Times New Roman"/>
          <w:color w:val="000000"/>
          <w:sz w:val="25"/>
          <w:szCs w:val="25"/>
        </w:rPr>
      </w:pPr>
    </w:p>
    <w:p w:rsidR="005B404C" w:rsidRPr="005B08E0" w:rsidRDefault="005B404C" w:rsidP="00205516">
      <w:pPr>
        <w:tabs>
          <w:tab w:val="center" w:pos="5032"/>
          <w:tab w:val="left" w:pos="7551"/>
        </w:tabs>
        <w:spacing w:after="0" w:line="240" w:lineRule="auto"/>
        <w:jc w:val="center"/>
        <w:rPr>
          <w:rFonts w:ascii="Times New Roman" w:hAnsi="Times New Roman" w:cs="Times New Roman"/>
          <w:b/>
          <w:sz w:val="25"/>
          <w:szCs w:val="25"/>
        </w:rPr>
      </w:pPr>
      <w:r w:rsidRPr="005B08E0">
        <w:rPr>
          <w:rFonts w:ascii="Times New Roman" w:hAnsi="Times New Roman" w:cs="Times New Roman"/>
          <w:b/>
          <w:sz w:val="25"/>
          <w:szCs w:val="25"/>
        </w:rPr>
        <w:t>Безвозмездные поступления</w:t>
      </w:r>
    </w:p>
    <w:p w:rsidR="005B404C" w:rsidRPr="005B08E0" w:rsidRDefault="005B404C" w:rsidP="00205516">
      <w:pPr>
        <w:spacing w:after="0" w:line="240" w:lineRule="auto"/>
        <w:ind w:firstLine="709"/>
        <w:contextualSpacing/>
        <w:jc w:val="both"/>
        <w:rPr>
          <w:rFonts w:ascii="Times New Roman" w:hAnsi="Times New Roman" w:cs="Times New Roman"/>
          <w:sz w:val="25"/>
          <w:szCs w:val="25"/>
        </w:rPr>
      </w:pPr>
      <w:r w:rsidRPr="005B08E0">
        <w:rPr>
          <w:rFonts w:ascii="Times New Roman" w:hAnsi="Times New Roman" w:cs="Times New Roman"/>
          <w:sz w:val="25"/>
          <w:szCs w:val="25"/>
        </w:rPr>
        <w:t>Основная часть поступлений бюджета городского поселения Междуреченский за 202</w:t>
      </w:r>
      <w:r w:rsidR="00D569A2"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обеспечена безвозмездными поступлениями. За 202</w:t>
      </w:r>
      <w:r w:rsidR="00D569A2"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исполнение составило </w:t>
      </w:r>
      <w:r w:rsidR="00D569A2" w:rsidRPr="005B08E0">
        <w:rPr>
          <w:rFonts w:ascii="Times New Roman" w:hAnsi="Times New Roman" w:cs="Times New Roman"/>
          <w:sz w:val="25"/>
          <w:szCs w:val="25"/>
        </w:rPr>
        <w:t>137 156 248,64</w:t>
      </w:r>
      <w:r w:rsidRPr="005B08E0">
        <w:rPr>
          <w:rFonts w:ascii="Times New Roman" w:hAnsi="Times New Roman" w:cs="Times New Roman"/>
          <w:sz w:val="25"/>
          <w:szCs w:val="25"/>
        </w:rPr>
        <w:t> рублей. Сравнивая исполнение 202</w:t>
      </w:r>
      <w:r w:rsidR="00D569A2"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года с 202</w:t>
      </w:r>
      <w:r w:rsidR="00D569A2" w:rsidRPr="005B08E0">
        <w:rPr>
          <w:rFonts w:ascii="Times New Roman" w:hAnsi="Times New Roman" w:cs="Times New Roman"/>
          <w:sz w:val="25"/>
          <w:szCs w:val="25"/>
        </w:rPr>
        <w:t>1</w:t>
      </w:r>
      <w:r w:rsidRPr="005B08E0">
        <w:rPr>
          <w:rFonts w:ascii="Times New Roman" w:hAnsi="Times New Roman" w:cs="Times New Roman"/>
          <w:sz w:val="25"/>
          <w:szCs w:val="25"/>
        </w:rPr>
        <w:t xml:space="preserve"> годом, отмечается </w:t>
      </w:r>
      <w:r w:rsidR="00D569A2" w:rsidRPr="005B08E0">
        <w:rPr>
          <w:rFonts w:ascii="Times New Roman" w:hAnsi="Times New Roman" w:cs="Times New Roman"/>
          <w:sz w:val="25"/>
          <w:szCs w:val="25"/>
        </w:rPr>
        <w:t>снижение</w:t>
      </w:r>
      <w:r w:rsidRPr="005B08E0">
        <w:rPr>
          <w:rFonts w:ascii="Times New Roman" w:hAnsi="Times New Roman" w:cs="Times New Roman"/>
          <w:sz w:val="25"/>
          <w:szCs w:val="25"/>
        </w:rPr>
        <w:t xml:space="preserve"> безвозмездных поступлений на </w:t>
      </w:r>
      <w:r w:rsidR="00D569A2" w:rsidRPr="005B08E0">
        <w:rPr>
          <w:rFonts w:ascii="Times New Roman" w:hAnsi="Times New Roman" w:cs="Times New Roman"/>
          <w:sz w:val="25"/>
          <w:szCs w:val="25"/>
        </w:rPr>
        <w:t>25 029 211,22</w:t>
      </w:r>
      <w:r w:rsidRPr="005B08E0">
        <w:rPr>
          <w:rFonts w:ascii="Times New Roman" w:hAnsi="Times New Roman" w:cs="Times New Roman"/>
          <w:sz w:val="25"/>
          <w:szCs w:val="25"/>
        </w:rPr>
        <w:t xml:space="preserve"> рублей или на </w:t>
      </w:r>
      <w:r w:rsidR="00D569A2" w:rsidRPr="005B08E0">
        <w:rPr>
          <w:rFonts w:ascii="Times New Roman" w:hAnsi="Times New Roman" w:cs="Times New Roman"/>
          <w:sz w:val="25"/>
          <w:szCs w:val="25"/>
        </w:rPr>
        <w:t>15,4</w:t>
      </w:r>
      <w:r w:rsidRPr="005B08E0">
        <w:rPr>
          <w:rFonts w:ascii="Times New Roman" w:hAnsi="Times New Roman" w:cs="Times New Roman"/>
          <w:sz w:val="25"/>
          <w:szCs w:val="25"/>
        </w:rPr>
        <w:t>%.</w:t>
      </w:r>
    </w:p>
    <w:p w:rsidR="005B404C" w:rsidRPr="005B08E0" w:rsidRDefault="005B404C" w:rsidP="005B404C">
      <w:pPr>
        <w:spacing w:line="240" w:lineRule="auto"/>
        <w:ind w:firstLine="709"/>
        <w:contextualSpacing/>
        <w:jc w:val="both"/>
        <w:rPr>
          <w:rFonts w:ascii="Times New Roman" w:hAnsi="Times New Roman" w:cs="Times New Roman"/>
          <w:sz w:val="25"/>
          <w:szCs w:val="25"/>
        </w:rPr>
      </w:pPr>
    </w:p>
    <w:p w:rsidR="005B404C" w:rsidRPr="005B08E0" w:rsidRDefault="005B404C" w:rsidP="005B404C">
      <w:pPr>
        <w:spacing w:line="240" w:lineRule="auto"/>
        <w:contextualSpacing/>
        <w:jc w:val="center"/>
        <w:rPr>
          <w:rFonts w:ascii="Times New Roman" w:hAnsi="Times New Roman" w:cs="Times New Roman"/>
          <w:b/>
          <w:sz w:val="25"/>
          <w:szCs w:val="25"/>
        </w:rPr>
      </w:pPr>
      <w:r w:rsidRPr="005B08E0">
        <w:rPr>
          <w:rFonts w:ascii="Times New Roman" w:hAnsi="Times New Roman" w:cs="Times New Roman"/>
          <w:b/>
          <w:sz w:val="25"/>
          <w:szCs w:val="25"/>
        </w:rPr>
        <w:t>Структура безвозмездных поступлений</w:t>
      </w:r>
    </w:p>
    <w:p w:rsidR="005B404C" w:rsidRPr="005B08E0" w:rsidRDefault="005B404C" w:rsidP="00CB5005">
      <w:pPr>
        <w:spacing w:line="240" w:lineRule="auto"/>
        <w:contextualSpacing/>
        <w:jc w:val="right"/>
        <w:rPr>
          <w:rFonts w:ascii="Times New Roman" w:hAnsi="Times New Roman" w:cs="Times New Roman"/>
          <w:sz w:val="25"/>
          <w:szCs w:val="25"/>
        </w:rPr>
      </w:pPr>
      <w:r w:rsidRPr="005B08E0">
        <w:rPr>
          <w:rFonts w:ascii="Times New Roman" w:hAnsi="Times New Roman" w:cs="Times New Roman"/>
          <w:sz w:val="25"/>
          <w:szCs w:val="25"/>
        </w:rPr>
        <w:t xml:space="preserve">                                                                                 </w:t>
      </w:r>
      <w:r w:rsidR="00A13E3C" w:rsidRPr="005B08E0">
        <w:rPr>
          <w:rFonts w:ascii="Times New Roman" w:hAnsi="Times New Roman" w:cs="Times New Roman"/>
          <w:sz w:val="25"/>
          <w:szCs w:val="25"/>
        </w:rPr>
        <w:t xml:space="preserve">                        </w:t>
      </w:r>
      <w:r w:rsidR="00941ED4" w:rsidRPr="005B08E0">
        <w:rPr>
          <w:rFonts w:ascii="Times New Roman" w:hAnsi="Times New Roman" w:cs="Times New Roman"/>
          <w:sz w:val="25"/>
          <w:szCs w:val="25"/>
        </w:rPr>
        <w:t xml:space="preserve">   </w:t>
      </w:r>
      <w:r w:rsidR="00A13E3C" w:rsidRPr="005B08E0">
        <w:rPr>
          <w:rFonts w:ascii="Times New Roman" w:hAnsi="Times New Roman" w:cs="Times New Roman"/>
          <w:sz w:val="25"/>
          <w:szCs w:val="25"/>
        </w:rPr>
        <w:t xml:space="preserve">       р</w:t>
      </w:r>
      <w:r w:rsidRPr="005B08E0">
        <w:rPr>
          <w:rFonts w:ascii="Times New Roman" w:hAnsi="Times New Roman" w:cs="Times New Roman"/>
          <w:sz w:val="25"/>
          <w:szCs w:val="25"/>
        </w:rPr>
        <w:t>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977"/>
        <w:gridCol w:w="1984"/>
        <w:gridCol w:w="1985"/>
        <w:gridCol w:w="2126"/>
      </w:tblGrid>
      <w:tr w:rsidR="005B404C" w:rsidRPr="005B08E0" w:rsidTr="00796F9D">
        <w:trPr>
          <w:trHeight w:val="844"/>
        </w:trPr>
        <w:tc>
          <w:tcPr>
            <w:tcW w:w="866" w:type="dxa"/>
            <w:shd w:val="clear" w:color="auto" w:fill="auto"/>
            <w:noWrap/>
            <w:vAlign w:val="center"/>
            <w:hideMark/>
          </w:tcPr>
          <w:p w:rsidR="005B404C" w:rsidRPr="005B08E0" w:rsidRDefault="005B404C" w:rsidP="00A13E3C">
            <w:pPr>
              <w:spacing w:after="0" w:line="240" w:lineRule="auto"/>
              <w:jc w:val="center"/>
              <w:rPr>
                <w:rFonts w:ascii="Times New Roman" w:hAnsi="Times New Roman" w:cs="Times New Roman"/>
                <w:b/>
                <w:bCs/>
                <w:color w:val="000000"/>
              </w:rPr>
            </w:pPr>
            <w:r w:rsidRPr="005B08E0">
              <w:rPr>
                <w:rFonts w:ascii="Times New Roman" w:hAnsi="Times New Roman" w:cs="Times New Roman"/>
                <w:b/>
                <w:bCs/>
                <w:color w:val="000000"/>
              </w:rPr>
              <w:t xml:space="preserve">№ </w:t>
            </w:r>
            <w:proofErr w:type="gramStart"/>
            <w:r w:rsidRPr="005B08E0">
              <w:rPr>
                <w:rFonts w:ascii="Times New Roman" w:hAnsi="Times New Roman" w:cs="Times New Roman"/>
                <w:b/>
                <w:bCs/>
                <w:color w:val="000000"/>
              </w:rPr>
              <w:t>п</w:t>
            </w:r>
            <w:proofErr w:type="gramEnd"/>
            <w:r w:rsidRPr="005B08E0">
              <w:rPr>
                <w:rFonts w:ascii="Times New Roman" w:hAnsi="Times New Roman" w:cs="Times New Roman"/>
                <w:b/>
                <w:bCs/>
                <w:color w:val="000000"/>
              </w:rPr>
              <w:t>/п</w:t>
            </w:r>
          </w:p>
        </w:tc>
        <w:tc>
          <w:tcPr>
            <w:tcW w:w="2977" w:type="dxa"/>
            <w:shd w:val="clear" w:color="auto" w:fill="auto"/>
            <w:noWrap/>
            <w:vAlign w:val="center"/>
            <w:hideMark/>
          </w:tcPr>
          <w:p w:rsidR="005B404C" w:rsidRPr="005B08E0" w:rsidRDefault="005B404C" w:rsidP="00A13E3C">
            <w:pPr>
              <w:spacing w:after="0" w:line="240" w:lineRule="auto"/>
              <w:jc w:val="center"/>
              <w:rPr>
                <w:rFonts w:ascii="Times New Roman" w:hAnsi="Times New Roman" w:cs="Times New Roman"/>
                <w:b/>
                <w:bCs/>
                <w:color w:val="000000"/>
              </w:rPr>
            </w:pPr>
            <w:r w:rsidRPr="005B08E0">
              <w:rPr>
                <w:rFonts w:ascii="Times New Roman" w:hAnsi="Times New Roman" w:cs="Times New Roman"/>
                <w:b/>
                <w:bCs/>
                <w:color w:val="000000"/>
              </w:rPr>
              <w:t>Наименование</w:t>
            </w:r>
          </w:p>
        </w:tc>
        <w:tc>
          <w:tcPr>
            <w:tcW w:w="1984" w:type="dxa"/>
            <w:shd w:val="clear" w:color="auto" w:fill="auto"/>
            <w:hideMark/>
          </w:tcPr>
          <w:p w:rsidR="005B404C" w:rsidRPr="005B08E0" w:rsidRDefault="005B404C" w:rsidP="00D569A2">
            <w:pPr>
              <w:spacing w:after="0" w:line="240" w:lineRule="auto"/>
              <w:jc w:val="center"/>
              <w:rPr>
                <w:rFonts w:ascii="Times New Roman" w:hAnsi="Times New Roman" w:cs="Times New Roman"/>
                <w:b/>
                <w:bCs/>
              </w:rPr>
            </w:pPr>
            <w:r w:rsidRPr="005B08E0">
              <w:rPr>
                <w:rFonts w:ascii="Times New Roman" w:hAnsi="Times New Roman" w:cs="Times New Roman"/>
                <w:b/>
                <w:bCs/>
              </w:rPr>
              <w:t>Исполнение за 202</w:t>
            </w:r>
            <w:r w:rsidR="00D569A2" w:rsidRPr="005B08E0">
              <w:rPr>
                <w:rFonts w:ascii="Times New Roman" w:hAnsi="Times New Roman" w:cs="Times New Roman"/>
                <w:b/>
                <w:bCs/>
              </w:rPr>
              <w:t>1</w:t>
            </w:r>
            <w:r w:rsidRPr="005B08E0">
              <w:rPr>
                <w:rFonts w:ascii="Times New Roman" w:hAnsi="Times New Roman" w:cs="Times New Roman"/>
                <w:b/>
                <w:bCs/>
              </w:rPr>
              <w:t xml:space="preserve"> год</w:t>
            </w:r>
          </w:p>
        </w:tc>
        <w:tc>
          <w:tcPr>
            <w:tcW w:w="1985" w:type="dxa"/>
            <w:shd w:val="clear" w:color="auto" w:fill="auto"/>
            <w:hideMark/>
          </w:tcPr>
          <w:p w:rsidR="005B404C" w:rsidRPr="005B08E0" w:rsidRDefault="005B404C" w:rsidP="00D569A2">
            <w:pPr>
              <w:spacing w:after="0" w:line="240" w:lineRule="auto"/>
              <w:jc w:val="center"/>
              <w:rPr>
                <w:rFonts w:ascii="Times New Roman" w:hAnsi="Times New Roman" w:cs="Times New Roman"/>
                <w:b/>
                <w:bCs/>
              </w:rPr>
            </w:pPr>
            <w:r w:rsidRPr="005B08E0">
              <w:rPr>
                <w:rFonts w:ascii="Times New Roman" w:hAnsi="Times New Roman" w:cs="Times New Roman"/>
                <w:b/>
                <w:bCs/>
              </w:rPr>
              <w:t>Исполнение за 202</w:t>
            </w:r>
            <w:r w:rsidR="00D569A2" w:rsidRPr="005B08E0">
              <w:rPr>
                <w:rFonts w:ascii="Times New Roman" w:hAnsi="Times New Roman" w:cs="Times New Roman"/>
                <w:b/>
                <w:bCs/>
              </w:rPr>
              <w:t>2</w:t>
            </w:r>
            <w:r w:rsidRPr="005B08E0">
              <w:rPr>
                <w:rFonts w:ascii="Times New Roman" w:hAnsi="Times New Roman" w:cs="Times New Roman"/>
                <w:b/>
                <w:bCs/>
              </w:rPr>
              <w:t xml:space="preserve"> год</w:t>
            </w:r>
          </w:p>
        </w:tc>
        <w:tc>
          <w:tcPr>
            <w:tcW w:w="2126" w:type="dxa"/>
            <w:shd w:val="clear" w:color="auto" w:fill="auto"/>
            <w:hideMark/>
          </w:tcPr>
          <w:p w:rsidR="005B404C" w:rsidRPr="005B08E0" w:rsidRDefault="005B404C" w:rsidP="00D569A2">
            <w:pPr>
              <w:spacing w:after="0" w:line="240" w:lineRule="auto"/>
              <w:jc w:val="center"/>
              <w:rPr>
                <w:rFonts w:ascii="Times New Roman" w:hAnsi="Times New Roman" w:cs="Times New Roman"/>
                <w:b/>
                <w:bCs/>
              </w:rPr>
            </w:pPr>
            <w:r w:rsidRPr="005B08E0">
              <w:rPr>
                <w:rFonts w:ascii="Times New Roman" w:hAnsi="Times New Roman" w:cs="Times New Roman"/>
                <w:b/>
                <w:bCs/>
              </w:rPr>
              <w:t>Отклонение исполнения 202</w:t>
            </w:r>
            <w:r w:rsidR="00D569A2" w:rsidRPr="005B08E0">
              <w:rPr>
                <w:rFonts w:ascii="Times New Roman" w:hAnsi="Times New Roman" w:cs="Times New Roman"/>
                <w:b/>
                <w:bCs/>
              </w:rPr>
              <w:t>2</w:t>
            </w:r>
            <w:r w:rsidRPr="005B08E0">
              <w:rPr>
                <w:rFonts w:ascii="Times New Roman" w:hAnsi="Times New Roman" w:cs="Times New Roman"/>
                <w:b/>
                <w:bCs/>
              </w:rPr>
              <w:t xml:space="preserve"> года от 202</w:t>
            </w:r>
            <w:r w:rsidR="00D569A2" w:rsidRPr="005B08E0">
              <w:rPr>
                <w:rFonts w:ascii="Times New Roman" w:hAnsi="Times New Roman" w:cs="Times New Roman"/>
                <w:b/>
                <w:bCs/>
              </w:rPr>
              <w:t>1</w:t>
            </w:r>
            <w:r w:rsidRPr="005B08E0">
              <w:rPr>
                <w:rFonts w:ascii="Times New Roman" w:hAnsi="Times New Roman" w:cs="Times New Roman"/>
                <w:b/>
                <w:bCs/>
              </w:rPr>
              <w:t xml:space="preserve"> года</w:t>
            </w:r>
          </w:p>
        </w:tc>
      </w:tr>
      <w:tr w:rsidR="005B404C" w:rsidRPr="005B08E0" w:rsidTr="00796F9D">
        <w:trPr>
          <w:trHeight w:val="418"/>
        </w:trPr>
        <w:tc>
          <w:tcPr>
            <w:tcW w:w="866" w:type="dxa"/>
            <w:shd w:val="clear" w:color="000000" w:fill="F2F2F2"/>
            <w:vAlign w:val="center"/>
            <w:hideMark/>
          </w:tcPr>
          <w:p w:rsidR="005B404C" w:rsidRPr="005B08E0" w:rsidRDefault="005B404C" w:rsidP="00A13E3C">
            <w:pPr>
              <w:spacing w:after="0" w:line="240" w:lineRule="auto"/>
              <w:jc w:val="center"/>
              <w:rPr>
                <w:rFonts w:ascii="Times New Roman" w:hAnsi="Times New Roman" w:cs="Times New Roman"/>
                <w:b/>
                <w:bCs/>
                <w:color w:val="000000"/>
              </w:rPr>
            </w:pPr>
            <w:r w:rsidRPr="005B08E0">
              <w:rPr>
                <w:rFonts w:ascii="Times New Roman" w:hAnsi="Times New Roman" w:cs="Times New Roman"/>
                <w:b/>
                <w:bCs/>
                <w:color w:val="000000"/>
              </w:rPr>
              <w:t> </w:t>
            </w:r>
          </w:p>
        </w:tc>
        <w:tc>
          <w:tcPr>
            <w:tcW w:w="2977" w:type="dxa"/>
            <w:shd w:val="clear" w:color="000000" w:fill="F2F2F2"/>
            <w:vAlign w:val="center"/>
            <w:hideMark/>
          </w:tcPr>
          <w:p w:rsidR="005B404C" w:rsidRPr="005B08E0" w:rsidRDefault="005B404C" w:rsidP="00A13E3C">
            <w:pPr>
              <w:spacing w:after="0" w:line="240" w:lineRule="auto"/>
              <w:jc w:val="both"/>
              <w:rPr>
                <w:rFonts w:ascii="Times New Roman" w:hAnsi="Times New Roman" w:cs="Times New Roman"/>
                <w:b/>
                <w:bCs/>
                <w:color w:val="000000"/>
              </w:rPr>
            </w:pPr>
            <w:r w:rsidRPr="005B08E0">
              <w:rPr>
                <w:rFonts w:ascii="Times New Roman" w:hAnsi="Times New Roman" w:cs="Times New Roman"/>
                <w:b/>
                <w:bCs/>
                <w:color w:val="000000"/>
              </w:rPr>
              <w:t>БЕЗВОЗМЕЗДНЫЕ ПОСТУПЛЕНИЯ</w:t>
            </w:r>
          </w:p>
        </w:tc>
        <w:tc>
          <w:tcPr>
            <w:tcW w:w="1984" w:type="dxa"/>
            <w:shd w:val="clear" w:color="000000" w:fill="F2F2F2"/>
            <w:noWrap/>
            <w:vAlign w:val="center"/>
            <w:hideMark/>
          </w:tcPr>
          <w:p w:rsidR="005B404C" w:rsidRPr="005B08E0" w:rsidRDefault="00D569A2" w:rsidP="00A13E3C">
            <w:pPr>
              <w:spacing w:after="0" w:line="240" w:lineRule="auto"/>
              <w:jc w:val="center"/>
              <w:rPr>
                <w:rFonts w:ascii="Times New Roman" w:hAnsi="Times New Roman" w:cs="Times New Roman"/>
                <w:b/>
                <w:bCs/>
                <w:color w:val="000000"/>
              </w:rPr>
            </w:pPr>
            <w:r w:rsidRPr="005B08E0">
              <w:rPr>
                <w:rFonts w:ascii="Times New Roman" w:hAnsi="Times New Roman" w:cs="Times New Roman"/>
                <w:b/>
                <w:bCs/>
                <w:color w:val="000000"/>
              </w:rPr>
              <w:t>162 185 459,86</w:t>
            </w:r>
          </w:p>
        </w:tc>
        <w:tc>
          <w:tcPr>
            <w:tcW w:w="1985" w:type="dxa"/>
            <w:shd w:val="clear" w:color="000000" w:fill="F2F2F2"/>
            <w:noWrap/>
            <w:vAlign w:val="center"/>
            <w:hideMark/>
          </w:tcPr>
          <w:p w:rsidR="005B404C" w:rsidRPr="005B08E0" w:rsidRDefault="00D569A2" w:rsidP="00A13E3C">
            <w:pPr>
              <w:spacing w:after="0" w:line="240" w:lineRule="auto"/>
              <w:jc w:val="center"/>
              <w:rPr>
                <w:rFonts w:ascii="Times New Roman" w:hAnsi="Times New Roman" w:cs="Times New Roman"/>
                <w:b/>
                <w:bCs/>
                <w:color w:val="000000"/>
              </w:rPr>
            </w:pPr>
            <w:r w:rsidRPr="005B08E0">
              <w:rPr>
                <w:rFonts w:ascii="Times New Roman" w:hAnsi="Times New Roman" w:cs="Times New Roman"/>
                <w:b/>
                <w:bCs/>
                <w:color w:val="000000"/>
              </w:rPr>
              <w:t>137 156 248,64</w:t>
            </w:r>
          </w:p>
        </w:tc>
        <w:tc>
          <w:tcPr>
            <w:tcW w:w="2126" w:type="dxa"/>
            <w:shd w:val="clear" w:color="000000" w:fill="F2F2F2"/>
            <w:noWrap/>
            <w:vAlign w:val="center"/>
            <w:hideMark/>
          </w:tcPr>
          <w:p w:rsidR="005B404C" w:rsidRPr="005B08E0" w:rsidRDefault="00D569A2" w:rsidP="00A13E3C">
            <w:pPr>
              <w:spacing w:after="0" w:line="240" w:lineRule="auto"/>
              <w:jc w:val="center"/>
              <w:rPr>
                <w:rFonts w:ascii="Times New Roman" w:hAnsi="Times New Roman" w:cs="Times New Roman"/>
                <w:b/>
                <w:bCs/>
                <w:color w:val="000000"/>
              </w:rPr>
            </w:pPr>
            <w:r w:rsidRPr="005B08E0">
              <w:rPr>
                <w:rFonts w:ascii="Times New Roman" w:hAnsi="Times New Roman" w:cs="Times New Roman"/>
                <w:b/>
                <w:bCs/>
                <w:color w:val="000000"/>
              </w:rPr>
              <w:t>-25 029 211,22</w:t>
            </w:r>
          </w:p>
        </w:tc>
      </w:tr>
      <w:tr w:rsidR="00D569A2" w:rsidRPr="005B08E0" w:rsidTr="00796F9D">
        <w:trPr>
          <w:trHeight w:val="609"/>
        </w:trPr>
        <w:tc>
          <w:tcPr>
            <w:tcW w:w="866" w:type="dxa"/>
            <w:shd w:val="clear" w:color="auto" w:fill="auto"/>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1</w:t>
            </w:r>
          </w:p>
        </w:tc>
        <w:tc>
          <w:tcPr>
            <w:tcW w:w="2977" w:type="dxa"/>
            <w:shd w:val="clear" w:color="auto" w:fill="auto"/>
            <w:vAlign w:val="center"/>
            <w:hideMark/>
          </w:tcPr>
          <w:p w:rsidR="00D569A2" w:rsidRPr="005B08E0" w:rsidRDefault="00D569A2" w:rsidP="00A13E3C">
            <w:pPr>
              <w:spacing w:after="0" w:line="240" w:lineRule="auto"/>
              <w:rPr>
                <w:rFonts w:ascii="Times New Roman" w:hAnsi="Times New Roman" w:cs="Times New Roman"/>
                <w:color w:val="000000"/>
              </w:rPr>
            </w:pPr>
            <w:r w:rsidRPr="005B08E0">
              <w:rPr>
                <w:rFonts w:ascii="Times New Roman" w:hAnsi="Times New Roman" w:cs="Times New Roman"/>
                <w:color w:val="000000"/>
              </w:rPr>
              <w:t>Дотации на выравнивание уровня бюджетной обеспеченности</w:t>
            </w:r>
          </w:p>
        </w:tc>
        <w:tc>
          <w:tcPr>
            <w:tcW w:w="1984" w:type="dxa"/>
            <w:shd w:val="clear" w:color="auto" w:fill="auto"/>
            <w:noWrap/>
            <w:vAlign w:val="center"/>
            <w:hideMark/>
          </w:tcPr>
          <w:p w:rsidR="00D569A2" w:rsidRPr="005B08E0" w:rsidRDefault="00D569A2" w:rsidP="00BD2713">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43 574 200,00</w:t>
            </w:r>
          </w:p>
        </w:tc>
        <w:tc>
          <w:tcPr>
            <w:tcW w:w="1985"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49 835 544,00</w:t>
            </w:r>
          </w:p>
        </w:tc>
        <w:tc>
          <w:tcPr>
            <w:tcW w:w="2126"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6 261 344,00</w:t>
            </w:r>
          </w:p>
        </w:tc>
      </w:tr>
      <w:tr w:rsidR="00D569A2" w:rsidRPr="005B08E0" w:rsidTr="00796F9D">
        <w:trPr>
          <w:trHeight w:val="974"/>
        </w:trPr>
        <w:tc>
          <w:tcPr>
            <w:tcW w:w="866" w:type="dxa"/>
            <w:shd w:val="clear" w:color="auto" w:fill="auto"/>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2</w:t>
            </w:r>
          </w:p>
        </w:tc>
        <w:tc>
          <w:tcPr>
            <w:tcW w:w="2977" w:type="dxa"/>
            <w:shd w:val="clear" w:color="auto" w:fill="auto"/>
            <w:vAlign w:val="center"/>
            <w:hideMark/>
          </w:tcPr>
          <w:p w:rsidR="00D569A2" w:rsidRPr="005B08E0" w:rsidRDefault="00D569A2" w:rsidP="00A13E3C">
            <w:pPr>
              <w:spacing w:after="0" w:line="240" w:lineRule="auto"/>
              <w:rPr>
                <w:rFonts w:ascii="Times New Roman" w:hAnsi="Times New Roman" w:cs="Times New Roman"/>
                <w:color w:val="000000"/>
              </w:rPr>
            </w:pPr>
            <w:r w:rsidRPr="005B08E0">
              <w:rPr>
                <w:rFonts w:ascii="Times New Roman" w:hAnsi="Times New Roman" w:cs="Times New Roman"/>
                <w:color w:val="000000"/>
              </w:rPr>
              <w:t>Дотации бюджетам на поддержку мер по обеспечению сбалансированности бюджетов</w:t>
            </w:r>
          </w:p>
        </w:tc>
        <w:tc>
          <w:tcPr>
            <w:tcW w:w="1984" w:type="dxa"/>
            <w:shd w:val="clear" w:color="auto" w:fill="auto"/>
            <w:noWrap/>
            <w:vAlign w:val="center"/>
            <w:hideMark/>
          </w:tcPr>
          <w:p w:rsidR="00D569A2" w:rsidRPr="005B08E0" w:rsidRDefault="00D569A2" w:rsidP="00BD2713">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0,00</w:t>
            </w:r>
          </w:p>
        </w:tc>
        <w:tc>
          <w:tcPr>
            <w:tcW w:w="1985"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0,00</w:t>
            </w:r>
          </w:p>
        </w:tc>
        <w:tc>
          <w:tcPr>
            <w:tcW w:w="2126"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0,00</w:t>
            </w:r>
          </w:p>
        </w:tc>
      </w:tr>
      <w:tr w:rsidR="00D569A2" w:rsidRPr="005B08E0" w:rsidTr="00796F9D">
        <w:trPr>
          <w:trHeight w:val="127"/>
        </w:trPr>
        <w:tc>
          <w:tcPr>
            <w:tcW w:w="866" w:type="dxa"/>
            <w:shd w:val="clear" w:color="auto" w:fill="auto"/>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lastRenderedPageBreak/>
              <w:t>3</w:t>
            </w:r>
          </w:p>
        </w:tc>
        <w:tc>
          <w:tcPr>
            <w:tcW w:w="2977" w:type="dxa"/>
            <w:shd w:val="clear" w:color="auto" w:fill="auto"/>
            <w:vAlign w:val="center"/>
            <w:hideMark/>
          </w:tcPr>
          <w:p w:rsidR="00D569A2" w:rsidRPr="005B08E0" w:rsidRDefault="00D569A2" w:rsidP="00A13E3C">
            <w:pPr>
              <w:spacing w:after="0" w:line="240" w:lineRule="auto"/>
              <w:rPr>
                <w:rFonts w:ascii="Times New Roman" w:hAnsi="Times New Roman" w:cs="Times New Roman"/>
                <w:color w:val="000000"/>
              </w:rPr>
            </w:pPr>
            <w:r w:rsidRPr="005B08E0">
              <w:rPr>
                <w:rFonts w:ascii="Times New Roman" w:hAnsi="Times New Roman" w:cs="Times New Roman"/>
                <w:color w:val="000000"/>
              </w:rPr>
              <w:t>Прочие дотации</w:t>
            </w:r>
          </w:p>
        </w:tc>
        <w:tc>
          <w:tcPr>
            <w:tcW w:w="1984" w:type="dxa"/>
            <w:shd w:val="clear" w:color="auto" w:fill="auto"/>
            <w:noWrap/>
            <w:vAlign w:val="center"/>
            <w:hideMark/>
          </w:tcPr>
          <w:p w:rsidR="00D569A2" w:rsidRPr="005B08E0" w:rsidRDefault="00D569A2" w:rsidP="00BD2713">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0,00</w:t>
            </w:r>
          </w:p>
        </w:tc>
        <w:tc>
          <w:tcPr>
            <w:tcW w:w="1985"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0,00</w:t>
            </w:r>
          </w:p>
        </w:tc>
        <w:tc>
          <w:tcPr>
            <w:tcW w:w="2126"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0,00</w:t>
            </w:r>
          </w:p>
        </w:tc>
      </w:tr>
      <w:tr w:rsidR="00D569A2" w:rsidRPr="005B08E0" w:rsidTr="00796F9D">
        <w:trPr>
          <w:trHeight w:val="146"/>
        </w:trPr>
        <w:tc>
          <w:tcPr>
            <w:tcW w:w="866" w:type="dxa"/>
            <w:shd w:val="clear" w:color="auto" w:fill="auto"/>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4</w:t>
            </w:r>
          </w:p>
        </w:tc>
        <w:tc>
          <w:tcPr>
            <w:tcW w:w="2977" w:type="dxa"/>
            <w:shd w:val="clear" w:color="auto" w:fill="auto"/>
            <w:vAlign w:val="center"/>
            <w:hideMark/>
          </w:tcPr>
          <w:p w:rsidR="00D569A2" w:rsidRPr="005B08E0" w:rsidRDefault="00D569A2" w:rsidP="00A13E3C">
            <w:pPr>
              <w:spacing w:after="0" w:line="240" w:lineRule="auto"/>
              <w:rPr>
                <w:rFonts w:ascii="Times New Roman" w:hAnsi="Times New Roman" w:cs="Times New Roman"/>
                <w:color w:val="000000"/>
              </w:rPr>
            </w:pPr>
            <w:r w:rsidRPr="005B08E0">
              <w:rPr>
                <w:rFonts w:ascii="Times New Roman" w:hAnsi="Times New Roman" w:cs="Times New Roman"/>
                <w:color w:val="000000"/>
              </w:rPr>
              <w:t>Субвенции</w:t>
            </w:r>
          </w:p>
        </w:tc>
        <w:tc>
          <w:tcPr>
            <w:tcW w:w="1984" w:type="dxa"/>
            <w:shd w:val="clear" w:color="auto" w:fill="auto"/>
            <w:noWrap/>
            <w:vAlign w:val="center"/>
            <w:hideMark/>
          </w:tcPr>
          <w:p w:rsidR="00D569A2" w:rsidRPr="005B08E0" w:rsidRDefault="00D569A2" w:rsidP="00BD2713">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39 371,43</w:t>
            </w:r>
          </w:p>
        </w:tc>
        <w:tc>
          <w:tcPr>
            <w:tcW w:w="1985"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45 401,25</w:t>
            </w:r>
          </w:p>
        </w:tc>
        <w:tc>
          <w:tcPr>
            <w:tcW w:w="2126"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6 029,82</w:t>
            </w:r>
          </w:p>
        </w:tc>
      </w:tr>
      <w:tr w:rsidR="00D569A2" w:rsidRPr="005B08E0" w:rsidTr="00796F9D">
        <w:trPr>
          <w:trHeight w:val="305"/>
        </w:trPr>
        <w:tc>
          <w:tcPr>
            <w:tcW w:w="866" w:type="dxa"/>
            <w:shd w:val="clear" w:color="auto" w:fill="auto"/>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5</w:t>
            </w:r>
          </w:p>
        </w:tc>
        <w:tc>
          <w:tcPr>
            <w:tcW w:w="2977" w:type="dxa"/>
            <w:shd w:val="clear" w:color="auto" w:fill="auto"/>
            <w:vAlign w:val="center"/>
            <w:hideMark/>
          </w:tcPr>
          <w:p w:rsidR="00D569A2" w:rsidRPr="005B08E0" w:rsidRDefault="00D569A2" w:rsidP="00A13E3C">
            <w:pPr>
              <w:spacing w:after="0" w:line="240" w:lineRule="auto"/>
              <w:rPr>
                <w:rFonts w:ascii="Times New Roman" w:hAnsi="Times New Roman" w:cs="Times New Roman"/>
                <w:color w:val="000000"/>
              </w:rPr>
            </w:pPr>
            <w:r w:rsidRPr="005B08E0">
              <w:rPr>
                <w:rFonts w:ascii="Times New Roman" w:hAnsi="Times New Roman" w:cs="Times New Roman"/>
                <w:color w:val="000000"/>
              </w:rPr>
              <w:t>Иные межбюджетные трансферты</w:t>
            </w:r>
          </w:p>
        </w:tc>
        <w:tc>
          <w:tcPr>
            <w:tcW w:w="1984" w:type="dxa"/>
            <w:shd w:val="clear" w:color="auto" w:fill="auto"/>
            <w:noWrap/>
            <w:vAlign w:val="center"/>
            <w:hideMark/>
          </w:tcPr>
          <w:p w:rsidR="00D569A2" w:rsidRPr="005B08E0" w:rsidRDefault="00D569A2" w:rsidP="00BD2713">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118 571 888,43</w:t>
            </w:r>
          </w:p>
        </w:tc>
        <w:tc>
          <w:tcPr>
            <w:tcW w:w="1985"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87 275 303,39</w:t>
            </w:r>
          </w:p>
        </w:tc>
        <w:tc>
          <w:tcPr>
            <w:tcW w:w="2126"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-31 296 585,04</w:t>
            </w:r>
          </w:p>
        </w:tc>
      </w:tr>
      <w:tr w:rsidR="00D569A2" w:rsidRPr="005B08E0" w:rsidTr="00796F9D">
        <w:trPr>
          <w:trHeight w:val="369"/>
        </w:trPr>
        <w:tc>
          <w:tcPr>
            <w:tcW w:w="866" w:type="dxa"/>
            <w:shd w:val="clear" w:color="auto" w:fill="auto"/>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6</w:t>
            </w:r>
          </w:p>
        </w:tc>
        <w:tc>
          <w:tcPr>
            <w:tcW w:w="2977" w:type="dxa"/>
            <w:shd w:val="clear" w:color="auto" w:fill="auto"/>
            <w:vAlign w:val="center"/>
            <w:hideMark/>
          </w:tcPr>
          <w:p w:rsidR="00D569A2" w:rsidRPr="005B08E0" w:rsidRDefault="00D569A2" w:rsidP="00A13E3C">
            <w:pPr>
              <w:spacing w:after="0" w:line="240" w:lineRule="auto"/>
              <w:rPr>
                <w:rFonts w:ascii="Times New Roman" w:hAnsi="Times New Roman" w:cs="Times New Roman"/>
                <w:color w:val="000000"/>
              </w:rPr>
            </w:pPr>
            <w:r w:rsidRPr="005B08E0">
              <w:rPr>
                <w:rFonts w:ascii="Times New Roman" w:hAnsi="Times New Roman" w:cs="Times New Roman"/>
                <w:color w:val="000000"/>
              </w:rPr>
              <w:t>Прочие безвозмездные поступления</w:t>
            </w:r>
          </w:p>
        </w:tc>
        <w:tc>
          <w:tcPr>
            <w:tcW w:w="1984" w:type="dxa"/>
            <w:shd w:val="clear" w:color="auto" w:fill="auto"/>
            <w:noWrap/>
            <w:vAlign w:val="center"/>
            <w:hideMark/>
          </w:tcPr>
          <w:p w:rsidR="00D569A2" w:rsidRPr="005B08E0" w:rsidRDefault="00D569A2" w:rsidP="00BD2713">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0,00</w:t>
            </w:r>
          </w:p>
        </w:tc>
        <w:tc>
          <w:tcPr>
            <w:tcW w:w="1985"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0,00</w:t>
            </w:r>
          </w:p>
        </w:tc>
        <w:tc>
          <w:tcPr>
            <w:tcW w:w="2126" w:type="dxa"/>
            <w:shd w:val="clear" w:color="auto" w:fill="auto"/>
            <w:noWrap/>
            <w:vAlign w:val="center"/>
            <w:hideMark/>
          </w:tcPr>
          <w:p w:rsidR="00D569A2" w:rsidRPr="005B08E0" w:rsidRDefault="00D569A2" w:rsidP="00A13E3C">
            <w:pPr>
              <w:spacing w:after="0" w:line="240" w:lineRule="auto"/>
              <w:jc w:val="center"/>
              <w:rPr>
                <w:rFonts w:ascii="Times New Roman" w:hAnsi="Times New Roman" w:cs="Times New Roman"/>
                <w:color w:val="000000"/>
              </w:rPr>
            </w:pPr>
            <w:r w:rsidRPr="005B08E0">
              <w:rPr>
                <w:rFonts w:ascii="Times New Roman" w:hAnsi="Times New Roman" w:cs="Times New Roman"/>
                <w:color w:val="000000"/>
              </w:rPr>
              <w:t>0,00</w:t>
            </w:r>
          </w:p>
        </w:tc>
      </w:tr>
    </w:tbl>
    <w:p w:rsidR="00297C89" w:rsidRPr="005B08E0" w:rsidRDefault="00297C89" w:rsidP="00205516">
      <w:pPr>
        <w:spacing w:after="0" w:line="240" w:lineRule="auto"/>
        <w:ind w:firstLine="708"/>
        <w:jc w:val="both"/>
        <w:rPr>
          <w:rFonts w:ascii="Times New Roman" w:hAnsi="Times New Roman" w:cs="Times New Roman"/>
          <w:sz w:val="25"/>
          <w:szCs w:val="25"/>
        </w:rPr>
      </w:pPr>
    </w:p>
    <w:p w:rsidR="00675E73" w:rsidRPr="005B08E0" w:rsidRDefault="00675E73" w:rsidP="00675E73">
      <w:pPr>
        <w:spacing w:after="0" w:line="240" w:lineRule="auto"/>
        <w:ind w:firstLine="708"/>
        <w:jc w:val="center"/>
        <w:rPr>
          <w:rFonts w:ascii="Times New Roman" w:hAnsi="Times New Roman" w:cs="Times New Roman"/>
          <w:b/>
          <w:sz w:val="25"/>
          <w:szCs w:val="25"/>
        </w:rPr>
      </w:pPr>
      <w:r w:rsidRPr="005B08E0">
        <w:rPr>
          <w:rFonts w:ascii="Times New Roman" w:hAnsi="Times New Roman" w:cs="Times New Roman"/>
          <w:b/>
          <w:sz w:val="25"/>
          <w:szCs w:val="25"/>
        </w:rPr>
        <w:t>Безвозмездные поступления:</w:t>
      </w:r>
    </w:p>
    <w:p w:rsidR="005B404C" w:rsidRPr="005B08E0" w:rsidRDefault="00675E73" w:rsidP="00675E73">
      <w:pPr>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t>За 2022 год исполнение составило 137 156,2 тыс. рублей или 99,2% от уточненного плана и 198% от первоначально утвержденного плана. Сравнивая исполнение аналогичного периода 2021 год, отмечается снижение безвозмездных поступлений на 25 029,2 тыс. рублей или на 15,4%. Безвозмездные поступления составили:</w:t>
      </w:r>
    </w:p>
    <w:p w:rsidR="005B404C" w:rsidRPr="005B08E0" w:rsidRDefault="00675E73" w:rsidP="00205516">
      <w:pPr>
        <w:spacing w:after="0" w:line="240" w:lineRule="auto"/>
        <w:ind w:firstLine="709"/>
        <w:jc w:val="both"/>
        <w:rPr>
          <w:rFonts w:ascii="Times New Roman" w:hAnsi="Times New Roman" w:cs="Times New Roman"/>
          <w:b/>
          <w:sz w:val="25"/>
          <w:szCs w:val="25"/>
        </w:rPr>
      </w:pPr>
      <w:proofErr w:type="gramStart"/>
      <w:r w:rsidRPr="005B08E0">
        <w:rPr>
          <w:rFonts w:ascii="Times New Roman" w:hAnsi="Times New Roman" w:cs="Times New Roman"/>
          <w:sz w:val="25"/>
          <w:szCs w:val="25"/>
        </w:rPr>
        <w:t>- дотации на выравнивание уровня бюджетной обеспеченности – 49 835 544,00 рублей или 100% от первоначально утвержденного и уточненного планов и на 6 261 344,00 рублей выше, чем за аналогичный период 2021 год.</w:t>
      </w:r>
      <w:proofErr w:type="gramEnd"/>
      <w:r w:rsidRPr="005B08E0">
        <w:rPr>
          <w:rFonts w:ascii="Times New Roman" w:hAnsi="Times New Roman" w:cs="Times New Roman"/>
          <w:sz w:val="25"/>
          <w:szCs w:val="25"/>
        </w:rPr>
        <w:t xml:space="preserve"> Рост дотации в отчетном периоде 2022 год обусловлено ростом численности населения (+64 человек), изменением экономически обоснованных тарифов (водоснабжение и водоотведение +7,37 рублей за куб. м, теплоснабжение +5,94Гкал),  увеличение площади жилого фонда (+3,7 тыс. кв. м), снижение налогового потенциала (-3 527,2 тыс. рублей).</w:t>
      </w:r>
    </w:p>
    <w:p w:rsidR="00675E73" w:rsidRPr="005B08E0" w:rsidRDefault="00675E73" w:rsidP="00205516">
      <w:pPr>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t>- Субвенции 45 401,25 рублей, или 100 % от уточненного плана. В сравнении с аналогичным периодом 2021 год поступление субвенций увеличилось на 6 029,82 рублей, или 15,3%. Рост поступлений обусловлен поступлением субвенции из бюджета Кондинского района за счет средств автономного округа.</w:t>
      </w:r>
    </w:p>
    <w:p w:rsidR="005B404C" w:rsidRPr="005B08E0" w:rsidRDefault="005B404C" w:rsidP="00205516">
      <w:pPr>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t xml:space="preserve">- иные межбюджетные трансферты – </w:t>
      </w:r>
      <w:r w:rsidR="00337EFE" w:rsidRPr="005B08E0">
        <w:rPr>
          <w:rFonts w:ascii="Times New Roman" w:hAnsi="Times New Roman" w:cs="Times New Roman"/>
          <w:sz w:val="25"/>
          <w:szCs w:val="25"/>
        </w:rPr>
        <w:t>87 275 303,39</w:t>
      </w:r>
      <w:r w:rsidRPr="005B08E0">
        <w:rPr>
          <w:rFonts w:ascii="Times New Roman" w:hAnsi="Times New Roman" w:cs="Times New Roman"/>
          <w:sz w:val="25"/>
          <w:szCs w:val="25"/>
        </w:rPr>
        <w:t xml:space="preserve"> или </w:t>
      </w:r>
      <w:r w:rsidR="00337EFE" w:rsidRPr="005B08E0">
        <w:rPr>
          <w:rFonts w:ascii="Times New Roman" w:hAnsi="Times New Roman" w:cs="Times New Roman"/>
          <w:sz w:val="25"/>
          <w:szCs w:val="25"/>
        </w:rPr>
        <w:t>98,8</w:t>
      </w:r>
      <w:r w:rsidRPr="005B08E0">
        <w:rPr>
          <w:rFonts w:ascii="Times New Roman" w:hAnsi="Times New Roman" w:cs="Times New Roman"/>
          <w:sz w:val="25"/>
          <w:szCs w:val="25"/>
        </w:rPr>
        <w:t>% от уточненного плана. В сравнении с аналогичным периодом 202</w:t>
      </w:r>
      <w:r w:rsidR="00337EFE" w:rsidRPr="005B08E0">
        <w:rPr>
          <w:rFonts w:ascii="Times New Roman" w:hAnsi="Times New Roman" w:cs="Times New Roman"/>
          <w:sz w:val="25"/>
          <w:szCs w:val="25"/>
        </w:rPr>
        <w:t>1</w:t>
      </w:r>
      <w:r w:rsidRPr="005B08E0">
        <w:rPr>
          <w:rFonts w:ascii="Times New Roman" w:hAnsi="Times New Roman" w:cs="Times New Roman"/>
          <w:sz w:val="25"/>
          <w:szCs w:val="25"/>
        </w:rPr>
        <w:t xml:space="preserve"> года поступление иных межбюджетных трансфертов </w:t>
      </w:r>
      <w:r w:rsidR="00337EFE" w:rsidRPr="005B08E0">
        <w:rPr>
          <w:rFonts w:ascii="Times New Roman" w:hAnsi="Times New Roman" w:cs="Times New Roman"/>
          <w:sz w:val="25"/>
          <w:szCs w:val="25"/>
        </w:rPr>
        <w:t>снизилось</w:t>
      </w:r>
      <w:r w:rsidRPr="005B08E0">
        <w:rPr>
          <w:rFonts w:ascii="Times New Roman" w:hAnsi="Times New Roman" w:cs="Times New Roman"/>
          <w:sz w:val="25"/>
          <w:szCs w:val="25"/>
        </w:rPr>
        <w:t xml:space="preserve"> на </w:t>
      </w:r>
      <w:r w:rsidR="00337EFE" w:rsidRPr="005B08E0">
        <w:rPr>
          <w:rFonts w:ascii="Times New Roman" w:hAnsi="Times New Roman" w:cs="Times New Roman"/>
          <w:sz w:val="25"/>
          <w:szCs w:val="25"/>
        </w:rPr>
        <w:t>31 296 585,04</w:t>
      </w:r>
      <w:r w:rsidRPr="005B08E0">
        <w:rPr>
          <w:rFonts w:ascii="Times New Roman" w:hAnsi="Times New Roman" w:cs="Times New Roman"/>
          <w:sz w:val="25"/>
          <w:szCs w:val="25"/>
        </w:rPr>
        <w:t xml:space="preserve"> рублей или на </w:t>
      </w:r>
      <w:r w:rsidR="00701AB4" w:rsidRPr="005B08E0">
        <w:rPr>
          <w:rFonts w:ascii="Times New Roman" w:hAnsi="Times New Roman" w:cs="Times New Roman"/>
          <w:sz w:val="25"/>
          <w:szCs w:val="25"/>
        </w:rPr>
        <w:t>26,4</w:t>
      </w:r>
      <w:r w:rsidRPr="005B08E0">
        <w:rPr>
          <w:rFonts w:ascii="Times New Roman" w:hAnsi="Times New Roman" w:cs="Times New Roman"/>
          <w:sz w:val="25"/>
          <w:szCs w:val="25"/>
        </w:rPr>
        <w:t>%.</w:t>
      </w:r>
    </w:p>
    <w:p w:rsidR="00233E18" w:rsidRPr="005B08E0" w:rsidRDefault="00233E18" w:rsidP="00E90270">
      <w:pPr>
        <w:pStyle w:val="aff5"/>
        <w:ind w:firstLine="708"/>
        <w:jc w:val="both"/>
        <w:rPr>
          <w:rFonts w:ascii="Times New Roman" w:hAnsi="Times New Roman"/>
          <w:sz w:val="25"/>
          <w:szCs w:val="25"/>
        </w:rPr>
      </w:pPr>
      <w:r w:rsidRPr="005B08E0">
        <w:rPr>
          <w:rFonts w:ascii="Times New Roman" w:hAnsi="Times New Roman"/>
          <w:sz w:val="25"/>
          <w:szCs w:val="25"/>
        </w:rPr>
        <w:t>Снижение поступлений обусловлено уменьшением объема межбюджетных трансфертов из бюджета Кондинского района на реализацию мероприятий в рамках районных муниципальных программ:</w:t>
      </w:r>
    </w:p>
    <w:p w:rsidR="00233E18" w:rsidRPr="005B08E0" w:rsidRDefault="00233E18" w:rsidP="00E90270">
      <w:pPr>
        <w:pStyle w:val="aff5"/>
        <w:ind w:firstLine="708"/>
        <w:jc w:val="both"/>
        <w:rPr>
          <w:rFonts w:ascii="Times New Roman" w:hAnsi="Times New Roman"/>
          <w:sz w:val="25"/>
          <w:szCs w:val="25"/>
        </w:rPr>
      </w:pPr>
      <w:r w:rsidRPr="005B08E0">
        <w:rPr>
          <w:rFonts w:ascii="Times New Roman" w:hAnsi="Times New Roman"/>
          <w:sz w:val="25"/>
          <w:szCs w:val="25"/>
        </w:rPr>
        <w:t>-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p w:rsidR="00233E18" w:rsidRPr="005B08E0" w:rsidRDefault="00233E18" w:rsidP="00E90270">
      <w:pPr>
        <w:pStyle w:val="aff5"/>
        <w:ind w:firstLine="708"/>
        <w:jc w:val="both"/>
        <w:rPr>
          <w:rFonts w:ascii="Times New Roman" w:hAnsi="Times New Roman"/>
          <w:sz w:val="25"/>
          <w:szCs w:val="25"/>
        </w:rPr>
      </w:pPr>
      <w:r w:rsidRPr="005B08E0">
        <w:rPr>
          <w:rFonts w:ascii="Times New Roman" w:hAnsi="Times New Roman"/>
          <w:sz w:val="25"/>
          <w:szCs w:val="25"/>
        </w:rPr>
        <w:t>- «Развитие транспортной системы Кондинского района на 2019-2025 годы и на период до 2030 года»;</w:t>
      </w:r>
    </w:p>
    <w:p w:rsidR="005B404C" w:rsidRPr="005B08E0" w:rsidRDefault="00233E18" w:rsidP="00E90270">
      <w:pPr>
        <w:pStyle w:val="aff5"/>
        <w:ind w:firstLine="708"/>
        <w:jc w:val="both"/>
        <w:rPr>
          <w:rFonts w:ascii="Times New Roman" w:hAnsi="Times New Roman"/>
          <w:sz w:val="25"/>
          <w:szCs w:val="25"/>
        </w:rPr>
      </w:pPr>
      <w:r w:rsidRPr="005B08E0">
        <w:rPr>
          <w:rFonts w:ascii="Times New Roman" w:hAnsi="Times New Roman"/>
          <w:sz w:val="25"/>
          <w:szCs w:val="25"/>
        </w:rPr>
        <w:t>- «Формирование комфортной городской среды в Кондинском районе на 2018-2024 годы».</w:t>
      </w:r>
    </w:p>
    <w:p w:rsidR="00D02548" w:rsidRPr="005B08E0" w:rsidRDefault="00D02548" w:rsidP="009D5490">
      <w:pPr>
        <w:tabs>
          <w:tab w:val="left" w:pos="4410"/>
        </w:tabs>
        <w:spacing w:after="0" w:line="240" w:lineRule="auto"/>
        <w:jc w:val="center"/>
        <w:rPr>
          <w:rFonts w:ascii="Times New Roman" w:hAnsi="Times New Roman" w:cs="Times New Roman"/>
          <w:b/>
        </w:rPr>
      </w:pPr>
    </w:p>
    <w:p w:rsidR="009D5490" w:rsidRPr="005B08E0" w:rsidRDefault="009D5490" w:rsidP="009D5490">
      <w:pPr>
        <w:tabs>
          <w:tab w:val="left" w:pos="4410"/>
        </w:tabs>
        <w:spacing w:after="0" w:line="240" w:lineRule="auto"/>
        <w:jc w:val="center"/>
        <w:rPr>
          <w:rFonts w:ascii="Times New Roman" w:hAnsi="Times New Roman" w:cs="Times New Roman"/>
          <w:b/>
        </w:rPr>
      </w:pPr>
      <w:r w:rsidRPr="005B08E0">
        <w:rPr>
          <w:rFonts w:ascii="Times New Roman" w:hAnsi="Times New Roman" w:cs="Times New Roman"/>
          <w:b/>
        </w:rPr>
        <w:t>РАСХОДЫ</w:t>
      </w:r>
    </w:p>
    <w:p w:rsidR="009D5490" w:rsidRPr="005B08E0"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В условиях ограниченности бюджетных ресурсов бюджетная политика городского поселения </w:t>
      </w:r>
      <w:proofErr w:type="gramStart"/>
      <w:r w:rsidRPr="005B08E0">
        <w:rPr>
          <w:rFonts w:ascii="Times New Roman" w:hAnsi="Times New Roman" w:cs="Times New Roman"/>
          <w:sz w:val="25"/>
          <w:szCs w:val="25"/>
        </w:rPr>
        <w:t>Междуреченский</w:t>
      </w:r>
      <w:proofErr w:type="gramEnd"/>
      <w:r w:rsidRPr="005B08E0">
        <w:rPr>
          <w:rFonts w:ascii="Times New Roman" w:hAnsi="Times New Roman" w:cs="Times New Roman"/>
          <w:sz w:val="25"/>
          <w:szCs w:val="25"/>
        </w:rPr>
        <w:t xml:space="preserve"> в 202</w:t>
      </w:r>
      <w:r w:rsidR="00661632"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году была нацелена на создание условий для стабильного и сбалансированного функционирования бюджетной системы городского поселения путем консолидации бюджетных ресурсов на приоритетных направлениях.</w:t>
      </w:r>
    </w:p>
    <w:p w:rsidR="009D5490" w:rsidRPr="005B08E0" w:rsidRDefault="009D5490" w:rsidP="009D5490">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Для достижения указанной цели в 202</w:t>
      </w:r>
      <w:r w:rsidR="00B547CC"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году решались следующие задачи:</w:t>
      </w:r>
    </w:p>
    <w:p w:rsidR="009D5490" w:rsidRPr="005B08E0"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5B08E0">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9D5490" w:rsidRPr="005B08E0" w:rsidRDefault="009D5490" w:rsidP="009D5490">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5B08E0">
        <w:rPr>
          <w:rFonts w:ascii="Times New Roman" w:hAnsi="Times New Roman" w:cs="Times New Roman"/>
          <w:sz w:val="25"/>
          <w:szCs w:val="25"/>
        </w:rPr>
        <w:t>повышение качества планирования расходов.</w:t>
      </w:r>
    </w:p>
    <w:p w:rsidR="009D5490" w:rsidRPr="005B08E0" w:rsidRDefault="009D5490" w:rsidP="009D5490">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5B08E0">
        <w:rPr>
          <w:rFonts w:ascii="Times New Roman" w:hAnsi="Times New Roman" w:cs="Times New Roman"/>
          <w:sz w:val="25"/>
          <w:szCs w:val="25"/>
        </w:rPr>
        <w:t>Уточненные плановые бюджетные ассигнования по расходам бюджета  муниципального образования городское поселение Междуреченский за 202</w:t>
      </w:r>
      <w:r w:rsidR="0004094A"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(далее бюджета поселения за 202</w:t>
      </w:r>
      <w:r w:rsidR="0004094A"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утверждены в сумме </w:t>
      </w:r>
      <w:r w:rsidR="00BD2713" w:rsidRPr="005B08E0">
        <w:rPr>
          <w:rFonts w:ascii="Times New Roman" w:hAnsi="Times New Roman" w:cs="Times New Roman"/>
          <w:sz w:val="25"/>
          <w:szCs w:val="25"/>
        </w:rPr>
        <w:t>217 433 593,24</w:t>
      </w:r>
      <w:r w:rsidRPr="005B08E0">
        <w:rPr>
          <w:rFonts w:ascii="Times New Roman" w:hAnsi="Times New Roman" w:cs="Times New Roman"/>
          <w:sz w:val="25"/>
          <w:szCs w:val="25"/>
        </w:rPr>
        <w:t xml:space="preserve"> рублей, что составило увеличение к первоначальным утвержденным плановым ассигнованиям на </w:t>
      </w:r>
      <w:r w:rsidRPr="005B08E0">
        <w:rPr>
          <w:rFonts w:ascii="Times New Roman" w:hAnsi="Times New Roman" w:cs="Times New Roman"/>
          <w:sz w:val="25"/>
          <w:szCs w:val="25"/>
        </w:rPr>
        <w:lastRenderedPageBreak/>
        <w:t>202</w:t>
      </w:r>
      <w:r w:rsidR="00BD2713"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в сумме </w:t>
      </w:r>
      <w:r w:rsidR="00BD2713" w:rsidRPr="005B08E0">
        <w:rPr>
          <w:rFonts w:ascii="Times New Roman" w:hAnsi="Times New Roman" w:cs="Times New Roman"/>
          <w:sz w:val="25"/>
          <w:szCs w:val="25"/>
        </w:rPr>
        <w:t>76 734 117,67</w:t>
      </w:r>
      <w:r w:rsidRPr="005B08E0">
        <w:rPr>
          <w:rFonts w:ascii="Times New Roman" w:hAnsi="Times New Roman" w:cs="Times New Roman"/>
          <w:sz w:val="25"/>
          <w:szCs w:val="25"/>
        </w:rPr>
        <w:t xml:space="preserve"> рублей или в </w:t>
      </w:r>
      <w:r w:rsidR="00924F21" w:rsidRPr="005B08E0">
        <w:rPr>
          <w:rFonts w:ascii="Times New Roman" w:hAnsi="Times New Roman" w:cs="Times New Roman"/>
          <w:sz w:val="25"/>
          <w:szCs w:val="25"/>
        </w:rPr>
        <w:t>1,5</w:t>
      </w:r>
      <w:r w:rsidRPr="005B08E0">
        <w:rPr>
          <w:rFonts w:ascii="Times New Roman" w:hAnsi="Times New Roman" w:cs="Times New Roman"/>
          <w:sz w:val="25"/>
          <w:szCs w:val="25"/>
        </w:rPr>
        <w:t xml:space="preserve"> раза (первоначальный бюджет поселения на 202</w:t>
      </w:r>
      <w:r w:rsidR="00924F21"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 </w:t>
      </w:r>
      <w:r w:rsidR="00924F21" w:rsidRPr="005B08E0">
        <w:rPr>
          <w:rFonts w:ascii="Times New Roman" w:hAnsi="Times New Roman" w:cs="Times New Roman"/>
          <w:sz w:val="25"/>
          <w:szCs w:val="25"/>
        </w:rPr>
        <w:t>140 699 475,57</w:t>
      </w:r>
      <w:r w:rsidRPr="005B08E0">
        <w:rPr>
          <w:rFonts w:ascii="Times New Roman" w:hAnsi="Times New Roman" w:cs="Times New Roman"/>
          <w:sz w:val="25"/>
          <w:szCs w:val="25"/>
        </w:rPr>
        <w:t xml:space="preserve">  рублей).</w:t>
      </w:r>
      <w:proofErr w:type="gramEnd"/>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Расходы бюджета исполнены в сумме </w:t>
      </w:r>
      <w:r w:rsidR="002E13E7" w:rsidRPr="005B08E0">
        <w:rPr>
          <w:rFonts w:ascii="Times New Roman" w:hAnsi="Times New Roman" w:cs="Times New Roman"/>
          <w:sz w:val="25"/>
          <w:szCs w:val="25"/>
        </w:rPr>
        <w:t>206 232 107,75</w:t>
      </w:r>
      <w:r w:rsidRPr="005B08E0">
        <w:rPr>
          <w:rFonts w:ascii="Times New Roman" w:hAnsi="Times New Roman" w:cs="Times New Roman"/>
          <w:sz w:val="25"/>
          <w:szCs w:val="25"/>
        </w:rPr>
        <w:t xml:space="preserve"> рублей или 9</w:t>
      </w:r>
      <w:r w:rsidR="00A6799B" w:rsidRPr="005B08E0">
        <w:rPr>
          <w:rFonts w:ascii="Times New Roman" w:hAnsi="Times New Roman" w:cs="Times New Roman"/>
          <w:sz w:val="25"/>
          <w:szCs w:val="25"/>
        </w:rPr>
        <w:t>4</w:t>
      </w:r>
      <w:r w:rsidRPr="005B08E0">
        <w:rPr>
          <w:rFonts w:ascii="Times New Roman" w:hAnsi="Times New Roman" w:cs="Times New Roman"/>
          <w:sz w:val="25"/>
          <w:szCs w:val="25"/>
        </w:rPr>
        <w:t>% к уточненному плану.</w:t>
      </w:r>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В сравнении с аналогичным периодом прошлого года наблюдается </w:t>
      </w:r>
      <w:r w:rsidR="00F92D2F" w:rsidRPr="005B08E0">
        <w:rPr>
          <w:rFonts w:ascii="Times New Roman" w:hAnsi="Times New Roman" w:cs="Times New Roman"/>
          <w:sz w:val="25"/>
          <w:szCs w:val="25"/>
        </w:rPr>
        <w:t xml:space="preserve">снижение </w:t>
      </w:r>
      <w:r w:rsidRPr="005B08E0">
        <w:rPr>
          <w:rFonts w:ascii="Times New Roman" w:hAnsi="Times New Roman" w:cs="Times New Roman"/>
          <w:sz w:val="25"/>
          <w:szCs w:val="25"/>
        </w:rPr>
        <w:t xml:space="preserve">в части исполнения расходной части бюджета поселения на 13% или на </w:t>
      </w:r>
      <w:r w:rsidR="00F92D2F" w:rsidRPr="005B08E0">
        <w:rPr>
          <w:rFonts w:ascii="Times New Roman" w:hAnsi="Times New Roman" w:cs="Times New Roman"/>
          <w:sz w:val="25"/>
          <w:szCs w:val="25"/>
        </w:rPr>
        <w:t>28 477 677,34 рублей, за счет уменьшения</w:t>
      </w:r>
      <w:r w:rsidRPr="005B08E0">
        <w:rPr>
          <w:rFonts w:ascii="Times New Roman" w:hAnsi="Times New Roman" w:cs="Times New Roman"/>
          <w:sz w:val="25"/>
          <w:szCs w:val="25"/>
        </w:rPr>
        <w:t xml:space="preserve"> безвозмездных поступлений.</w:t>
      </w:r>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Р</w:t>
      </w:r>
      <w:r w:rsidR="00F92D2F" w:rsidRPr="005B08E0">
        <w:rPr>
          <w:rFonts w:ascii="Times New Roman" w:hAnsi="Times New Roman" w:cs="Times New Roman"/>
          <w:sz w:val="25"/>
          <w:szCs w:val="25"/>
        </w:rPr>
        <w:t>асходы бюджета поселения за 2022</w:t>
      </w:r>
      <w:r w:rsidRPr="005B08E0">
        <w:rPr>
          <w:rFonts w:ascii="Times New Roman" w:hAnsi="Times New Roman" w:cs="Times New Roman"/>
          <w:sz w:val="25"/>
          <w:szCs w:val="25"/>
        </w:rPr>
        <w:t xml:space="preserve"> год исполнены по двум основным направлениям:</w:t>
      </w:r>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расходы на обеспечение переданных полномочий органам местного самоуправления муниципального образования Кондинский район;</w:t>
      </w:r>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расходы на обеспечение деятельности органов местного самоуправления городского поселения Междуреченский (администрации городского поселения Междуреченский).</w:t>
      </w:r>
    </w:p>
    <w:p w:rsidR="00B77BEA" w:rsidRPr="005B08E0" w:rsidRDefault="00B77BEA" w:rsidP="009D5490">
      <w:pPr>
        <w:spacing w:after="0" w:line="240" w:lineRule="auto"/>
        <w:ind w:left="720"/>
        <w:jc w:val="center"/>
        <w:rPr>
          <w:rFonts w:ascii="Times New Roman" w:hAnsi="Times New Roman" w:cs="Times New Roman"/>
          <w:b/>
          <w:bCs/>
          <w:sz w:val="25"/>
          <w:szCs w:val="25"/>
        </w:rPr>
      </w:pPr>
    </w:p>
    <w:p w:rsidR="00B77BEA" w:rsidRPr="005B08E0" w:rsidRDefault="00B77BEA" w:rsidP="00B77BEA">
      <w:pPr>
        <w:autoSpaceDE w:val="0"/>
        <w:autoSpaceDN w:val="0"/>
        <w:adjustRightInd w:val="0"/>
        <w:spacing w:after="0" w:line="240" w:lineRule="auto"/>
        <w:jc w:val="center"/>
        <w:rPr>
          <w:rFonts w:ascii="Times New Roman" w:hAnsi="Times New Roman" w:cs="Times New Roman"/>
          <w:b/>
          <w:sz w:val="25"/>
          <w:szCs w:val="25"/>
        </w:rPr>
      </w:pPr>
      <w:r w:rsidRPr="005B08E0">
        <w:rPr>
          <w:rFonts w:ascii="Times New Roman" w:hAnsi="Times New Roman" w:cs="Times New Roman"/>
          <w:b/>
          <w:bCs/>
          <w:sz w:val="25"/>
          <w:szCs w:val="25"/>
        </w:rPr>
        <w:t xml:space="preserve">Направления </w:t>
      </w:r>
      <w:r w:rsidRPr="005B08E0">
        <w:rPr>
          <w:rFonts w:ascii="Times New Roman" w:hAnsi="Times New Roman" w:cs="Times New Roman"/>
          <w:b/>
          <w:sz w:val="25"/>
          <w:szCs w:val="25"/>
        </w:rPr>
        <w:t>расходов бюджета поселения в 2022 году</w:t>
      </w:r>
    </w:p>
    <w:p w:rsidR="00782461" w:rsidRPr="005B08E0" w:rsidRDefault="00782461" w:rsidP="00782461">
      <w:pPr>
        <w:autoSpaceDE w:val="0"/>
        <w:autoSpaceDN w:val="0"/>
        <w:adjustRightInd w:val="0"/>
        <w:spacing w:after="0" w:line="240" w:lineRule="auto"/>
        <w:ind w:firstLine="709"/>
        <w:jc w:val="right"/>
        <w:rPr>
          <w:rFonts w:ascii="Times New Roman" w:hAnsi="Times New Roman" w:cs="Times New Roman"/>
          <w:sz w:val="25"/>
          <w:szCs w:val="25"/>
        </w:rPr>
      </w:pPr>
      <w:r w:rsidRPr="005B08E0">
        <w:rPr>
          <w:rFonts w:ascii="Times New Roman" w:hAnsi="Times New Roman" w:cs="Times New Roman"/>
          <w:sz w:val="25"/>
          <w:szCs w:val="25"/>
        </w:rPr>
        <w:t>рублей</w:t>
      </w:r>
    </w:p>
    <w:tbl>
      <w:tblPr>
        <w:tblW w:w="4964" w:type="pct"/>
        <w:tblInd w:w="-34" w:type="dxa"/>
        <w:tblLayout w:type="fixed"/>
        <w:tblLook w:val="04A0" w:firstRow="1" w:lastRow="0" w:firstColumn="1" w:lastColumn="0" w:noHBand="0" w:noVBand="1"/>
      </w:tblPr>
      <w:tblGrid>
        <w:gridCol w:w="1991"/>
        <w:gridCol w:w="1558"/>
        <w:gridCol w:w="1561"/>
        <w:gridCol w:w="1557"/>
        <w:gridCol w:w="1557"/>
        <w:gridCol w:w="1559"/>
      </w:tblGrid>
      <w:tr w:rsidR="00B77BEA" w:rsidRPr="005B08E0" w:rsidTr="00782461">
        <w:trPr>
          <w:trHeight w:val="1228"/>
        </w:trPr>
        <w:tc>
          <w:tcPr>
            <w:tcW w:w="1017"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B77BEA" w:rsidRPr="005B08E0" w:rsidRDefault="00B77BEA" w:rsidP="00392110">
            <w:pPr>
              <w:spacing w:after="0" w:line="240" w:lineRule="auto"/>
              <w:jc w:val="center"/>
              <w:rPr>
                <w:rFonts w:ascii="Times New Roman" w:hAnsi="Times New Roman" w:cs="Times New Roman"/>
                <w:b/>
                <w:bCs/>
              </w:rPr>
            </w:pPr>
            <w:r w:rsidRPr="005B08E0">
              <w:rPr>
                <w:rFonts w:ascii="Times New Roman" w:hAnsi="Times New Roman" w:cs="Times New Roman"/>
                <w:b/>
                <w:bCs/>
              </w:rPr>
              <w:t>Наименование показателей</w:t>
            </w:r>
          </w:p>
        </w:tc>
        <w:tc>
          <w:tcPr>
            <w:tcW w:w="79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5B08E0" w:rsidRDefault="00B77BEA" w:rsidP="00392110">
            <w:pPr>
              <w:spacing w:after="0" w:line="240" w:lineRule="auto"/>
              <w:jc w:val="center"/>
              <w:rPr>
                <w:rFonts w:ascii="Times New Roman" w:hAnsi="Times New Roman" w:cs="Times New Roman"/>
                <w:b/>
                <w:bCs/>
              </w:rPr>
            </w:pPr>
          </w:p>
          <w:p w:rsidR="00B77BEA" w:rsidRPr="005B08E0" w:rsidRDefault="00B77BEA" w:rsidP="00392110">
            <w:pPr>
              <w:spacing w:after="0" w:line="240" w:lineRule="auto"/>
              <w:jc w:val="center"/>
              <w:rPr>
                <w:rFonts w:ascii="Times New Roman" w:hAnsi="Times New Roman" w:cs="Times New Roman"/>
                <w:b/>
                <w:bCs/>
              </w:rPr>
            </w:pPr>
            <w:r w:rsidRPr="005B08E0">
              <w:rPr>
                <w:rFonts w:ascii="Times New Roman" w:hAnsi="Times New Roman" w:cs="Times New Roman"/>
                <w:b/>
                <w:bCs/>
              </w:rPr>
              <w:t>Исполнение за 202</w:t>
            </w:r>
            <w:r w:rsidR="0038455B" w:rsidRPr="005B08E0">
              <w:rPr>
                <w:rFonts w:ascii="Times New Roman" w:hAnsi="Times New Roman" w:cs="Times New Roman"/>
                <w:b/>
                <w:bCs/>
              </w:rPr>
              <w:t>1</w:t>
            </w:r>
            <w:r w:rsidRPr="005B08E0">
              <w:rPr>
                <w:rFonts w:ascii="Times New Roman" w:hAnsi="Times New Roman" w:cs="Times New Roman"/>
                <w:b/>
                <w:bCs/>
              </w:rPr>
              <w:t>г.</w:t>
            </w:r>
          </w:p>
          <w:p w:rsidR="00B77BEA" w:rsidRPr="005B08E0" w:rsidRDefault="00B77BEA" w:rsidP="00392110">
            <w:pPr>
              <w:spacing w:after="0" w:line="240" w:lineRule="auto"/>
              <w:jc w:val="center"/>
              <w:rPr>
                <w:rFonts w:ascii="Times New Roman" w:hAnsi="Times New Roman" w:cs="Times New Roman"/>
                <w:b/>
                <w:bCs/>
              </w:rPr>
            </w:pPr>
          </w:p>
          <w:p w:rsidR="00B77BEA" w:rsidRPr="005B08E0" w:rsidRDefault="00B77BEA" w:rsidP="00392110">
            <w:pPr>
              <w:spacing w:after="0" w:line="240" w:lineRule="auto"/>
              <w:jc w:val="center"/>
              <w:rPr>
                <w:rFonts w:ascii="Times New Roman" w:hAnsi="Times New Roman" w:cs="Times New Roman"/>
                <w:b/>
                <w:bCs/>
              </w:rPr>
            </w:pPr>
          </w:p>
        </w:tc>
        <w:tc>
          <w:tcPr>
            <w:tcW w:w="798"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B77BEA" w:rsidRPr="005B08E0" w:rsidRDefault="00B77BEA" w:rsidP="00392110">
            <w:pPr>
              <w:spacing w:after="0" w:line="240" w:lineRule="auto"/>
              <w:jc w:val="center"/>
              <w:rPr>
                <w:rFonts w:ascii="Times New Roman" w:hAnsi="Times New Roman" w:cs="Times New Roman"/>
                <w:b/>
                <w:bCs/>
              </w:rPr>
            </w:pPr>
            <w:proofErr w:type="gramStart"/>
            <w:r w:rsidRPr="005B08E0">
              <w:rPr>
                <w:rFonts w:ascii="Times New Roman" w:hAnsi="Times New Roman" w:cs="Times New Roman"/>
                <w:b/>
                <w:bCs/>
              </w:rPr>
              <w:t>Утвержден-</w:t>
            </w:r>
            <w:proofErr w:type="spellStart"/>
            <w:r w:rsidRPr="005B08E0">
              <w:rPr>
                <w:rFonts w:ascii="Times New Roman" w:hAnsi="Times New Roman" w:cs="Times New Roman"/>
                <w:b/>
                <w:bCs/>
              </w:rPr>
              <w:t>ный</w:t>
            </w:r>
            <w:proofErr w:type="spellEnd"/>
            <w:proofErr w:type="gramEnd"/>
            <w:r w:rsidRPr="005B08E0">
              <w:rPr>
                <w:rFonts w:ascii="Times New Roman" w:hAnsi="Times New Roman" w:cs="Times New Roman"/>
                <w:b/>
                <w:bCs/>
              </w:rPr>
              <w:t xml:space="preserve"> </w:t>
            </w:r>
          </w:p>
          <w:p w:rsidR="00B77BEA" w:rsidRPr="005B08E0" w:rsidRDefault="00B77BEA" w:rsidP="00392110">
            <w:pPr>
              <w:spacing w:after="0" w:line="240" w:lineRule="auto"/>
              <w:jc w:val="center"/>
              <w:rPr>
                <w:rFonts w:ascii="Times New Roman" w:hAnsi="Times New Roman" w:cs="Times New Roman"/>
                <w:b/>
                <w:bCs/>
              </w:rPr>
            </w:pPr>
            <w:r w:rsidRPr="005B08E0">
              <w:rPr>
                <w:rFonts w:ascii="Times New Roman" w:hAnsi="Times New Roman" w:cs="Times New Roman"/>
                <w:b/>
                <w:bCs/>
              </w:rPr>
              <w:t>план</w:t>
            </w:r>
          </w:p>
          <w:p w:rsidR="00B77BEA" w:rsidRPr="005B08E0" w:rsidRDefault="00B77BEA" w:rsidP="00392110">
            <w:pPr>
              <w:spacing w:after="0" w:line="240" w:lineRule="auto"/>
              <w:jc w:val="center"/>
              <w:rPr>
                <w:rFonts w:ascii="Times New Roman" w:hAnsi="Times New Roman" w:cs="Times New Roman"/>
                <w:b/>
                <w:bCs/>
              </w:rPr>
            </w:pPr>
            <w:r w:rsidRPr="005B08E0">
              <w:rPr>
                <w:rFonts w:ascii="Times New Roman" w:hAnsi="Times New Roman" w:cs="Times New Roman"/>
                <w:b/>
                <w:bCs/>
              </w:rPr>
              <w:t xml:space="preserve"> </w:t>
            </w:r>
            <w:proofErr w:type="gramStart"/>
            <w:r w:rsidRPr="005B08E0">
              <w:rPr>
                <w:rFonts w:ascii="Times New Roman" w:hAnsi="Times New Roman" w:cs="Times New Roman"/>
                <w:b/>
                <w:bCs/>
              </w:rPr>
              <w:t>(РСД №1</w:t>
            </w:r>
            <w:r w:rsidR="0038455B" w:rsidRPr="005B08E0">
              <w:rPr>
                <w:rFonts w:ascii="Times New Roman" w:hAnsi="Times New Roman" w:cs="Times New Roman"/>
                <w:b/>
                <w:bCs/>
              </w:rPr>
              <w:t>52</w:t>
            </w:r>
            <w:r w:rsidRPr="005B08E0">
              <w:rPr>
                <w:rFonts w:ascii="Times New Roman" w:hAnsi="Times New Roman" w:cs="Times New Roman"/>
                <w:b/>
                <w:bCs/>
              </w:rPr>
              <w:t xml:space="preserve"> от </w:t>
            </w:r>
            <w:proofErr w:type="gramEnd"/>
          </w:p>
          <w:p w:rsidR="00B77BEA" w:rsidRPr="005B08E0" w:rsidRDefault="0038455B" w:rsidP="0038455B">
            <w:pPr>
              <w:spacing w:after="0" w:line="240" w:lineRule="auto"/>
              <w:jc w:val="center"/>
              <w:rPr>
                <w:rFonts w:ascii="Times New Roman" w:hAnsi="Times New Roman" w:cs="Times New Roman"/>
                <w:b/>
                <w:bCs/>
              </w:rPr>
            </w:pPr>
            <w:proofErr w:type="gramStart"/>
            <w:r w:rsidRPr="005B08E0">
              <w:rPr>
                <w:rFonts w:ascii="Times New Roman" w:hAnsi="Times New Roman" w:cs="Times New Roman"/>
                <w:b/>
                <w:bCs/>
              </w:rPr>
              <w:t>21</w:t>
            </w:r>
            <w:r w:rsidR="00B77BEA" w:rsidRPr="005B08E0">
              <w:rPr>
                <w:rFonts w:ascii="Times New Roman" w:hAnsi="Times New Roman" w:cs="Times New Roman"/>
                <w:b/>
                <w:bCs/>
              </w:rPr>
              <w:t>.12.202</w:t>
            </w:r>
            <w:r w:rsidRPr="005B08E0">
              <w:rPr>
                <w:rFonts w:ascii="Times New Roman" w:hAnsi="Times New Roman" w:cs="Times New Roman"/>
                <w:b/>
                <w:bCs/>
              </w:rPr>
              <w:t>1</w:t>
            </w:r>
            <w:r w:rsidR="00B77BEA" w:rsidRPr="005B08E0">
              <w:rPr>
                <w:rFonts w:ascii="Times New Roman" w:hAnsi="Times New Roman" w:cs="Times New Roman"/>
                <w:b/>
                <w:bCs/>
              </w:rPr>
              <w:t>г.)</w:t>
            </w:r>
            <w:proofErr w:type="gramEnd"/>
          </w:p>
        </w:tc>
        <w:tc>
          <w:tcPr>
            <w:tcW w:w="796"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B77BEA" w:rsidRPr="005B08E0" w:rsidRDefault="00B77BEA" w:rsidP="00392110">
            <w:pPr>
              <w:spacing w:after="0" w:line="240" w:lineRule="auto"/>
              <w:jc w:val="center"/>
              <w:rPr>
                <w:rFonts w:ascii="Times New Roman" w:hAnsi="Times New Roman" w:cs="Times New Roman"/>
                <w:b/>
                <w:bCs/>
              </w:rPr>
            </w:pPr>
            <w:r w:rsidRPr="005B08E0">
              <w:rPr>
                <w:rFonts w:ascii="Times New Roman" w:hAnsi="Times New Roman" w:cs="Times New Roman"/>
                <w:b/>
                <w:bCs/>
              </w:rPr>
              <w:t>Уточненный план</w:t>
            </w:r>
          </w:p>
          <w:p w:rsidR="00B77BEA" w:rsidRPr="005B08E0" w:rsidRDefault="0038455B" w:rsidP="0038455B">
            <w:pPr>
              <w:spacing w:after="0" w:line="240" w:lineRule="auto"/>
              <w:jc w:val="center"/>
              <w:rPr>
                <w:rFonts w:ascii="Times New Roman" w:hAnsi="Times New Roman" w:cs="Times New Roman"/>
                <w:b/>
                <w:bCs/>
              </w:rPr>
            </w:pPr>
            <w:r w:rsidRPr="005B08E0">
              <w:rPr>
                <w:rFonts w:ascii="Times New Roman" w:hAnsi="Times New Roman" w:cs="Times New Roman"/>
                <w:b/>
                <w:bCs/>
              </w:rPr>
              <w:t>(РСД №212</w:t>
            </w:r>
            <w:r w:rsidR="00B77BEA" w:rsidRPr="005B08E0">
              <w:rPr>
                <w:rFonts w:ascii="Times New Roman" w:hAnsi="Times New Roman" w:cs="Times New Roman"/>
                <w:b/>
                <w:bCs/>
              </w:rPr>
              <w:t xml:space="preserve"> от 29.12.202</w:t>
            </w:r>
            <w:r w:rsidRPr="005B08E0">
              <w:rPr>
                <w:rFonts w:ascii="Times New Roman" w:hAnsi="Times New Roman" w:cs="Times New Roman"/>
                <w:b/>
                <w:bCs/>
              </w:rPr>
              <w:t>2</w:t>
            </w:r>
            <w:r w:rsidR="00B77BEA" w:rsidRPr="005B08E0">
              <w:rPr>
                <w:rFonts w:ascii="Times New Roman" w:hAnsi="Times New Roman" w:cs="Times New Roman"/>
                <w:b/>
                <w:bCs/>
              </w:rPr>
              <w:t>г.)</w:t>
            </w:r>
          </w:p>
        </w:tc>
        <w:tc>
          <w:tcPr>
            <w:tcW w:w="796"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B77BEA" w:rsidRPr="005B08E0" w:rsidRDefault="0038455B" w:rsidP="00392110">
            <w:pPr>
              <w:spacing w:after="0" w:line="240" w:lineRule="auto"/>
              <w:jc w:val="center"/>
              <w:rPr>
                <w:rFonts w:ascii="Times New Roman" w:hAnsi="Times New Roman" w:cs="Times New Roman"/>
                <w:b/>
                <w:bCs/>
              </w:rPr>
            </w:pPr>
            <w:r w:rsidRPr="005B08E0">
              <w:rPr>
                <w:rFonts w:ascii="Times New Roman" w:hAnsi="Times New Roman" w:cs="Times New Roman"/>
                <w:b/>
                <w:bCs/>
              </w:rPr>
              <w:t>Исполнение за 2022</w:t>
            </w:r>
            <w:r w:rsidR="00B77BEA" w:rsidRPr="005B08E0">
              <w:rPr>
                <w:rFonts w:ascii="Times New Roman" w:hAnsi="Times New Roman" w:cs="Times New Roman"/>
                <w:b/>
                <w:bCs/>
              </w:rPr>
              <w:t>г.</w:t>
            </w:r>
          </w:p>
        </w:tc>
        <w:tc>
          <w:tcPr>
            <w:tcW w:w="798"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B77BEA" w:rsidRPr="005B08E0" w:rsidRDefault="00B77BEA" w:rsidP="00782461">
            <w:pPr>
              <w:spacing w:after="0" w:line="240" w:lineRule="auto"/>
              <w:jc w:val="center"/>
              <w:rPr>
                <w:rFonts w:ascii="Times New Roman" w:hAnsi="Times New Roman" w:cs="Times New Roman"/>
                <w:b/>
                <w:bCs/>
              </w:rPr>
            </w:pPr>
            <w:r w:rsidRPr="005B08E0">
              <w:rPr>
                <w:rFonts w:ascii="Times New Roman" w:hAnsi="Times New Roman" w:cs="Times New Roman"/>
                <w:b/>
                <w:bCs/>
              </w:rPr>
              <w:t>Остаток плановых назначений на 01.01.202</w:t>
            </w:r>
            <w:r w:rsidR="00782461" w:rsidRPr="005B08E0">
              <w:rPr>
                <w:rFonts w:ascii="Times New Roman" w:hAnsi="Times New Roman" w:cs="Times New Roman"/>
                <w:b/>
                <w:bCs/>
              </w:rPr>
              <w:t>3</w:t>
            </w:r>
            <w:r w:rsidRPr="005B08E0">
              <w:rPr>
                <w:rFonts w:ascii="Times New Roman" w:hAnsi="Times New Roman" w:cs="Times New Roman"/>
                <w:b/>
                <w:bCs/>
              </w:rPr>
              <w:t>г.</w:t>
            </w:r>
          </w:p>
        </w:tc>
      </w:tr>
      <w:tr w:rsidR="0038455B" w:rsidRPr="005B08E0" w:rsidTr="00782461">
        <w:trPr>
          <w:trHeight w:val="641"/>
        </w:trPr>
        <w:tc>
          <w:tcPr>
            <w:tcW w:w="1017" w:type="pct"/>
            <w:tcBorders>
              <w:top w:val="nil"/>
              <w:left w:val="single" w:sz="8" w:space="0" w:color="auto"/>
              <w:bottom w:val="single" w:sz="4" w:space="0" w:color="auto"/>
              <w:right w:val="single" w:sz="4" w:space="0" w:color="auto"/>
            </w:tcBorders>
            <w:shd w:val="clear" w:color="auto" w:fill="auto"/>
            <w:vAlign w:val="center"/>
            <w:hideMark/>
          </w:tcPr>
          <w:p w:rsidR="0038455B" w:rsidRPr="005B08E0" w:rsidRDefault="0038455B" w:rsidP="00392110">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Всего расходов</w:t>
            </w:r>
          </w:p>
        </w:tc>
        <w:tc>
          <w:tcPr>
            <w:tcW w:w="796" w:type="pct"/>
            <w:tcBorders>
              <w:top w:val="single" w:sz="4" w:space="0" w:color="auto"/>
              <w:left w:val="nil"/>
              <w:bottom w:val="single" w:sz="4" w:space="0" w:color="auto"/>
              <w:right w:val="single" w:sz="4" w:space="0" w:color="auto"/>
            </w:tcBorders>
            <w:vAlign w:val="center"/>
          </w:tcPr>
          <w:p w:rsidR="0038455B" w:rsidRPr="005B08E0" w:rsidRDefault="0038455B" w:rsidP="00392110">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234 709 785,09</w:t>
            </w:r>
          </w:p>
        </w:tc>
        <w:tc>
          <w:tcPr>
            <w:tcW w:w="798" w:type="pct"/>
            <w:tcBorders>
              <w:top w:val="single" w:sz="4" w:space="0" w:color="auto"/>
              <w:left w:val="nil"/>
              <w:bottom w:val="single" w:sz="4" w:space="0" w:color="auto"/>
              <w:right w:val="single" w:sz="4" w:space="0" w:color="auto"/>
            </w:tcBorders>
            <w:vAlign w:val="center"/>
          </w:tcPr>
          <w:p w:rsidR="0038455B" w:rsidRPr="005B08E0" w:rsidRDefault="0038455B" w:rsidP="00392110">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140 699 475,57</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38455B" w:rsidRPr="005B08E0" w:rsidRDefault="0038455B" w:rsidP="00392110">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217 433 593,24</w:t>
            </w:r>
          </w:p>
        </w:tc>
        <w:tc>
          <w:tcPr>
            <w:tcW w:w="796" w:type="pct"/>
            <w:tcBorders>
              <w:top w:val="nil"/>
              <w:left w:val="nil"/>
              <w:bottom w:val="single" w:sz="4" w:space="0" w:color="auto"/>
              <w:right w:val="single" w:sz="4" w:space="0" w:color="auto"/>
            </w:tcBorders>
            <w:shd w:val="clear" w:color="auto" w:fill="auto"/>
            <w:vAlign w:val="center"/>
            <w:hideMark/>
          </w:tcPr>
          <w:p w:rsidR="0038455B" w:rsidRPr="005B08E0" w:rsidRDefault="0038455B" w:rsidP="00392110">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206 232 107,75</w:t>
            </w:r>
          </w:p>
        </w:tc>
        <w:tc>
          <w:tcPr>
            <w:tcW w:w="798" w:type="pct"/>
            <w:tcBorders>
              <w:top w:val="nil"/>
              <w:left w:val="nil"/>
              <w:bottom w:val="single" w:sz="4" w:space="0" w:color="auto"/>
              <w:right w:val="single" w:sz="8" w:space="0" w:color="auto"/>
            </w:tcBorders>
            <w:shd w:val="clear" w:color="auto" w:fill="auto"/>
            <w:vAlign w:val="center"/>
            <w:hideMark/>
          </w:tcPr>
          <w:p w:rsidR="0038455B" w:rsidRPr="005B08E0" w:rsidRDefault="00782461" w:rsidP="00392110">
            <w:pPr>
              <w:spacing w:after="0" w:line="240" w:lineRule="auto"/>
              <w:jc w:val="center"/>
              <w:rPr>
                <w:rFonts w:ascii="Times New Roman" w:hAnsi="Times New Roman" w:cs="Times New Roman"/>
                <w:b/>
                <w:bCs/>
                <w:sz w:val="21"/>
                <w:szCs w:val="21"/>
              </w:rPr>
            </w:pPr>
            <w:r w:rsidRPr="005B08E0">
              <w:rPr>
                <w:rFonts w:ascii="Times New Roman" w:hAnsi="Times New Roman" w:cs="Times New Roman"/>
                <w:b/>
                <w:bCs/>
                <w:sz w:val="21"/>
                <w:szCs w:val="21"/>
              </w:rPr>
              <w:t>11 201 485,49</w:t>
            </w:r>
          </w:p>
        </w:tc>
      </w:tr>
      <w:tr w:rsidR="0038455B" w:rsidRPr="005B08E0" w:rsidTr="00782461">
        <w:trPr>
          <w:trHeight w:val="315"/>
        </w:trPr>
        <w:tc>
          <w:tcPr>
            <w:tcW w:w="1017" w:type="pct"/>
            <w:tcBorders>
              <w:top w:val="nil"/>
              <w:left w:val="single" w:sz="8" w:space="0" w:color="auto"/>
              <w:bottom w:val="single" w:sz="4" w:space="0" w:color="auto"/>
              <w:right w:val="single" w:sz="4" w:space="0" w:color="auto"/>
            </w:tcBorders>
            <w:shd w:val="clear" w:color="auto" w:fill="auto"/>
            <w:vAlign w:val="center"/>
            <w:hideMark/>
          </w:tcPr>
          <w:p w:rsidR="0038455B" w:rsidRPr="005B08E0" w:rsidRDefault="0038455B"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Расходы на исполнение переданных полномочий</w:t>
            </w:r>
          </w:p>
        </w:tc>
        <w:tc>
          <w:tcPr>
            <w:tcW w:w="796" w:type="pct"/>
            <w:tcBorders>
              <w:top w:val="single" w:sz="4" w:space="0" w:color="auto"/>
              <w:left w:val="nil"/>
              <w:bottom w:val="single" w:sz="4" w:space="0" w:color="auto"/>
              <w:right w:val="single" w:sz="4" w:space="0" w:color="auto"/>
            </w:tcBorders>
            <w:vAlign w:val="center"/>
          </w:tcPr>
          <w:p w:rsidR="0038455B" w:rsidRPr="005B08E0" w:rsidRDefault="0038455B"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228 932 514,94</w:t>
            </w:r>
          </w:p>
        </w:tc>
        <w:tc>
          <w:tcPr>
            <w:tcW w:w="798" w:type="pct"/>
            <w:tcBorders>
              <w:top w:val="single" w:sz="4" w:space="0" w:color="auto"/>
              <w:left w:val="nil"/>
              <w:bottom w:val="single" w:sz="4" w:space="0" w:color="auto"/>
              <w:right w:val="single" w:sz="4" w:space="0" w:color="auto"/>
            </w:tcBorders>
            <w:vAlign w:val="center"/>
          </w:tcPr>
          <w:p w:rsidR="0038455B" w:rsidRPr="005B08E0" w:rsidRDefault="0038455B" w:rsidP="00392110">
            <w:pPr>
              <w:spacing w:after="0" w:line="240" w:lineRule="auto"/>
              <w:jc w:val="center"/>
              <w:rPr>
                <w:rFonts w:ascii="Times New Roman" w:hAnsi="Times New Roman" w:cs="Times New Roman"/>
                <w:bCs/>
                <w:sz w:val="21"/>
                <w:szCs w:val="21"/>
              </w:rPr>
            </w:pPr>
            <w:r w:rsidRPr="005B08E0">
              <w:rPr>
                <w:rFonts w:ascii="Times New Roman" w:hAnsi="Times New Roman" w:cs="Times New Roman"/>
                <w:bCs/>
                <w:sz w:val="21"/>
                <w:szCs w:val="21"/>
              </w:rPr>
              <w:t>135 886 515,56</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38455B" w:rsidRPr="005B08E0" w:rsidRDefault="0038455B"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bCs/>
                <w:sz w:val="21"/>
                <w:szCs w:val="21"/>
              </w:rPr>
              <w:t>211 174 909,47</w:t>
            </w:r>
          </w:p>
        </w:tc>
        <w:tc>
          <w:tcPr>
            <w:tcW w:w="796" w:type="pct"/>
            <w:tcBorders>
              <w:top w:val="nil"/>
              <w:left w:val="nil"/>
              <w:bottom w:val="single" w:sz="4" w:space="0" w:color="auto"/>
              <w:right w:val="single" w:sz="4" w:space="0" w:color="auto"/>
            </w:tcBorders>
            <w:shd w:val="clear" w:color="auto" w:fill="auto"/>
            <w:vAlign w:val="center"/>
            <w:hideMark/>
          </w:tcPr>
          <w:p w:rsidR="0038455B" w:rsidRPr="005B08E0" w:rsidRDefault="0038455B"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200 149 858,41</w:t>
            </w:r>
          </w:p>
        </w:tc>
        <w:tc>
          <w:tcPr>
            <w:tcW w:w="798" w:type="pct"/>
            <w:tcBorders>
              <w:top w:val="nil"/>
              <w:left w:val="nil"/>
              <w:bottom w:val="single" w:sz="4" w:space="0" w:color="auto"/>
              <w:right w:val="single" w:sz="8" w:space="0" w:color="auto"/>
            </w:tcBorders>
            <w:shd w:val="clear" w:color="auto" w:fill="auto"/>
            <w:vAlign w:val="center"/>
            <w:hideMark/>
          </w:tcPr>
          <w:p w:rsidR="0038455B" w:rsidRPr="005B08E0" w:rsidRDefault="00782461"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11 025 051,06</w:t>
            </w:r>
          </w:p>
        </w:tc>
      </w:tr>
      <w:tr w:rsidR="0038455B" w:rsidRPr="005B08E0" w:rsidTr="00782461">
        <w:trPr>
          <w:trHeight w:val="630"/>
        </w:trPr>
        <w:tc>
          <w:tcPr>
            <w:tcW w:w="1017" w:type="pct"/>
            <w:tcBorders>
              <w:top w:val="nil"/>
              <w:left w:val="single" w:sz="8" w:space="0" w:color="auto"/>
              <w:bottom w:val="single" w:sz="4" w:space="0" w:color="auto"/>
              <w:right w:val="single" w:sz="4" w:space="0" w:color="auto"/>
            </w:tcBorders>
            <w:shd w:val="clear" w:color="auto" w:fill="auto"/>
            <w:vAlign w:val="center"/>
            <w:hideMark/>
          </w:tcPr>
          <w:p w:rsidR="0038455B" w:rsidRPr="005B08E0" w:rsidRDefault="0038455B"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 xml:space="preserve">Расходы на содержание администрации городского поселения </w:t>
            </w:r>
            <w:proofErr w:type="gramStart"/>
            <w:r w:rsidRPr="005B08E0">
              <w:rPr>
                <w:rFonts w:ascii="Times New Roman" w:hAnsi="Times New Roman" w:cs="Times New Roman"/>
                <w:sz w:val="21"/>
                <w:szCs w:val="21"/>
              </w:rPr>
              <w:t>Междуреченский</w:t>
            </w:r>
            <w:proofErr w:type="gramEnd"/>
          </w:p>
        </w:tc>
        <w:tc>
          <w:tcPr>
            <w:tcW w:w="796" w:type="pct"/>
            <w:tcBorders>
              <w:top w:val="single" w:sz="4" w:space="0" w:color="auto"/>
              <w:left w:val="nil"/>
              <w:bottom w:val="single" w:sz="4" w:space="0" w:color="auto"/>
              <w:right w:val="single" w:sz="4" w:space="0" w:color="auto"/>
            </w:tcBorders>
            <w:vAlign w:val="center"/>
          </w:tcPr>
          <w:p w:rsidR="0038455B" w:rsidRPr="005B08E0" w:rsidRDefault="0038455B"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5 777 270,15</w:t>
            </w:r>
          </w:p>
        </w:tc>
        <w:tc>
          <w:tcPr>
            <w:tcW w:w="798" w:type="pct"/>
            <w:tcBorders>
              <w:top w:val="single" w:sz="4" w:space="0" w:color="auto"/>
              <w:left w:val="nil"/>
              <w:bottom w:val="single" w:sz="4" w:space="0" w:color="auto"/>
              <w:right w:val="single" w:sz="4" w:space="0" w:color="auto"/>
            </w:tcBorders>
            <w:vAlign w:val="center"/>
          </w:tcPr>
          <w:p w:rsidR="0038455B" w:rsidRPr="005B08E0" w:rsidRDefault="0038455B"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4 812 960,01</w:t>
            </w:r>
          </w:p>
        </w:tc>
        <w:tc>
          <w:tcPr>
            <w:tcW w:w="796" w:type="pct"/>
            <w:tcBorders>
              <w:top w:val="nil"/>
              <w:left w:val="single" w:sz="4" w:space="0" w:color="auto"/>
              <w:bottom w:val="single" w:sz="4" w:space="0" w:color="auto"/>
              <w:right w:val="single" w:sz="4" w:space="0" w:color="auto"/>
            </w:tcBorders>
            <w:shd w:val="clear" w:color="auto" w:fill="auto"/>
            <w:vAlign w:val="center"/>
            <w:hideMark/>
          </w:tcPr>
          <w:p w:rsidR="0038455B" w:rsidRPr="005B08E0" w:rsidRDefault="0038455B"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6 258 683,77</w:t>
            </w:r>
          </w:p>
        </w:tc>
        <w:tc>
          <w:tcPr>
            <w:tcW w:w="796" w:type="pct"/>
            <w:tcBorders>
              <w:top w:val="nil"/>
              <w:left w:val="nil"/>
              <w:bottom w:val="single" w:sz="4" w:space="0" w:color="auto"/>
              <w:right w:val="single" w:sz="4" w:space="0" w:color="auto"/>
            </w:tcBorders>
            <w:shd w:val="clear" w:color="auto" w:fill="auto"/>
            <w:vAlign w:val="center"/>
            <w:hideMark/>
          </w:tcPr>
          <w:p w:rsidR="0038455B" w:rsidRPr="005B08E0" w:rsidRDefault="0038455B"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6 082 249,34</w:t>
            </w:r>
          </w:p>
        </w:tc>
        <w:tc>
          <w:tcPr>
            <w:tcW w:w="798" w:type="pct"/>
            <w:tcBorders>
              <w:top w:val="nil"/>
              <w:left w:val="nil"/>
              <w:bottom w:val="single" w:sz="4" w:space="0" w:color="auto"/>
              <w:right w:val="single" w:sz="8" w:space="0" w:color="auto"/>
            </w:tcBorders>
            <w:shd w:val="clear" w:color="auto" w:fill="auto"/>
            <w:vAlign w:val="center"/>
            <w:hideMark/>
          </w:tcPr>
          <w:p w:rsidR="0038455B" w:rsidRPr="005B08E0" w:rsidRDefault="00782461" w:rsidP="00392110">
            <w:pPr>
              <w:spacing w:after="0" w:line="240" w:lineRule="auto"/>
              <w:jc w:val="center"/>
              <w:rPr>
                <w:rFonts w:ascii="Times New Roman" w:hAnsi="Times New Roman" w:cs="Times New Roman"/>
                <w:sz w:val="21"/>
                <w:szCs w:val="21"/>
              </w:rPr>
            </w:pPr>
            <w:r w:rsidRPr="005B08E0">
              <w:rPr>
                <w:rFonts w:ascii="Times New Roman" w:hAnsi="Times New Roman" w:cs="Times New Roman"/>
                <w:sz w:val="21"/>
                <w:szCs w:val="21"/>
              </w:rPr>
              <w:t>176 434,43</w:t>
            </w:r>
          </w:p>
        </w:tc>
      </w:tr>
    </w:tbl>
    <w:p w:rsidR="00B77BEA" w:rsidRPr="005B08E0" w:rsidRDefault="00B77BEA" w:rsidP="009D5490">
      <w:pPr>
        <w:autoSpaceDE w:val="0"/>
        <w:autoSpaceDN w:val="0"/>
        <w:adjustRightInd w:val="0"/>
        <w:spacing w:after="0" w:line="240" w:lineRule="auto"/>
        <w:ind w:firstLine="709"/>
        <w:jc w:val="both"/>
        <w:rPr>
          <w:rFonts w:ascii="Times New Roman" w:hAnsi="Times New Roman" w:cs="Times New Roman"/>
          <w:b/>
          <w:sz w:val="25"/>
          <w:szCs w:val="25"/>
        </w:rPr>
      </w:pPr>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5B08E0">
        <w:rPr>
          <w:rFonts w:ascii="Times New Roman" w:hAnsi="Times New Roman" w:cs="Times New Roman"/>
          <w:b/>
          <w:sz w:val="25"/>
          <w:szCs w:val="25"/>
        </w:rPr>
        <w:t>Расходы на обеспечение переданных полномочий органам местного самоуправления муниципального образования Кондинский район</w:t>
      </w:r>
      <w:r w:rsidRPr="005B08E0">
        <w:rPr>
          <w:rFonts w:ascii="Times New Roman" w:hAnsi="Times New Roman" w:cs="Times New Roman"/>
          <w:sz w:val="25"/>
          <w:szCs w:val="25"/>
        </w:rPr>
        <w:t xml:space="preserve"> (в том числе администрирование) на 202</w:t>
      </w:r>
      <w:r w:rsidR="006209A7"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определены в соответствии с Соглашением №4 /20</w:t>
      </w:r>
      <w:r w:rsidR="006209A7" w:rsidRPr="005B08E0">
        <w:rPr>
          <w:rFonts w:ascii="Times New Roman" w:hAnsi="Times New Roman" w:cs="Times New Roman"/>
          <w:sz w:val="25"/>
          <w:szCs w:val="25"/>
        </w:rPr>
        <w:t>22</w:t>
      </w:r>
      <w:r w:rsidRPr="005B08E0">
        <w:rPr>
          <w:rFonts w:ascii="Times New Roman" w:hAnsi="Times New Roman" w:cs="Times New Roman"/>
          <w:sz w:val="25"/>
          <w:szCs w:val="25"/>
        </w:rPr>
        <w:t>-202</w:t>
      </w:r>
      <w:r w:rsidR="006209A7" w:rsidRPr="005B08E0">
        <w:rPr>
          <w:rFonts w:ascii="Times New Roman" w:hAnsi="Times New Roman" w:cs="Times New Roman"/>
          <w:sz w:val="25"/>
          <w:szCs w:val="25"/>
        </w:rPr>
        <w:t>4</w:t>
      </w:r>
      <w:r w:rsidRPr="005B08E0">
        <w:rPr>
          <w:rFonts w:ascii="Times New Roman" w:hAnsi="Times New Roman" w:cs="Times New Roman"/>
          <w:sz w:val="25"/>
          <w:szCs w:val="25"/>
        </w:rPr>
        <w:t>/. Объем межбюджетных трансфертов, необходимых для осуществления части переданных полномочий принят решением Совета депутатов городского поселения Междуреченский о бюджете городского поселения Междуреченский на соответствующий финансовый год.</w:t>
      </w:r>
      <w:proofErr w:type="gramEnd"/>
      <w:r w:rsidRPr="005B08E0">
        <w:rPr>
          <w:rFonts w:ascii="Times New Roman" w:hAnsi="Times New Roman" w:cs="Times New Roman"/>
          <w:sz w:val="25"/>
          <w:szCs w:val="25"/>
        </w:rPr>
        <w:t xml:space="preserve"> </w:t>
      </w:r>
      <w:proofErr w:type="gramStart"/>
      <w:r w:rsidRPr="005B08E0">
        <w:rPr>
          <w:rFonts w:ascii="Times New Roman" w:hAnsi="Times New Roman" w:cs="Times New Roman"/>
          <w:sz w:val="25"/>
          <w:szCs w:val="25"/>
        </w:rPr>
        <w:t>Рассчитан методом прямого счета исходя из фактической потребности, а так же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городского поселения Междуреченский и  Кондинский район».</w:t>
      </w:r>
      <w:proofErr w:type="gramEnd"/>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Предельная штатная численность работников на исполнение переданных полномочий в 202</w:t>
      </w:r>
      <w:r w:rsidR="00440E28"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году сторонами соглашения определена в количестве 15 штатных </w:t>
      </w:r>
      <w:r w:rsidRPr="005B08E0">
        <w:rPr>
          <w:rFonts w:ascii="Times New Roman" w:hAnsi="Times New Roman" w:cs="Times New Roman"/>
          <w:sz w:val="25"/>
          <w:szCs w:val="25"/>
        </w:rPr>
        <w:lastRenderedPageBreak/>
        <w:t>единиц. Объем средств на обеспечение переданных полномочий в части администрирования рассчитан из условий положений по оплате труда, действующих на уровне муниципального образования Кондинский район.</w:t>
      </w:r>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В течение 202</w:t>
      </w:r>
      <w:r w:rsidR="00E52B39"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года в Соглашение №4 /20</w:t>
      </w:r>
      <w:r w:rsidR="00E52B39" w:rsidRPr="005B08E0">
        <w:rPr>
          <w:rFonts w:ascii="Times New Roman" w:hAnsi="Times New Roman" w:cs="Times New Roman"/>
          <w:sz w:val="25"/>
          <w:szCs w:val="25"/>
        </w:rPr>
        <w:t>22</w:t>
      </w:r>
      <w:r w:rsidRPr="005B08E0">
        <w:rPr>
          <w:rFonts w:ascii="Times New Roman" w:hAnsi="Times New Roman" w:cs="Times New Roman"/>
          <w:sz w:val="25"/>
          <w:szCs w:val="25"/>
        </w:rPr>
        <w:t xml:space="preserve"> – 202</w:t>
      </w:r>
      <w:r w:rsidR="00E52B39" w:rsidRPr="005B08E0">
        <w:rPr>
          <w:rFonts w:ascii="Times New Roman" w:hAnsi="Times New Roman" w:cs="Times New Roman"/>
          <w:sz w:val="25"/>
          <w:szCs w:val="25"/>
        </w:rPr>
        <w:t>4</w:t>
      </w:r>
      <w:r w:rsidRPr="005B08E0">
        <w:rPr>
          <w:rFonts w:ascii="Times New Roman" w:hAnsi="Times New Roman" w:cs="Times New Roman"/>
          <w:sz w:val="25"/>
          <w:szCs w:val="25"/>
        </w:rPr>
        <w:t>/ внесены ряд изменений, изменения внесены посредством заключения дополнительных соглашений. Уточнённые объемы межбюджетных трансфертов на администрирование и исполнение полномочий отражены в Решении Совета депутатов городского поселения Междуреченский «О внесении изменений в бюджет муниципального образования городское поселение Междуреченский на 202</w:t>
      </w:r>
      <w:r w:rsidR="008A53F3"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и на плановый период 202</w:t>
      </w:r>
      <w:r w:rsidR="008A53F3" w:rsidRPr="005B08E0">
        <w:rPr>
          <w:rFonts w:ascii="Times New Roman" w:hAnsi="Times New Roman" w:cs="Times New Roman"/>
          <w:sz w:val="25"/>
          <w:szCs w:val="25"/>
        </w:rPr>
        <w:t>3</w:t>
      </w:r>
      <w:r w:rsidRPr="005B08E0">
        <w:rPr>
          <w:rFonts w:ascii="Times New Roman" w:hAnsi="Times New Roman" w:cs="Times New Roman"/>
          <w:sz w:val="25"/>
          <w:szCs w:val="25"/>
        </w:rPr>
        <w:t xml:space="preserve"> и 202</w:t>
      </w:r>
      <w:r w:rsidR="008A53F3" w:rsidRPr="005B08E0">
        <w:rPr>
          <w:rFonts w:ascii="Times New Roman" w:hAnsi="Times New Roman" w:cs="Times New Roman"/>
          <w:sz w:val="25"/>
          <w:szCs w:val="25"/>
        </w:rPr>
        <w:t>4</w:t>
      </w:r>
      <w:r w:rsidRPr="005B08E0">
        <w:rPr>
          <w:rFonts w:ascii="Times New Roman" w:hAnsi="Times New Roman" w:cs="Times New Roman"/>
          <w:sz w:val="25"/>
          <w:szCs w:val="25"/>
        </w:rPr>
        <w:t xml:space="preserve"> годов» в редакции от 29.12.202</w:t>
      </w:r>
      <w:r w:rsidR="008A53F3"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года.</w:t>
      </w:r>
    </w:p>
    <w:p w:rsidR="009D5490" w:rsidRPr="005B08E0" w:rsidRDefault="009D5490" w:rsidP="009D5490">
      <w:pPr>
        <w:autoSpaceDE w:val="0"/>
        <w:autoSpaceDN w:val="0"/>
        <w:adjustRightInd w:val="0"/>
        <w:spacing w:after="0" w:line="240" w:lineRule="auto"/>
        <w:ind w:firstLine="708"/>
        <w:jc w:val="both"/>
        <w:rPr>
          <w:rFonts w:ascii="Times New Roman" w:hAnsi="Times New Roman" w:cs="Times New Roman"/>
          <w:color w:val="000000"/>
          <w:sz w:val="25"/>
          <w:szCs w:val="25"/>
        </w:rPr>
      </w:pPr>
      <w:bookmarkStart w:id="0" w:name="sub_140201"/>
      <w:r w:rsidRPr="005B08E0">
        <w:rPr>
          <w:rFonts w:ascii="Times New Roman" w:hAnsi="Times New Roman" w:cs="Times New Roman"/>
          <w:color w:val="000000"/>
          <w:sz w:val="25"/>
          <w:szCs w:val="25"/>
        </w:rPr>
        <w:t xml:space="preserve">Формирование, перечисление и учет межбюджетных трансфертов, представляемых из бюджета городского поселения Междуреченский бюджету Кондинского района на реализацию полномочий, указанных в соглашении, осуществлялось в соответствии с </w:t>
      </w:r>
      <w:hyperlink r:id="rId11" w:history="1">
        <w:r w:rsidRPr="005B08E0">
          <w:rPr>
            <w:rFonts w:ascii="Times New Roman" w:hAnsi="Times New Roman" w:cs="Times New Roman"/>
            <w:color w:val="000000"/>
            <w:sz w:val="25"/>
            <w:szCs w:val="25"/>
          </w:rPr>
          <w:t>бюджетным законодательством</w:t>
        </w:r>
      </w:hyperlink>
      <w:r w:rsidRPr="005B08E0">
        <w:rPr>
          <w:rFonts w:ascii="Times New Roman" w:hAnsi="Times New Roman" w:cs="Times New Roman"/>
          <w:color w:val="000000"/>
          <w:sz w:val="25"/>
          <w:szCs w:val="25"/>
        </w:rPr>
        <w:t xml:space="preserve"> Российской Федерации.</w:t>
      </w:r>
    </w:p>
    <w:bookmarkEnd w:id="0"/>
    <w:p w:rsidR="009D5490" w:rsidRPr="005B08E0" w:rsidRDefault="009D5490" w:rsidP="009D5490">
      <w:pPr>
        <w:pStyle w:val="a5"/>
        <w:tabs>
          <w:tab w:val="left" w:pos="228"/>
        </w:tabs>
        <w:ind w:firstLine="709"/>
        <w:rPr>
          <w:sz w:val="25"/>
          <w:szCs w:val="25"/>
        </w:rPr>
      </w:pPr>
      <w:proofErr w:type="gramStart"/>
      <w:r w:rsidRPr="005B08E0">
        <w:rPr>
          <w:sz w:val="25"/>
          <w:szCs w:val="25"/>
        </w:rPr>
        <w:t>В 202</w:t>
      </w:r>
      <w:r w:rsidR="006925E9" w:rsidRPr="005B08E0">
        <w:rPr>
          <w:sz w:val="25"/>
          <w:szCs w:val="25"/>
        </w:rPr>
        <w:t>2</w:t>
      </w:r>
      <w:r w:rsidRPr="005B08E0">
        <w:rPr>
          <w:sz w:val="25"/>
          <w:szCs w:val="25"/>
        </w:rPr>
        <w:t xml:space="preserve"> году на обеспечение переданных полномочий </w:t>
      </w:r>
      <w:r w:rsidR="006925E9" w:rsidRPr="005B08E0">
        <w:rPr>
          <w:sz w:val="25"/>
          <w:szCs w:val="25"/>
        </w:rPr>
        <w:t xml:space="preserve">органов местного самоуправления </w:t>
      </w:r>
      <w:r w:rsidRPr="005B08E0">
        <w:rPr>
          <w:sz w:val="25"/>
          <w:szCs w:val="25"/>
        </w:rPr>
        <w:t>городского поселения Междуреченский</w:t>
      </w:r>
      <w:r w:rsidR="006925E9" w:rsidRPr="005B08E0">
        <w:rPr>
          <w:sz w:val="25"/>
          <w:szCs w:val="25"/>
        </w:rPr>
        <w:t xml:space="preserve"> на уровень</w:t>
      </w:r>
      <w:r w:rsidRPr="005B08E0">
        <w:rPr>
          <w:sz w:val="25"/>
          <w:szCs w:val="25"/>
        </w:rPr>
        <w:t xml:space="preserve"> </w:t>
      </w:r>
      <w:r w:rsidR="006925E9" w:rsidRPr="005B08E0">
        <w:rPr>
          <w:sz w:val="25"/>
          <w:szCs w:val="25"/>
        </w:rPr>
        <w:t xml:space="preserve">органам местного самоуправления муниципального образования </w:t>
      </w:r>
      <w:r w:rsidRPr="005B08E0">
        <w:rPr>
          <w:sz w:val="25"/>
          <w:szCs w:val="25"/>
        </w:rPr>
        <w:t xml:space="preserve">Кондинского района направлены межбюджетные трансферты в объеме </w:t>
      </w:r>
      <w:r w:rsidR="006925E9" w:rsidRPr="005B08E0">
        <w:rPr>
          <w:sz w:val="25"/>
          <w:szCs w:val="25"/>
        </w:rPr>
        <w:t>211 174 909,47</w:t>
      </w:r>
      <w:r w:rsidRPr="005B08E0">
        <w:rPr>
          <w:sz w:val="25"/>
          <w:szCs w:val="25"/>
        </w:rPr>
        <w:t xml:space="preserve"> рублей (увеличение к утвержденному плану составило </w:t>
      </w:r>
      <w:r w:rsidR="006925E9" w:rsidRPr="005B08E0">
        <w:rPr>
          <w:sz w:val="25"/>
          <w:szCs w:val="25"/>
        </w:rPr>
        <w:t>55</w:t>
      </w:r>
      <w:r w:rsidRPr="005B08E0">
        <w:rPr>
          <w:sz w:val="25"/>
          <w:szCs w:val="25"/>
        </w:rPr>
        <w:t xml:space="preserve">% или </w:t>
      </w:r>
      <w:r w:rsidR="006925E9" w:rsidRPr="005B08E0">
        <w:rPr>
          <w:sz w:val="25"/>
          <w:szCs w:val="25"/>
        </w:rPr>
        <w:t>75 288 393,91</w:t>
      </w:r>
      <w:r w:rsidRPr="005B08E0">
        <w:rPr>
          <w:sz w:val="25"/>
          <w:szCs w:val="25"/>
        </w:rPr>
        <w:t xml:space="preserve"> рублей).</w:t>
      </w:r>
      <w:proofErr w:type="gramEnd"/>
      <w:r w:rsidRPr="005B08E0">
        <w:rPr>
          <w:sz w:val="25"/>
          <w:szCs w:val="25"/>
        </w:rPr>
        <w:t xml:space="preserve"> Финансирование составило 2</w:t>
      </w:r>
      <w:r w:rsidR="006925E9" w:rsidRPr="005B08E0">
        <w:rPr>
          <w:sz w:val="25"/>
          <w:szCs w:val="25"/>
        </w:rPr>
        <w:t>00 149 858,41</w:t>
      </w:r>
      <w:r w:rsidRPr="005B08E0">
        <w:rPr>
          <w:sz w:val="25"/>
          <w:szCs w:val="25"/>
        </w:rPr>
        <w:t xml:space="preserve"> рублей или </w:t>
      </w:r>
      <w:r w:rsidR="006925E9" w:rsidRPr="005B08E0">
        <w:rPr>
          <w:sz w:val="25"/>
          <w:szCs w:val="25"/>
        </w:rPr>
        <w:t>94</w:t>
      </w:r>
      <w:r w:rsidRPr="005B08E0">
        <w:rPr>
          <w:sz w:val="25"/>
          <w:szCs w:val="25"/>
        </w:rPr>
        <w:t>% к уточненному плану на 202</w:t>
      </w:r>
      <w:r w:rsidR="006925E9" w:rsidRPr="005B08E0">
        <w:rPr>
          <w:sz w:val="25"/>
          <w:szCs w:val="25"/>
        </w:rPr>
        <w:t>2 год, что на 13</w:t>
      </w:r>
      <w:r w:rsidRPr="005B08E0">
        <w:rPr>
          <w:sz w:val="25"/>
          <w:szCs w:val="25"/>
        </w:rPr>
        <w:t xml:space="preserve">% или </w:t>
      </w:r>
      <w:r w:rsidR="006925E9" w:rsidRPr="005B08E0">
        <w:rPr>
          <w:sz w:val="25"/>
          <w:szCs w:val="25"/>
        </w:rPr>
        <w:t>28 782 656,53</w:t>
      </w:r>
      <w:r w:rsidRPr="005B08E0">
        <w:rPr>
          <w:sz w:val="25"/>
          <w:szCs w:val="25"/>
        </w:rPr>
        <w:t xml:space="preserve"> рублей </w:t>
      </w:r>
      <w:r w:rsidR="006925E9" w:rsidRPr="005B08E0">
        <w:rPr>
          <w:sz w:val="25"/>
          <w:szCs w:val="25"/>
        </w:rPr>
        <w:t>ниже</w:t>
      </w:r>
      <w:r w:rsidRPr="005B08E0">
        <w:rPr>
          <w:sz w:val="25"/>
          <w:szCs w:val="25"/>
        </w:rPr>
        <w:t xml:space="preserve"> аналогичного периода.</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Остаток плановых назначений в бюджете поселения для обеспечения</w:t>
      </w:r>
      <w:r w:rsidR="006925E9" w:rsidRPr="005B08E0">
        <w:rPr>
          <w:rFonts w:ascii="Times New Roman" w:hAnsi="Times New Roman" w:cs="Times New Roman"/>
          <w:sz w:val="25"/>
          <w:szCs w:val="25"/>
        </w:rPr>
        <w:t xml:space="preserve"> переданных полномочий составил 11 025 051,06 рублей. </w:t>
      </w:r>
      <w:r w:rsidRPr="005B08E0">
        <w:rPr>
          <w:rFonts w:ascii="Times New Roman" w:hAnsi="Times New Roman" w:cs="Times New Roman"/>
          <w:sz w:val="25"/>
          <w:szCs w:val="25"/>
        </w:rPr>
        <w:t>Причиной послужило отсутствие фактической потребности на исполнение полномочий в декабре 202</w:t>
      </w:r>
      <w:r w:rsidR="006925E9"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года.</w:t>
      </w:r>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16"/>
          <w:szCs w:val="16"/>
        </w:rPr>
      </w:pPr>
    </w:p>
    <w:p w:rsidR="009D5490" w:rsidRPr="005B08E0" w:rsidRDefault="009D5490" w:rsidP="009D5490">
      <w:pPr>
        <w:spacing w:after="0" w:line="240" w:lineRule="auto"/>
        <w:ind w:left="720"/>
        <w:jc w:val="center"/>
        <w:rPr>
          <w:rFonts w:ascii="Times New Roman" w:hAnsi="Times New Roman" w:cs="Times New Roman"/>
          <w:b/>
          <w:bCs/>
          <w:sz w:val="25"/>
          <w:szCs w:val="25"/>
        </w:rPr>
      </w:pPr>
      <w:r w:rsidRPr="005B08E0">
        <w:rPr>
          <w:rFonts w:ascii="Times New Roman" w:hAnsi="Times New Roman" w:cs="Times New Roman"/>
          <w:b/>
          <w:bCs/>
          <w:sz w:val="25"/>
          <w:szCs w:val="25"/>
        </w:rPr>
        <w:t xml:space="preserve">Основные характеристики объемов </w:t>
      </w:r>
      <w:r w:rsidRPr="005B08E0">
        <w:rPr>
          <w:rFonts w:ascii="Times New Roman" w:hAnsi="Times New Roman" w:cs="Times New Roman"/>
          <w:b/>
          <w:sz w:val="25"/>
          <w:szCs w:val="25"/>
        </w:rPr>
        <w:t xml:space="preserve">расходования средств иных межбюджетных трансфертов, переданных муниципальному </w:t>
      </w:r>
      <w:r w:rsidR="00B14EBD" w:rsidRPr="005B08E0">
        <w:rPr>
          <w:rFonts w:ascii="Times New Roman" w:hAnsi="Times New Roman" w:cs="Times New Roman"/>
          <w:b/>
          <w:sz w:val="25"/>
          <w:szCs w:val="25"/>
        </w:rPr>
        <w:t xml:space="preserve">образованию Кондинский район в </w:t>
      </w:r>
      <w:r w:rsidRPr="005B08E0">
        <w:rPr>
          <w:rFonts w:ascii="Times New Roman" w:hAnsi="Times New Roman" w:cs="Times New Roman"/>
          <w:b/>
          <w:sz w:val="25"/>
          <w:szCs w:val="25"/>
        </w:rPr>
        <w:t>202</w:t>
      </w:r>
      <w:r w:rsidR="007F5992" w:rsidRPr="005B08E0">
        <w:rPr>
          <w:rFonts w:ascii="Times New Roman" w:hAnsi="Times New Roman" w:cs="Times New Roman"/>
          <w:b/>
          <w:sz w:val="25"/>
          <w:szCs w:val="25"/>
        </w:rPr>
        <w:t>2</w:t>
      </w:r>
      <w:r w:rsidRPr="005B08E0">
        <w:rPr>
          <w:rFonts w:ascii="Times New Roman" w:hAnsi="Times New Roman" w:cs="Times New Roman"/>
          <w:b/>
          <w:sz w:val="25"/>
          <w:szCs w:val="25"/>
        </w:rPr>
        <w:t xml:space="preserve"> году для финансового обеспечения переданных полномочий</w:t>
      </w:r>
      <w:r w:rsidRPr="005B08E0">
        <w:rPr>
          <w:rFonts w:ascii="Times New Roman" w:hAnsi="Times New Roman" w:cs="Times New Roman"/>
          <w:b/>
          <w:bCs/>
          <w:sz w:val="25"/>
          <w:szCs w:val="25"/>
        </w:rPr>
        <w:t xml:space="preserve"> </w:t>
      </w:r>
    </w:p>
    <w:p w:rsidR="006925E9" w:rsidRPr="005B08E0" w:rsidRDefault="006925E9" w:rsidP="006925E9">
      <w:pPr>
        <w:spacing w:after="0"/>
        <w:ind w:firstLine="709"/>
        <w:jc w:val="right"/>
        <w:rPr>
          <w:rFonts w:ascii="Times New Roman" w:hAnsi="Times New Roman" w:cs="Times New Roman"/>
          <w:b/>
          <w:sz w:val="25"/>
          <w:szCs w:val="25"/>
        </w:rPr>
      </w:pPr>
      <w:bookmarkStart w:id="1" w:name="_Toc243287469"/>
      <w:r w:rsidRPr="005B08E0">
        <w:rPr>
          <w:rFonts w:ascii="Times New Roman" w:hAnsi="Times New Roman" w:cs="Times New Roman"/>
          <w:sz w:val="25"/>
          <w:szCs w:val="25"/>
        </w:rPr>
        <w:t>рублей</w:t>
      </w:r>
    </w:p>
    <w:tbl>
      <w:tblPr>
        <w:tblW w:w="9741" w:type="dxa"/>
        <w:jc w:val="center"/>
        <w:tblInd w:w="394" w:type="dxa"/>
        <w:tblLayout w:type="fixed"/>
        <w:tblLook w:val="04A0" w:firstRow="1" w:lastRow="0" w:firstColumn="1" w:lastColumn="0" w:noHBand="0" w:noVBand="1"/>
      </w:tblPr>
      <w:tblGrid>
        <w:gridCol w:w="1590"/>
        <w:gridCol w:w="1435"/>
        <w:gridCol w:w="1419"/>
        <w:gridCol w:w="1540"/>
        <w:gridCol w:w="1417"/>
        <w:gridCol w:w="873"/>
        <w:gridCol w:w="1467"/>
      </w:tblGrid>
      <w:tr w:rsidR="00EF1DCE" w:rsidRPr="005B08E0" w:rsidTr="004E3811">
        <w:trPr>
          <w:trHeight w:val="1489"/>
          <w:jc w:val="center"/>
        </w:trPr>
        <w:tc>
          <w:tcPr>
            <w:tcW w:w="159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EF1DCE" w:rsidRPr="005B08E0" w:rsidRDefault="00EF1DCE" w:rsidP="00392110">
            <w:pPr>
              <w:spacing w:after="0" w:line="240" w:lineRule="auto"/>
              <w:ind w:left="286" w:hanging="286"/>
              <w:jc w:val="center"/>
              <w:rPr>
                <w:rFonts w:ascii="Times New Roman" w:hAnsi="Times New Roman" w:cs="Times New Roman"/>
                <w:b/>
                <w:bCs/>
                <w:sz w:val="20"/>
                <w:szCs w:val="20"/>
              </w:rPr>
            </w:pPr>
            <w:r w:rsidRPr="005B08E0">
              <w:rPr>
                <w:rFonts w:ascii="Times New Roman" w:hAnsi="Times New Roman" w:cs="Times New Roman"/>
                <w:b/>
                <w:bCs/>
                <w:sz w:val="20"/>
                <w:szCs w:val="20"/>
              </w:rPr>
              <w:t>Наименование показателя</w:t>
            </w:r>
          </w:p>
        </w:tc>
        <w:tc>
          <w:tcPr>
            <w:tcW w:w="14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5B08E0" w:rsidRDefault="00EF1DCE" w:rsidP="00392110">
            <w:pPr>
              <w:spacing w:after="0" w:line="240" w:lineRule="auto"/>
              <w:jc w:val="center"/>
              <w:rPr>
                <w:rFonts w:ascii="Times New Roman" w:hAnsi="Times New Roman" w:cs="Times New Roman"/>
                <w:b/>
                <w:bCs/>
                <w:sz w:val="20"/>
                <w:szCs w:val="20"/>
              </w:rPr>
            </w:pPr>
          </w:p>
          <w:p w:rsidR="00EF1DCE" w:rsidRPr="005B08E0" w:rsidRDefault="00EF1DCE" w:rsidP="00392110">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Исполнение за 2021г.</w:t>
            </w:r>
          </w:p>
          <w:p w:rsidR="00EF1DCE" w:rsidRPr="005B08E0" w:rsidRDefault="00EF1DCE" w:rsidP="00392110">
            <w:pPr>
              <w:spacing w:after="0" w:line="240" w:lineRule="auto"/>
              <w:jc w:val="center"/>
              <w:rPr>
                <w:rFonts w:ascii="Times New Roman" w:hAnsi="Times New Roman" w:cs="Times New Roman"/>
                <w:b/>
                <w:bCs/>
                <w:sz w:val="20"/>
                <w:szCs w:val="20"/>
              </w:rPr>
            </w:pPr>
          </w:p>
        </w:tc>
        <w:tc>
          <w:tcPr>
            <w:tcW w:w="141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5B08E0" w:rsidRDefault="00EF1DCE" w:rsidP="00392110">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Утвержденный</w:t>
            </w:r>
          </w:p>
          <w:p w:rsidR="00EF1DCE" w:rsidRPr="005B08E0" w:rsidRDefault="00EF1DCE" w:rsidP="00392110">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план</w:t>
            </w:r>
          </w:p>
          <w:p w:rsidR="00EF1DCE" w:rsidRPr="005B08E0" w:rsidRDefault="00EF1DCE" w:rsidP="00EF1DCE">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(РСД №152 от 21.12.2021г.)</w:t>
            </w:r>
          </w:p>
        </w:tc>
        <w:tc>
          <w:tcPr>
            <w:tcW w:w="15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EF1DCE" w:rsidRPr="005B08E0" w:rsidRDefault="00EF1DCE" w:rsidP="00392110">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Уточненный план</w:t>
            </w:r>
          </w:p>
          <w:p w:rsidR="00EF1DCE" w:rsidRPr="005B08E0" w:rsidRDefault="00B96B74" w:rsidP="00B96B74">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(РСД №212</w:t>
            </w:r>
            <w:r w:rsidR="00EF1DCE" w:rsidRPr="005B08E0">
              <w:rPr>
                <w:rFonts w:ascii="Times New Roman" w:hAnsi="Times New Roman" w:cs="Times New Roman"/>
                <w:b/>
                <w:bCs/>
                <w:sz w:val="20"/>
                <w:szCs w:val="20"/>
              </w:rPr>
              <w:t xml:space="preserve"> от 29.12.202</w:t>
            </w:r>
            <w:r w:rsidRPr="005B08E0">
              <w:rPr>
                <w:rFonts w:ascii="Times New Roman" w:hAnsi="Times New Roman" w:cs="Times New Roman"/>
                <w:b/>
                <w:bCs/>
                <w:sz w:val="20"/>
                <w:szCs w:val="20"/>
              </w:rPr>
              <w:t>2</w:t>
            </w:r>
            <w:r w:rsidR="00EF1DCE" w:rsidRPr="005B08E0">
              <w:rPr>
                <w:rFonts w:ascii="Times New Roman" w:hAnsi="Times New Roman" w:cs="Times New Roman"/>
                <w:b/>
                <w:bCs/>
                <w:sz w:val="20"/>
                <w:szCs w:val="20"/>
              </w:rPr>
              <w:t>г.)</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EF1DCE" w:rsidRPr="005B08E0" w:rsidRDefault="00EF1DCE" w:rsidP="00392110">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Исполнен</w:t>
            </w:r>
            <w:r w:rsidR="0021221A" w:rsidRPr="005B08E0">
              <w:rPr>
                <w:rFonts w:ascii="Times New Roman" w:hAnsi="Times New Roman" w:cs="Times New Roman"/>
                <w:b/>
                <w:bCs/>
                <w:sz w:val="20"/>
                <w:szCs w:val="20"/>
              </w:rPr>
              <w:t>ие за 2022</w:t>
            </w:r>
            <w:r w:rsidRPr="005B08E0">
              <w:rPr>
                <w:rFonts w:ascii="Times New Roman" w:hAnsi="Times New Roman" w:cs="Times New Roman"/>
                <w:b/>
                <w:bCs/>
                <w:sz w:val="20"/>
                <w:szCs w:val="20"/>
              </w:rPr>
              <w:t>г.</w:t>
            </w:r>
          </w:p>
        </w:tc>
        <w:tc>
          <w:tcPr>
            <w:tcW w:w="87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5B08E0" w:rsidRDefault="008541D3" w:rsidP="008541D3">
            <w:pPr>
              <w:spacing w:after="0" w:line="240" w:lineRule="auto"/>
              <w:jc w:val="center"/>
              <w:rPr>
                <w:rFonts w:ascii="Times New Roman" w:hAnsi="Times New Roman" w:cs="Times New Roman"/>
                <w:b/>
                <w:bCs/>
                <w:sz w:val="20"/>
                <w:szCs w:val="20"/>
              </w:rPr>
            </w:pPr>
            <w:proofErr w:type="spellStart"/>
            <w:r w:rsidRPr="005B08E0">
              <w:rPr>
                <w:rFonts w:ascii="Times New Roman" w:hAnsi="Times New Roman" w:cs="Times New Roman"/>
                <w:b/>
                <w:bCs/>
                <w:sz w:val="20"/>
                <w:szCs w:val="20"/>
              </w:rPr>
              <w:t>Откл</w:t>
            </w:r>
            <w:proofErr w:type="spellEnd"/>
            <w:r w:rsidRPr="005B08E0">
              <w:rPr>
                <w:rFonts w:ascii="Times New Roman" w:hAnsi="Times New Roman" w:cs="Times New Roman"/>
                <w:b/>
                <w:bCs/>
                <w:sz w:val="20"/>
                <w:szCs w:val="20"/>
              </w:rPr>
              <w:t xml:space="preserve">. исполнения </w:t>
            </w:r>
            <w:r w:rsidR="00EF1DCE" w:rsidRPr="005B08E0">
              <w:rPr>
                <w:rFonts w:ascii="Times New Roman" w:hAnsi="Times New Roman" w:cs="Times New Roman"/>
                <w:b/>
                <w:bCs/>
                <w:sz w:val="20"/>
                <w:szCs w:val="20"/>
              </w:rPr>
              <w:t>202</w:t>
            </w:r>
            <w:r w:rsidRPr="005B08E0">
              <w:rPr>
                <w:rFonts w:ascii="Times New Roman" w:hAnsi="Times New Roman" w:cs="Times New Roman"/>
                <w:b/>
                <w:bCs/>
                <w:sz w:val="20"/>
                <w:szCs w:val="20"/>
              </w:rPr>
              <w:t>2</w:t>
            </w:r>
            <w:r w:rsidR="00EF1DCE" w:rsidRPr="005B08E0">
              <w:rPr>
                <w:rFonts w:ascii="Times New Roman" w:hAnsi="Times New Roman" w:cs="Times New Roman"/>
                <w:b/>
                <w:bCs/>
                <w:sz w:val="20"/>
                <w:szCs w:val="20"/>
              </w:rPr>
              <w:t>г от исполнения за 202</w:t>
            </w:r>
            <w:r w:rsidRPr="005B08E0">
              <w:rPr>
                <w:rFonts w:ascii="Times New Roman" w:hAnsi="Times New Roman" w:cs="Times New Roman"/>
                <w:b/>
                <w:bCs/>
                <w:sz w:val="20"/>
                <w:szCs w:val="20"/>
              </w:rPr>
              <w:t>1</w:t>
            </w:r>
            <w:r w:rsidR="00EF1DCE" w:rsidRPr="005B08E0">
              <w:rPr>
                <w:rFonts w:ascii="Times New Roman" w:hAnsi="Times New Roman" w:cs="Times New Roman"/>
                <w:b/>
                <w:bCs/>
                <w:sz w:val="20"/>
                <w:szCs w:val="20"/>
              </w:rPr>
              <w:t>г. %</w:t>
            </w:r>
          </w:p>
        </w:tc>
        <w:tc>
          <w:tcPr>
            <w:tcW w:w="14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EF1DCE" w:rsidRPr="005B08E0" w:rsidRDefault="00EF1DCE" w:rsidP="00392110">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Остаток</w:t>
            </w:r>
          </w:p>
          <w:p w:rsidR="00EF1DCE" w:rsidRPr="005B08E0" w:rsidRDefault="00EF1DCE" w:rsidP="00392110">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плановых</w:t>
            </w:r>
          </w:p>
          <w:p w:rsidR="00EF1DCE" w:rsidRPr="005B08E0" w:rsidRDefault="00EF1DCE" w:rsidP="00392110">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 xml:space="preserve">назначений </w:t>
            </w:r>
            <w:proofErr w:type="gramStart"/>
            <w:r w:rsidRPr="005B08E0">
              <w:rPr>
                <w:rFonts w:ascii="Times New Roman" w:hAnsi="Times New Roman" w:cs="Times New Roman"/>
                <w:b/>
                <w:bCs/>
                <w:sz w:val="20"/>
                <w:szCs w:val="20"/>
              </w:rPr>
              <w:t>на</w:t>
            </w:r>
            <w:proofErr w:type="gramEnd"/>
          </w:p>
          <w:p w:rsidR="00EF1DCE" w:rsidRPr="005B08E0" w:rsidRDefault="00EF1DCE" w:rsidP="004429D9">
            <w:pPr>
              <w:spacing w:after="0" w:line="240" w:lineRule="auto"/>
              <w:jc w:val="center"/>
              <w:rPr>
                <w:rFonts w:ascii="Times New Roman" w:hAnsi="Times New Roman" w:cs="Times New Roman"/>
                <w:b/>
                <w:bCs/>
                <w:sz w:val="20"/>
                <w:szCs w:val="20"/>
              </w:rPr>
            </w:pPr>
            <w:r w:rsidRPr="005B08E0">
              <w:rPr>
                <w:rFonts w:ascii="Times New Roman" w:hAnsi="Times New Roman" w:cs="Times New Roman"/>
                <w:b/>
                <w:bCs/>
                <w:sz w:val="20"/>
                <w:szCs w:val="20"/>
              </w:rPr>
              <w:t>01.01.202</w:t>
            </w:r>
            <w:r w:rsidR="004429D9" w:rsidRPr="005B08E0">
              <w:rPr>
                <w:rFonts w:ascii="Times New Roman" w:hAnsi="Times New Roman" w:cs="Times New Roman"/>
                <w:b/>
                <w:bCs/>
                <w:sz w:val="20"/>
                <w:szCs w:val="20"/>
              </w:rPr>
              <w:t>3</w:t>
            </w:r>
            <w:r w:rsidRPr="005B08E0">
              <w:rPr>
                <w:rFonts w:ascii="Times New Roman" w:hAnsi="Times New Roman" w:cs="Times New Roman"/>
                <w:b/>
                <w:bCs/>
                <w:sz w:val="20"/>
                <w:szCs w:val="20"/>
              </w:rPr>
              <w:t>г.</w:t>
            </w:r>
          </w:p>
        </w:tc>
      </w:tr>
      <w:tr w:rsidR="00EF1DCE" w:rsidRPr="005B08E0" w:rsidTr="004E3811">
        <w:trPr>
          <w:cantSplit/>
          <w:trHeight w:val="587"/>
          <w:jc w:val="center"/>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EF1DCE" w:rsidRPr="005B08E0" w:rsidRDefault="00EF1DCE" w:rsidP="00392110">
            <w:pPr>
              <w:spacing w:after="0" w:line="240" w:lineRule="auto"/>
              <w:jc w:val="center"/>
              <w:rPr>
                <w:rFonts w:ascii="Times New Roman" w:hAnsi="Times New Roman" w:cs="Times New Roman"/>
                <w:sz w:val="20"/>
                <w:szCs w:val="20"/>
              </w:rPr>
            </w:pPr>
            <w:r w:rsidRPr="005B08E0">
              <w:rPr>
                <w:rFonts w:ascii="Times New Roman" w:hAnsi="Times New Roman" w:cs="Times New Roman"/>
                <w:sz w:val="20"/>
                <w:szCs w:val="20"/>
              </w:rPr>
              <w:t>Расходы на администрирование переданного полномочия</w:t>
            </w:r>
          </w:p>
        </w:tc>
        <w:tc>
          <w:tcPr>
            <w:tcW w:w="1435" w:type="dxa"/>
            <w:tcBorders>
              <w:top w:val="single" w:sz="4" w:space="0" w:color="auto"/>
              <w:left w:val="nil"/>
              <w:bottom w:val="single" w:sz="4" w:space="0" w:color="auto"/>
              <w:right w:val="single" w:sz="4" w:space="0" w:color="auto"/>
            </w:tcBorders>
            <w:vAlign w:val="center"/>
          </w:tcPr>
          <w:p w:rsidR="00EF1DCE" w:rsidRPr="005B08E0" w:rsidRDefault="00EF1DCE"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16 296 597,12</w:t>
            </w:r>
          </w:p>
        </w:tc>
        <w:tc>
          <w:tcPr>
            <w:tcW w:w="1419" w:type="dxa"/>
            <w:tcBorders>
              <w:top w:val="single" w:sz="4" w:space="0" w:color="auto"/>
              <w:left w:val="nil"/>
              <w:bottom w:val="single" w:sz="4" w:space="0" w:color="auto"/>
              <w:right w:val="single" w:sz="4" w:space="0" w:color="auto"/>
            </w:tcBorders>
            <w:vAlign w:val="center"/>
          </w:tcPr>
          <w:p w:rsidR="00EF1DCE" w:rsidRPr="005B08E0" w:rsidRDefault="00DF7248"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16 144 390,00</w:t>
            </w:r>
          </w:p>
        </w:tc>
        <w:tc>
          <w:tcPr>
            <w:tcW w:w="1540" w:type="dxa"/>
            <w:tcBorders>
              <w:top w:val="nil"/>
              <w:left w:val="single" w:sz="4" w:space="0" w:color="auto"/>
              <w:bottom w:val="single" w:sz="4" w:space="0" w:color="auto"/>
              <w:right w:val="single" w:sz="4" w:space="0" w:color="auto"/>
            </w:tcBorders>
            <w:vAlign w:val="center"/>
          </w:tcPr>
          <w:p w:rsidR="00EF1DCE" w:rsidRPr="005B08E0" w:rsidRDefault="0021221A"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16 519 807,25</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F1DCE" w:rsidRPr="005B08E0" w:rsidRDefault="0021221A"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15 612 871,79</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5B08E0" w:rsidRDefault="008541D3"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95%</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5B08E0" w:rsidRDefault="004429D9"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906 935,46</w:t>
            </w:r>
          </w:p>
        </w:tc>
      </w:tr>
      <w:tr w:rsidR="00EF1DCE" w:rsidRPr="005B08E0" w:rsidTr="004E3811">
        <w:trPr>
          <w:cantSplit/>
          <w:trHeight w:val="56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5B08E0" w:rsidRDefault="00EF1DCE" w:rsidP="00392110">
            <w:pPr>
              <w:spacing w:after="0" w:line="240" w:lineRule="auto"/>
              <w:ind w:right="-109"/>
              <w:jc w:val="center"/>
              <w:rPr>
                <w:rFonts w:ascii="Times New Roman" w:hAnsi="Times New Roman" w:cs="Times New Roman"/>
                <w:sz w:val="20"/>
                <w:szCs w:val="20"/>
              </w:rPr>
            </w:pPr>
            <w:r w:rsidRPr="005B08E0">
              <w:rPr>
                <w:rFonts w:ascii="Times New Roman" w:hAnsi="Times New Roman" w:cs="Times New Roman"/>
                <w:sz w:val="20"/>
                <w:szCs w:val="20"/>
              </w:rPr>
              <w:t xml:space="preserve">Расходы </w:t>
            </w:r>
            <w:proofErr w:type="gramStart"/>
            <w:r w:rsidRPr="005B08E0">
              <w:rPr>
                <w:rFonts w:ascii="Times New Roman" w:hAnsi="Times New Roman" w:cs="Times New Roman"/>
                <w:sz w:val="20"/>
                <w:szCs w:val="20"/>
              </w:rPr>
              <w:t>на</w:t>
            </w:r>
            <w:proofErr w:type="gramEnd"/>
          </w:p>
          <w:p w:rsidR="00EF1DCE" w:rsidRPr="005B08E0" w:rsidRDefault="00EF1DCE" w:rsidP="00392110">
            <w:pPr>
              <w:spacing w:after="0" w:line="240" w:lineRule="auto"/>
              <w:ind w:right="-109"/>
              <w:jc w:val="center"/>
              <w:rPr>
                <w:rFonts w:ascii="Times New Roman" w:hAnsi="Times New Roman" w:cs="Times New Roman"/>
                <w:sz w:val="20"/>
                <w:szCs w:val="20"/>
              </w:rPr>
            </w:pPr>
            <w:r w:rsidRPr="005B08E0">
              <w:rPr>
                <w:rFonts w:ascii="Times New Roman" w:hAnsi="Times New Roman" w:cs="Times New Roman"/>
                <w:sz w:val="20"/>
                <w:szCs w:val="20"/>
              </w:rPr>
              <w:t>исполнение переданных полномочий</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5B08E0" w:rsidRDefault="00EF1DCE"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212 635 917,82</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5B08E0" w:rsidRDefault="00DF7248"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119 742 125,56</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5B08E0" w:rsidRDefault="008541D3"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194 655 102,22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5B08E0" w:rsidRDefault="008541D3"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184 536 986,62</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5B08E0" w:rsidRDefault="004E3811" w:rsidP="00392110">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86%</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5B08E0" w:rsidRDefault="004429D9" w:rsidP="004E3811">
            <w:pPr>
              <w:spacing w:after="0" w:line="240" w:lineRule="auto"/>
              <w:ind w:left="-104" w:right="-108"/>
              <w:jc w:val="center"/>
              <w:rPr>
                <w:rFonts w:ascii="Times New Roman" w:hAnsi="Times New Roman" w:cs="Times New Roman"/>
                <w:sz w:val="20"/>
                <w:szCs w:val="20"/>
              </w:rPr>
            </w:pPr>
            <w:r w:rsidRPr="005B08E0">
              <w:rPr>
                <w:rFonts w:ascii="Times New Roman" w:hAnsi="Times New Roman" w:cs="Times New Roman"/>
                <w:sz w:val="20"/>
                <w:szCs w:val="20"/>
              </w:rPr>
              <w:t>10 118 115,60</w:t>
            </w:r>
          </w:p>
        </w:tc>
      </w:tr>
      <w:tr w:rsidR="00EF1DCE" w:rsidRPr="005B08E0" w:rsidTr="004E3811">
        <w:trPr>
          <w:cantSplit/>
          <w:trHeight w:val="28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5B08E0" w:rsidRDefault="00EF1DCE" w:rsidP="00392110">
            <w:pPr>
              <w:spacing w:after="0" w:line="240" w:lineRule="auto"/>
              <w:ind w:right="-109"/>
              <w:jc w:val="center"/>
              <w:rPr>
                <w:rFonts w:ascii="Times New Roman" w:hAnsi="Times New Roman" w:cs="Times New Roman"/>
                <w:b/>
                <w:sz w:val="20"/>
                <w:szCs w:val="20"/>
              </w:rPr>
            </w:pPr>
            <w:r w:rsidRPr="005B08E0">
              <w:rPr>
                <w:rFonts w:ascii="Times New Roman" w:hAnsi="Times New Roman" w:cs="Times New Roman"/>
                <w:b/>
                <w:sz w:val="20"/>
                <w:szCs w:val="20"/>
              </w:rPr>
              <w:t>итого</w:t>
            </w:r>
          </w:p>
        </w:tc>
        <w:tc>
          <w:tcPr>
            <w:tcW w:w="1435" w:type="dxa"/>
            <w:tcBorders>
              <w:top w:val="single" w:sz="4" w:space="0" w:color="auto"/>
              <w:left w:val="single" w:sz="4" w:space="0" w:color="auto"/>
              <w:bottom w:val="single" w:sz="4" w:space="0" w:color="auto"/>
              <w:right w:val="single" w:sz="4" w:space="0" w:color="auto"/>
            </w:tcBorders>
            <w:vAlign w:val="center"/>
          </w:tcPr>
          <w:p w:rsidR="00EF1DCE" w:rsidRPr="005B08E0" w:rsidRDefault="00EF1DCE" w:rsidP="00392110">
            <w:pPr>
              <w:spacing w:after="0" w:line="240" w:lineRule="auto"/>
              <w:ind w:left="-104" w:right="-108"/>
              <w:jc w:val="center"/>
              <w:rPr>
                <w:rFonts w:ascii="Times New Roman" w:hAnsi="Times New Roman" w:cs="Times New Roman"/>
                <w:b/>
                <w:sz w:val="20"/>
                <w:szCs w:val="20"/>
              </w:rPr>
            </w:pPr>
            <w:r w:rsidRPr="005B08E0">
              <w:rPr>
                <w:rFonts w:ascii="Times New Roman" w:hAnsi="Times New Roman" w:cs="Times New Roman"/>
                <w:b/>
                <w:sz w:val="20"/>
                <w:szCs w:val="20"/>
              </w:rPr>
              <w:t>228 932 514,94</w:t>
            </w:r>
          </w:p>
        </w:tc>
        <w:tc>
          <w:tcPr>
            <w:tcW w:w="1419" w:type="dxa"/>
            <w:tcBorders>
              <w:top w:val="single" w:sz="4" w:space="0" w:color="auto"/>
              <w:left w:val="single" w:sz="4" w:space="0" w:color="auto"/>
              <w:bottom w:val="single" w:sz="4" w:space="0" w:color="auto"/>
              <w:right w:val="single" w:sz="4" w:space="0" w:color="auto"/>
            </w:tcBorders>
            <w:vAlign w:val="center"/>
          </w:tcPr>
          <w:p w:rsidR="00EF1DCE" w:rsidRPr="005B08E0" w:rsidRDefault="00DF7248" w:rsidP="00392110">
            <w:pPr>
              <w:spacing w:after="0" w:line="240" w:lineRule="auto"/>
              <w:ind w:left="-104" w:right="-108"/>
              <w:jc w:val="center"/>
              <w:rPr>
                <w:rFonts w:ascii="Times New Roman" w:hAnsi="Times New Roman" w:cs="Times New Roman"/>
                <w:b/>
                <w:sz w:val="20"/>
                <w:szCs w:val="20"/>
              </w:rPr>
            </w:pPr>
            <w:r w:rsidRPr="005B08E0">
              <w:rPr>
                <w:rFonts w:ascii="Times New Roman" w:hAnsi="Times New Roman" w:cs="Times New Roman"/>
                <w:b/>
                <w:bCs/>
                <w:sz w:val="20"/>
                <w:szCs w:val="20"/>
              </w:rPr>
              <w:t>135 886 515,56</w:t>
            </w:r>
          </w:p>
        </w:tc>
        <w:tc>
          <w:tcPr>
            <w:tcW w:w="1540" w:type="dxa"/>
            <w:tcBorders>
              <w:top w:val="single" w:sz="4" w:space="0" w:color="auto"/>
              <w:left w:val="single" w:sz="4" w:space="0" w:color="auto"/>
              <w:bottom w:val="single" w:sz="4" w:space="0" w:color="auto"/>
              <w:right w:val="single" w:sz="4" w:space="0" w:color="auto"/>
            </w:tcBorders>
            <w:vAlign w:val="center"/>
          </w:tcPr>
          <w:p w:rsidR="00EF1DCE" w:rsidRPr="005B08E0" w:rsidRDefault="008541D3" w:rsidP="00392110">
            <w:pPr>
              <w:spacing w:after="0" w:line="240" w:lineRule="auto"/>
              <w:ind w:left="-104" w:right="-108"/>
              <w:jc w:val="center"/>
              <w:rPr>
                <w:rFonts w:ascii="Times New Roman" w:hAnsi="Times New Roman" w:cs="Times New Roman"/>
                <w:b/>
                <w:sz w:val="20"/>
                <w:szCs w:val="20"/>
              </w:rPr>
            </w:pPr>
            <w:r w:rsidRPr="005B08E0">
              <w:rPr>
                <w:rFonts w:ascii="Times New Roman" w:hAnsi="Times New Roman" w:cs="Times New Roman"/>
                <w:b/>
                <w:bCs/>
                <w:sz w:val="20"/>
                <w:szCs w:val="20"/>
              </w:rPr>
              <w:t>211 174 909,47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F1DCE" w:rsidRPr="005B08E0" w:rsidRDefault="008541D3" w:rsidP="00392110">
            <w:pPr>
              <w:spacing w:after="0" w:line="240" w:lineRule="auto"/>
              <w:ind w:left="-104" w:right="-108"/>
              <w:jc w:val="center"/>
              <w:rPr>
                <w:rFonts w:ascii="Times New Roman" w:hAnsi="Times New Roman" w:cs="Times New Roman"/>
                <w:b/>
                <w:sz w:val="20"/>
                <w:szCs w:val="20"/>
              </w:rPr>
            </w:pPr>
            <w:r w:rsidRPr="005B08E0">
              <w:rPr>
                <w:rFonts w:ascii="Times New Roman" w:hAnsi="Times New Roman" w:cs="Times New Roman"/>
                <w:b/>
                <w:sz w:val="20"/>
                <w:szCs w:val="20"/>
              </w:rPr>
              <w:t>200 149 858,41</w:t>
            </w:r>
          </w:p>
        </w:tc>
        <w:tc>
          <w:tcPr>
            <w:tcW w:w="873" w:type="dxa"/>
            <w:tcBorders>
              <w:top w:val="single" w:sz="4" w:space="0" w:color="auto"/>
              <w:left w:val="single" w:sz="4" w:space="0" w:color="auto"/>
              <w:bottom w:val="single" w:sz="4" w:space="0" w:color="auto"/>
              <w:right w:val="single" w:sz="4" w:space="0" w:color="auto"/>
            </w:tcBorders>
            <w:vAlign w:val="center"/>
          </w:tcPr>
          <w:p w:rsidR="00EF1DCE" w:rsidRPr="005B08E0" w:rsidRDefault="00394943" w:rsidP="00392110">
            <w:pPr>
              <w:spacing w:after="0" w:line="240" w:lineRule="auto"/>
              <w:ind w:left="-104" w:right="-108"/>
              <w:jc w:val="center"/>
              <w:rPr>
                <w:rFonts w:ascii="Times New Roman" w:hAnsi="Times New Roman" w:cs="Times New Roman"/>
                <w:b/>
                <w:sz w:val="20"/>
                <w:szCs w:val="20"/>
              </w:rPr>
            </w:pPr>
            <w:r w:rsidRPr="005B08E0">
              <w:rPr>
                <w:rFonts w:ascii="Times New Roman" w:hAnsi="Times New Roman" w:cs="Times New Roman"/>
                <w:b/>
                <w:sz w:val="20"/>
                <w:szCs w:val="20"/>
              </w:rPr>
              <w:t>87%</w:t>
            </w:r>
          </w:p>
        </w:tc>
        <w:tc>
          <w:tcPr>
            <w:tcW w:w="1467" w:type="dxa"/>
            <w:tcBorders>
              <w:top w:val="single" w:sz="4" w:space="0" w:color="auto"/>
              <w:left w:val="single" w:sz="4" w:space="0" w:color="auto"/>
              <w:bottom w:val="single" w:sz="4" w:space="0" w:color="auto"/>
              <w:right w:val="single" w:sz="4" w:space="0" w:color="auto"/>
            </w:tcBorders>
            <w:vAlign w:val="center"/>
          </w:tcPr>
          <w:p w:rsidR="00EF1DCE" w:rsidRPr="005B08E0" w:rsidRDefault="004429D9" w:rsidP="00392110">
            <w:pPr>
              <w:spacing w:after="0" w:line="240" w:lineRule="auto"/>
              <w:ind w:left="-104" w:right="-108"/>
              <w:jc w:val="center"/>
              <w:rPr>
                <w:rFonts w:ascii="Times New Roman" w:hAnsi="Times New Roman" w:cs="Times New Roman"/>
                <w:b/>
                <w:sz w:val="20"/>
                <w:szCs w:val="20"/>
              </w:rPr>
            </w:pPr>
            <w:r w:rsidRPr="005B08E0">
              <w:rPr>
                <w:rFonts w:ascii="Times New Roman" w:hAnsi="Times New Roman" w:cs="Times New Roman"/>
                <w:b/>
                <w:sz w:val="20"/>
                <w:szCs w:val="20"/>
              </w:rPr>
              <w:t>11 025 051,06</w:t>
            </w:r>
          </w:p>
        </w:tc>
      </w:tr>
    </w:tbl>
    <w:p w:rsidR="00EF1DCE" w:rsidRPr="005B08E0" w:rsidRDefault="00EF1DCE" w:rsidP="009D5490">
      <w:pPr>
        <w:autoSpaceDE w:val="0"/>
        <w:autoSpaceDN w:val="0"/>
        <w:adjustRightInd w:val="0"/>
        <w:spacing w:after="0" w:line="240" w:lineRule="auto"/>
        <w:ind w:firstLine="709"/>
        <w:jc w:val="both"/>
        <w:rPr>
          <w:rFonts w:ascii="Times New Roman" w:hAnsi="Times New Roman" w:cs="Times New Roman"/>
          <w:sz w:val="25"/>
          <w:szCs w:val="25"/>
        </w:rPr>
      </w:pPr>
    </w:p>
    <w:p w:rsidR="009D5490" w:rsidRPr="005B08E0" w:rsidRDefault="009D5490" w:rsidP="009D5490">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Бюджет городского поселения Междуреченский в 202</w:t>
      </w:r>
      <w:r w:rsidR="007E1143"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году исполнен  внепрограммном формате.</w:t>
      </w:r>
    </w:p>
    <w:p w:rsidR="009D5490" w:rsidRPr="005B08E0" w:rsidRDefault="009D5490" w:rsidP="009D5490">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hAnsi="Times New Roman" w:cs="Times New Roman"/>
          <w:sz w:val="25"/>
          <w:szCs w:val="25"/>
        </w:rPr>
        <w:lastRenderedPageBreak/>
        <w:t>Исполнение межбюджетных трансфертов переданных из бюджета поселения на уровень Кондинского района на исполнение переданных полномочий по направлениям осуществлялось в 1</w:t>
      </w:r>
      <w:r w:rsidR="00B94666" w:rsidRPr="005B08E0">
        <w:rPr>
          <w:rFonts w:ascii="Times New Roman" w:hAnsi="Times New Roman" w:cs="Times New Roman"/>
          <w:sz w:val="25"/>
          <w:szCs w:val="25"/>
        </w:rPr>
        <w:t>1</w:t>
      </w:r>
      <w:r w:rsidRPr="005B08E0">
        <w:rPr>
          <w:rFonts w:ascii="Times New Roman" w:hAnsi="Times New Roman" w:cs="Times New Roman"/>
          <w:sz w:val="25"/>
          <w:szCs w:val="25"/>
        </w:rPr>
        <w:t xml:space="preserve"> муниципальных программах Кондинского района</w:t>
      </w:r>
      <w:r w:rsidR="00B94666" w:rsidRPr="005B08E0">
        <w:rPr>
          <w:rFonts w:ascii="Times New Roman" w:hAnsi="Times New Roman" w:cs="Times New Roman"/>
          <w:sz w:val="25"/>
          <w:szCs w:val="25"/>
        </w:rPr>
        <w:t xml:space="preserve">, что составляет </w:t>
      </w:r>
      <w:r w:rsidR="00671485" w:rsidRPr="005B08E0">
        <w:rPr>
          <w:rFonts w:ascii="Times New Roman" w:hAnsi="Times New Roman" w:cs="Times New Roman"/>
          <w:sz w:val="25"/>
          <w:szCs w:val="25"/>
        </w:rPr>
        <w:t>86</w:t>
      </w:r>
      <w:r w:rsidR="00B94666" w:rsidRPr="005B08E0">
        <w:rPr>
          <w:rFonts w:ascii="Times New Roman" w:hAnsi="Times New Roman" w:cs="Times New Roman"/>
          <w:sz w:val="25"/>
          <w:szCs w:val="25"/>
        </w:rPr>
        <w:t>% от общего объема расходов</w:t>
      </w:r>
      <w:r w:rsidR="00671485" w:rsidRPr="005B08E0">
        <w:rPr>
          <w:rFonts w:ascii="Times New Roman" w:hAnsi="Times New Roman" w:cs="Times New Roman"/>
          <w:sz w:val="25"/>
          <w:szCs w:val="25"/>
        </w:rPr>
        <w:t xml:space="preserve"> бюджета поселения</w:t>
      </w:r>
      <w:r w:rsidRPr="005B08E0">
        <w:rPr>
          <w:rFonts w:ascii="Times New Roman" w:hAnsi="Times New Roman" w:cs="Times New Roman"/>
          <w:sz w:val="25"/>
          <w:szCs w:val="25"/>
        </w:rPr>
        <w:t>.</w:t>
      </w:r>
    </w:p>
    <w:bookmarkEnd w:id="1"/>
    <w:p w:rsidR="009D5490" w:rsidRPr="005B08E0" w:rsidRDefault="009D5490" w:rsidP="009D5490">
      <w:pPr>
        <w:spacing w:after="0" w:line="240" w:lineRule="auto"/>
        <w:ind w:firstLine="720"/>
        <w:jc w:val="center"/>
        <w:rPr>
          <w:rFonts w:ascii="Times New Roman" w:hAnsi="Times New Roman" w:cs="Times New Roman"/>
          <w:b/>
          <w:sz w:val="25"/>
          <w:szCs w:val="25"/>
        </w:rPr>
      </w:pPr>
    </w:p>
    <w:p w:rsidR="009D5490" w:rsidRPr="005B08E0" w:rsidRDefault="009D5490" w:rsidP="009D5490">
      <w:pPr>
        <w:spacing w:after="0" w:line="240" w:lineRule="auto"/>
        <w:ind w:firstLine="720"/>
        <w:jc w:val="center"/>
        <w:rPr>
          <w:rFonts w:ascii="Times New Roman" w:hAnsi="Times New Roman" w:cs="Times New Roman"/>
          <w:b/>
          <w:sz w:val="25"/>
          <w:szCs w:val="25"/>
        </w:rPr>
      </w:pPr>
      <w:r w:rsidRPr="005B08E0">
        <w:rPr>
          <w:rFonts w:ascii="Times New Roman" w:hAnsi="Times New Roman" w:cs="Times New Roman"/>
          <w:b/>
          <w:sz w:val="25"/>
          <w:szCs w:val="25"/>
        </w:rPr>
        <w:t>Сравнительный анализ исполнения бюджета за 202</w:t>
      </w:r>
      <w:r w:rsidR="00C9491F" w:rsidRPr="005B08E0">
        <w:rPr>
          <w:rFonts w:ascii="Times New Roman" w:hAnsi="Times New Roman" w:cs="Times New Roman"/>
          <w:b/>
          <w:sz w:val="25"/>
          <w:szCs w:val="25"/>
        </w:rPr>
        <w:t>1-2022</w:t>
      </w:r>
      <w:r w:rsidRPr="005B08E0">
        <w:rPr>
          <w:rFonts w:ascii="Times New Roman" w:hAnsi="Times New Roman" w:cs="Times New Roman"/>
          <w:b/>
          <w:sz w:val="25"/>
          <w:szCs w:val="25"/>
        </w:rPr>
        <w:t xml:space="preserve"> годы в разрезе разделов и подразделов расходов:</w:t>
      </w:r>
    </w:p>
    <w:p w:rsidR="009D5490" w:rsidRPr="005B08E0" w:rsidRDefault="00BC2550" w:rsidP="009D5490">
      <w:pPr>
        <w:spacing w:after="0" w:line="240" w:lineRule="auto"/>
        <w:ind w:firstLine="720"/>
        <w:jc w:val="right"/>
        <w:rPr>
          <w:rFonts w:ascii="Times New Roman" w:hAnsi="Times New Roman" w:cs="Times New Roman"/>
          <w:sz w:val="25"/>
          <w:szCs w:val="25"/>
        </w:rPr>
      </w:pPr>
      <w:r w:rsidRPr="005B08E0">
        <w:rPr>
          <w:rFonts w:ascii="Times New Roman" w:hAnsi="Times New Roman" w:cs="Times New Roman"/>
          <w:sz w:val="25"/>
          <w:szCs w:val="25"/>
        </w:rPr>
        <w:t>р</w:t>
      </w:r>
      <w:r w:rsidR="009D5490" w:rsidRPr="005B08E0">
        <w:rPr>
          <w:rFonts w:ascii="Times New Roman" w:hAnsi="Times New Roman" w:cs="Times New Roman"/>
          <w:sz w:val="25"/>
          <w:szCs w:val="25"/>
        </w:rPr>
        <w:t>ублей</w:t>
      </w:r>
    </w:p>
    <w:tbl>
      <w:tblPr>
        <w:tblW w:w="9923" w:type="dxa"/>
        <w:tblInd w:w="-34" w:type="dxa"/>
        <w:tblLayout w:type="fixed"/>
        <w:tblLook w:val="04A0" w:firstRow="1" w:lastRow="0" w:firstColumn="1" w:lastColumn="0" w:noHBand="0" w:noVBand="1"/>
      </w:tblPr>
      <w:tblGrid>
        <w:gridCol w:w="1702"/>
        <w:gridCol w:w="425"/>
        <w:gridCol w:w="425"/>
        <w:gridCol w:w="1559"/>
        <w:gridCol w:w="1560"/>
        <w:gridCol w:w="1417"/>
        <w:gridCol w:w="1559"/>
        <w:gridCol w:w="1276"/>
      </w:tblGrid>
      <w:tr w:rsidR="00412AB9" w:rsidRPr="005B08E0" w:rsidTr="00412AB9">
        <w:trPr>
          <w:trHeight w:val="360"/>
        </w:trPr>
        <w:tc>
          <w:tcPr>
            <w:tcW w:w="17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958" w:rsidRPr="005B08E0" w:rsidRDefault="00B90958" w:rsidP="00C9491F">
            <w:pPr>
              <w:autoSpaceDE w:val="0"/>
              <w:autoSpaceDN w:val="0"/>
              <w:adjustRightInd w:val="0"/>
              <w:spacing w:after="0" w:line="240" w:lineRule="auto"/>
              <w:ind w:left="-93" w:right="-108"/>
              <w:jc w:val="center"/>
              <w:rPr>
                <w:rFonts w:ascii="Times New Roman" w:hAnsi="Times New Roman" w:cs="Times New Roman"/>
                <w:b/>
                <w:sz w:val="21"/>
                <w:szCs w:val="21"/>
              </w:rPr>
            </w:pPr>
            <w:r w:rsidRPr="005B08E0">
              <w:rPr>
                <w:rFonts w:ascii="Times New Roman" w:hAnsi="Times New Roman" w:cs="Times New Roman"/>
                <w:b/>
                <w:sz w:val="21"/>
                <w:szCs w:val="21"/>
              </w:rPr>
              <w:t>Наименование показателя</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491F" w:rsidRPr="005B08E0"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r w:rsidRPr="005B08E0">
              <w:rPr>
                <w:rFonts w:ascii="Times New Roman" w:hAnsi="Times New Roman" w:cs="Times New Roman"/>
                <w:b/>
                <w:sz w:val="21"/>
                <w:szCs w:val="21"/>
              </w:rPr>
              <w:t>Раз</w:t>
            </w:r>
          </w:p>
          <w:p w:rsidR="00B90958" w:rsidRPr="005B08E0"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r w:rsidRPr="005B08E0">
              <w:rPr>
                <w:rFonts w:ascii="Times New Roman" w:hAnsi="Times New Roman" w:cs="Times New Roman"/>
                <w:b/>
                <w:sz w:val="21"/>
                <w:szCs w:val="21"/>
              </w:rPr>
              <w:t>дел</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9491F" w:rsidRPr="005B08E0"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proofErr w:type="spellStart"/>
            <w:r w:rsidRPr="005B08E0">
              <w:rPr>
                <w:rFonts w:ascii="Times New Roman" w:hAnsi="Times New Roman" w:cs="Times New Roman"/>
                <w:b/>
                <w:sz w:val="21"/>
                <w:szCs w:val="21"/>
              </w:rPr>
              <w:t>Подраз</w:t>
            </w:r>
            <w:proofErr w:type="spellEnd"/>
          </w:p>
          <w:p w:rsidR="00B90958" w:rsidRPr="005B08E0" w:rsidRDefault="00B90958" w:rsidP="00C9491F">
            <w:pPr>
              <w:autoSpaceDE w:val="0"/>
              <w:autoSpaceDN w:val="0"/>
              <w:adjustRightInd w:val="0"/>
              <w:spacing w:after="0" w:line="240" w:lineRule="auto"/>
              <w:ind w:left="-108" w:right="-108"/>
              <w:jc w:val="center"/>
              <w:rPr>
                <w:rFonts w:ascii="Times New Roman" w:hAnsi="Times New Roman" w:cs="Times New Roman"/>
                <w:b/>
                <w:sz w:val="21"/>
                <w:szCs w:val="21"/>
              </w:rPr>
            </w:pPr>
            <w:r w:rsidRPr="005B08E0">
              <w:rPr>
                <w:rFonts w:ascii="Times New Roman" w:hAnsi="Times New Roman" w:cs="Times New Roman"/>
                <w:b/>
                <w:sz w:val="21"/>
                <w:szCs w:val="21"/>
              </w:rPr>
              <w:t>дел</w:t>
            </w:r>
          </w:p>
        </w:tc>
        <w:tc>
          <w:tcPr>
            <w:tcW w:w="1559" w:type="dxa"/>
            <w:vMerge w:val="restart"/>
            <w:tcBorders>
              <w:top w:val="single" w:sz="4" w:space="0" w:color="auto"/>
              <w:left w:val="nil"/>
              <w:bottom w:val="single" w:sz="4" w:space="0" w:color="auto"/>
              <w:right w:val="single" w:sz="4" w:space="0" w:color="auto"/>
            </w:tcBorders>
            <w:shd w:val="clear" w:color="auto" w:fill="auto"/>
            <w:vAlign w:val="center"/>
            <w:hideMark/>
          </w:tcPr>
          <w:p w:rsidR="00B90958" w:rsidRPr="005B08E0" w:rsidRDefault="00B90958" w:rsidP="00C9491F">
            <w:pPr>
              <w:autoSpaceDE w:val="0"/>
              <w:autoSpaceDN w:val="0"/>
              <w:adjustRightInd w:val="0"/>
              <w:spacing w:after="0" w:line="240" w:lineRule="auto"/>
              <w:ind w:left="-108" w:right="-166"/>
              <w:jc w:val="center"/>
              <w:rPr>
                <w:rFonts w:ascii="Times New Roman" w:hAnsi="Times New Roman" w:cs="Times New Roman"/>
                <w:b/>
                <w:sz w:val="21"/>
                <w:szCs w:val="21"/>
              </w:rPr>
            </w:pPr>
            <w:r w:rsidRPr="005B08E0">
              <w:rPr>
                <w:rFonts w:ascii="Times New Roman" w:hAnsi="Times New Roman" w:cs="Times New Roman"/>
                <w:b/>
                <w:sz w:val="21"/>
                <w:szCs w:val="21"/>
              </w:rPr>
              <w:t>Исполнение за 2021 год</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0958" w:rsidRPr="005B08E0" w:rsidRDefault="00B90958" w:rsidP="00C9491F">
            <w:pPr>
              <w:autoSpaceDE w:val="0"/>
              <w:autoSpaceDN w:val="0"/>
              <w:adjustRightInd w:val="0"/>
              <w:spacing w:after="0" w:line="240" w:lineRule="auto"/>
              <w:ind w:left="-50" w:right="-81"/>
              <w:jc w:val="center"/>
              <w:rPr>
                <w:rFonts w:ascii="Times New Roman" w:hAnsi="Times New Roman" w:cs="Times New Roman"/>
                <w:b/>
                <w:sz w:val="21"/>
                <w:szCs w:val="21"/>
              </w:rPr>
            </w:pPr>
            <w:r w:rsidRPr="005B08E0">
              <w:rPr>
                <w:rFonts w:ascii="Times New Roman" w:hAnsi="Times New Roman" w:cs="Times New Roman"/>
                <w:b/>
                <w:sz w:val="21"/>
                <w:szCs w:val="21"/>
              </w:rPr>
              <w:t>Уточненный план на 2021 год</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0958" w:rsidRPr="005B08E0" w:rsidRDefault="00B90958" w:rsidP="00412AB9">
            <w:pPr>
              <w:autoSpaceDE w:val="0"/>
              <w:autoSpaceDN w:val="0"/>
              <w:adjustRightInd w:val="0"/>
              <w:spacing w:after="0" w:line="240" w:lineRule="auto"/>
              <w:ind w:left="-108" w:right="-108"/>
              <w:jc w:val="center"/>
              <w:rPr>
                <w:rFonts w:ascii="Times New Roman" w:hAnsi="Times New Roman" w:cs="Times New Roman"/>
                <w:b/>
                <w:sz w:val="21"/>
                <w:szCs w:val="21"/>
              </w:rPr>
            </w:pPr>
            <w:r w:rsidRPr="005B08E0">
              <w:rPr>
                <w:rFonts w:ascii="Times New Roman" w:hAnsi="Times New Roman" w:cs="Times New Roman"/>
                <w:b/>
                <w:sz w:val="21"/>
                <w:szCs w:val="21"/>
              </w:rPr>
              <w:t>Исполнение за 2022 год</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90958" w:rsidRPr="005B08E0" w:rsidRDefault="00B90958" w:rsidP="00412AB9">
            <w:pPr>
              <w:autoSpaceDE w:val="0"/>
              <w:autoSpaceDN w:val="0"/>
              <w:adjustRightInd w:val="0"/>
              <w:spacing w:after="0" w:line="240" w:lineRule="auto"/>
              <w:ind w:left="-108" w:right="-108"/>
              <w:jc w:val="center"/>
              <w:rPr>
                <w:rFonts w:ascii="Times New Roman" w:hAnsi="Times New Roman" w:cs="Times New Roman"/>
                <w:b/>
                <w:sz w:val="21"/>
                <w:szCs w:val="21"/>
              </w:rPr>
            </w:pPr>
            <w:r w:rsidRPr="005B08E0">
              <w:rPr>
                <w:rFonts w:ascii="Times New Roman" w:hAnsi="Times New Roman" w:cs="Times New Roman"/>
                <w:b/>
                <w:sz w:val="21"/>
                <w:szCs w:val="21"/>
              </w:rPr>
              <w:t>Отклонение исполнения 2022 год от 2021 год</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90958" w:rsidRPr="005B08E0" w:rsidRDefault="00B90958" w:rsidP="00412AB9">
            <w:pPr>
              <w:autoSpaceDE w:val="0"/>
              <w:autoSpaceDN w:val="0"/>
              <w:adjustRightInd w:val="0"/>
              <w:spacing w:after="0" w:line="240" w:lineRule="auto"/>
              <w:ind w:left="-108" w:right="-108"/>
              <w:jc w:val="center"/>
              <w:rPr>
                <w:rFonts w:ascii="Times New Roman" w:hAnsi="Times New Roman" w:cs="Times New Roman"/>
                <w:b/>
                <w:sz w:val="21"/>
                <w:szCs w:val="21"/>
              </w:rPr>
            </w:pPr>
            <w:r w:rsidRPr="005B08E0">
              <w:rPr>
                <w:rFonts w:ascii="Times New Roman" w:hAnsi="Times New Roman" w:cs="Times New Roman"/>
                <w:b/>
                <w:sz w:val="21"/>
                <w:szCs w:val="21"/>
              </w:rPr>
              <w:t>Остаток плановых назначений на 01.01.2023г.</w:t>
            </w:r>
          </w:p>
        </w:tc>
      </w:tr>
      <w:tr w:rsidR="00412AB9" w:rsidRPr="005B08E0" w:rsidTr="00412AB9">
        <w:trPr>
          <w:trHeight w:val="300"/>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B90958" w:rsidRPr="005B08E0" w:rsidRDefault="00B90958" w:rsidP="00C9491F">
            <w:pPr>
              <w:spacing w:after="0" w:line="240" w:lineRule="auto"/>
              <w:ind w:left="-93" w:right="-108"/>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5B08E0"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5B08E0"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nil"/>
              <w:bottom w:val="single" w:sz="4" w:space="0" w:color="auto"/>
              <w:right w:val="single" w:sz="4" w:space="0" w:color="auto"/>
            </w:tcBorders>
            <w:vAlign w:val="center"/>
            <w:hideMark/>
          </w:tcPr>
          <w:p w:rsidR="00B90958" w:rsidRPr="005B08E0" w:rsidRDefault="00B90958" w:rsidP="00C9491F">
            <w:pPr>
              <w:spacing w:after="0" w:line="240" w:lineRule="auto"/>
              <w:ind w:left="-108" w:right="-166"/>
              <w:jc w:val="center"/>
              <w:rPr>
                <w:rFonts w:ascii="Times New Roman" w:eastAsia="Times New Roman" w:hAnsi="Times New Roman" w:cs="Times New Roman"/>
                <w:b/>
                <w:bCs/>
                <w:sz w:val="21"/>
                <w:szCs w:val="21"/>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B90958" w:rsidRPr="005B08E0" w:rsidRDefault="00B90958" w:rsidP="00C9491F">
            <w:pPr>
              <w:spacing w:after="0" w:line="240" w:lineRule="auto"/>
              <w:ind w:left="-50" w:right="-81"/>
              <w:jc w:val="center"/>
              <w:rPr>
                <w:rFonts w:ascii="Times New Roman" w:eastAsia="Times New Roman" w:hAnsi="Times New Roman" w:cs="Times New Roman"/>
                <w:b/>
                <w:bCs/>
                <w:sz w:val="21"/>
                <w:szCs w:val="21"/>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90958" w:rsidRPr="005B08E0"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90958" w:rsidRPr="005B08E0"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0958" w:rsidRPr="005B08E0" w:rsidRDefault="00B90958" w:rsidP="00412AB9">
            <w:pPr>
              <w:spacing w:after="0" w:line="240" w:lineRule="auto"/>
              <w:ind w:left="-108" w:right="-108"/>
              <w:jc w:val="center"/>
              <w:rPr>
                <w:rFonts w:ascii="Times New Roman" w:eastAsia="Times New Roman" w:hAnsi="Times New Roman" w:cs="Times New Roman"/>
                <w:b/>
                <w:bCs/>
                <w:sz w:val="21"/>
                <w:szCs w:val="21"/>
              </w:rPr>
            </w:pPr>
          </w:p>
        </w:tc>
      </w:tr>
      <w:tr w:rsidR="00412AB9" w:rsidRPr="005B08E0" w:rsidTr="00412AB9">
        <w:trPr>
          <w:trHeight w:val="615"/>
        </w:trPr>
        <w:tc>
          <w:tcPr>
            <w:tcW w:w="1702" w:type="dxa"/>
            <w:vMerge/>
            <w:tcBorders>
              <w:top w:val="single" w:sz="4" w:space="0" w:color="auto"/>
              <w:left w:val="single" w:sz="4" w:space="0" w:color="auto"/>
              <w:bottom w:val="single" w:sz="4" w:space="0" w:color="auto"/>
              <w:right w:val="single" w:sz="4" w:space="0" w:color="auto"/>
            </w:tcBorders>
            <w:vAlign w:val="center"/>
            <w:hideMark/>
          </w:tcPr>
          <w:p w:rsidR="00B90958" w:rsidRPr="005B08E0" w:rsidRDefault="00B90958" w:rsidP="00C9491F">
            <w:pPr>
              <w:spacing w:after="0" w:line="240" w:lineRule="auto"/>
              <w:ind w:left="-93" w:right="-108"/>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5B08E0"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B90958" w:rsidRPr="005B08E0" w:rsidRDefault="00B90958" w:rsidP="00C9491F">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nil"/>
              <w:bottom w:val="single" w:sz="4" w:space="0" w:color="auto"/>
              <w:right w:val="single" w:sz="4" w:space="0" w:color="auto"/>
            </w:tcBorders>
            <w:vAlign w:val="center"/>
            <w:hideMark/>
          </w:tcPr>
          <w:p w:rsidR="00B90958" w:rsidRPr="005B08E0" w:rsidRDefault="00B90958" w:rsidP="00C9491F">
            <w:pPr>
              <w:spacing w:after="0" w:line="240" w:lineRule="auto"/>
              <w:ind w:left="-108" w:right="-166"/>
              <w:jc w:val="center"/>
              <w:rPr>
                <w:rFonts w:ascii="Times New Roman" w:eastAsia="Times New Roman" w:hAnsi="Times New Roman" w:cs="Times New Roman"/>
                <w:b/>
                <w:bCs/>
                <w:sz w:val="21"/>
                <w:szCs w:val="21"/>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rsidR="00B90958" w:rsidRPr="005B08E0" w:rsidRDefault="00B90958" w:rsidP="00C9491F">
            <w:pPr>
              <w:spacing w:after="0" w:line="240" w:lineRule="auto"/>
              <w:ind w:left="-50" w:right="-81"/>
              <w:jc w:val="center"/>
              <w:rPr>
                <w:rFonts w:ascii="Times New Roman" w:eastAsia="Times New Roman" w:hAnsi="Times New Roman" w:cs="Times New Roman"/>
                <w:b/>
                <w:bCs/>
                <w:sz w:val="21"/>
                <w:szCs w:val="21"/>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rsidR="00B90958" w:rsidRPr="005B08E0"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B90958" w:rsidRPr="005B08E0" w:rsidRDefault="00B90958" w:rsidP="00412AB9">
            <w:pPr>
              <w:spacing w:after="0" w:line="240" w:lineRule="auto"/>
              <w:ind w:left="-108" w:right="-108"/>
              <w:jc w:val="center"/>
              <w:rPr>
                <w:rFonts w:ascii="Times New Roman" w:eastAsia="Times New Roman" w:hAnsi="Times New Roman" w:cs="Times New Roman"/>
                <w:b/>
                <w:bCs/>
                <w:sz w:val="21"/>
                <w:szCs w:val="21"/>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90958" w:rsidRPr="005B08E0" w:rsidRDefault="00B90958" w:rsidP="00412AB9">
            <w:pPr>
              <w:spacing w:after="0" w:line="240" w:lineRule="auto"/>
              <w:ind w:left="-108" w:right="-108"/>
              <w:jc w:val="center"/>
              <w:rPr>
                <w:rFonts w:ascii="Times New Roman" w:eastAsia="Times New Roman" w:hAnsi="Times New Roman" w:cs="Times New Roman"/>
                <w:b/>
                <w:bCs/>
                <w:sz w:val="21"/>
                <w:szCs w:val="21"/>
              </w:rPr>
            </w:pP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b/>
                <w:bCs/>
                <w:sz w:val="21"/>
                <w:szCs w:val="21"/>
              </w:rPr>
            </w:pPr>
            <w:r w:rsidRPr="005B08E0">
              <w:rPr>
                <w:rFonts w:ascii="Times New Roman" w:eastAsia="Times New Roman" w:hAnsi="Times New Roman" w:cs="Times New Roman"/>
                <w:b/>
                <w:bCs/>
                <w:sz w:val="21"/>
                <w:szCs w:val="21"/>
              </w:rPr>
              <w:t>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37 185 765,56</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39 403 265,91</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36 713 678,76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-472 086,80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2 689 587,15</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Функционирование высшего должностного лица субъекта Российской Федерации и муниципального образования</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02</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2 213 201,02</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2 145 057,02</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2 089 749,88</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-123 451,14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55 307,14</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13 790 719,14</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14 516 130,41</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13 775 920,74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-14 798,40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740 209,67</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Резервные фонды</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50 000,00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50 000,00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Другие общегосударственные вопросы</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13</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21 181 845,40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22 692 078,48</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20 848 008,14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-333 837,26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1 844 070,34</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НАЦИОНАЛЬНАЯ БЕЗОПАСНОСТЬ И ПРАВООХРАНИТЕЛЬНАЯ ДЕЯТЕЛЬНОСТЬ</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29 575,00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823 900,00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23 900,00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-5 675,00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800 000,00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Защита населения и территории от чрезвычайных ситуаций природного и техногенного характера, пожарная безопасность</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412AB9"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800 000,00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800 000,00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lastRenderedPageBreak/>
              <w:t>Другие вопросы в области национальной безопасности и правоохранительной деятельности</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03</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29 575,00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23 900,00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23 900,00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-5 675,00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НАЦИОНАЛЬНАЯ ЭКОНОМИКА</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95 657 050,23</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96 917 801,09</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92 209 343,26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-3 447 706,97</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4 708 457,83</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Общеэкономические вопросы</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2 119 240,25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6 449 330,51</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6 438 415,48</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4 319 175,23</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10 915,03</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Сельское хозяйство и рыболовство</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05</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39 371,43</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45 401,25</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45 401,25</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6 029,82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Транспорт</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08</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11 786 329,05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14 394 312,10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13 936 622,57</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2 150 293,52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457 689,53</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Дорожное хозяйство (дорожные фонды)</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81 252 981,20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75 921 747,23</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71 681 893,96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-9 571 087,24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4 239 853,27</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Связь и информатика</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04</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459 128,30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107 010,00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107 010,00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-352 118,30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ЖИЛИЩНО-КОММУНАЛЬНОЕ ХОЗЯЙСТВО</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92 705 530,28</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68 232 194,20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65 228 753,69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-27 476 776,59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3 003 440,51</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Жилищное хозяйство</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1 232 472,03</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1 309 736,73</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1 265 746,84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33 274,81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43 989,89</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Коммунальное хозяйство</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02</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10 945 617,76</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2 400 000,00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2 204 086,20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-8 741 531,56</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195 913,80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Благоустройство</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05</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03</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80 527 440,49</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64 522 457,47</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61 758 920,65</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-18 768 519,84</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2 763 536,82</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ОБРАЗОВАНИЕ</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412AB9" w:rsidP="00C9491F">
            <w:pPr>
              <w:spacing w:after="0" w:line="240" w:lineRule="auto"/>
              <w:ind w:left="-108" w:right="-166"/>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1 103 047,89</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1 103 047,89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1 103 047,89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0,00</w:t>
            </w:r>
          </w:p>
        </w:tc>
      </w:tr>
      <w:tr w:rsidR="00412AB9" w:rsidRPr="005B08E0" w:rsidTr="00412AB9">
        <w:trPr>
          <w:trHeight w:val="20"/>
        </w:trPr>
        <w:tc>
          <w:tcPr>
            <w:tcW w:w="1702" w:type="dxa"/>
            <w:tcBorders>
              <w:top w:val="nil"/>
              <w:left w:val="single" w:sz="4" w:space="0" w:color="auto"/>
              <w:bottom w:val="single" w:sz="4" w:space="0" w:color="auto"/>
              <w:right w:val="nil"/>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Молодежная политика</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07</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07</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412AB9"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1 103 047,89</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1 103 047,89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1 103 047,89</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КУЛЬТУРА, КИНЕМАТОГРАФИЯ</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8 504 198,27</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10 286 176,29</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10 286 176,29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1 781 978,02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Культура</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08</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8 504 198,27</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10 286 176,29</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10 286 176,29</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1 781 978,02</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СОЦИАЛЬНАЯ ПОЛИТИКА</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504 000,00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504 000,00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504 000,00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Пенсионное обеспечение</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10</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01</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504 000,00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504 000,00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504 000,00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ФИЗИЧЕСКАЯ КУЛЬТУРА И СПОРТ</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90 810,40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90 860,00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90 860,00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49,60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Массовый спорт</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11</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02</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90 810,40</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90 860,00</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90 860,00</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49,60</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СРЕДСТВА МАССОВОЙ ИНФОРМАЦИИ</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b/>
                <w:sz w:val="21"/>
                <w:szCs w:val="21"/>
              </w:rPr>
            </w:pP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32 855,35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72 347,86</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72 347,86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39 492,51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b/>
                <w:sz w:val="21"/>
                <w:szCs w:val="21"/>
              </w:rPr>
            </w:pPr>
            <w:r w:rsidRPr="005B08E0">
              <w:rPr>
                <w:rFonts w:ascii="Times New Roman" w:eastAsia="Times New Roman" w:hAnsi="Times New Roman" w:cs="Times New Roman"/>
                <w:b/>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hideMark/>
          </w:tcPr>
          <w:p w:rsidR="00B90958" w:rsidRPr="005B08E0" w:rsidRDefault="00B90958" w:rsidP="00C9491F">
            <w:pPr>
              <w:spacing w:after="0" w:line="240" w:lineRule="auto"/>
              <w:ind w:left="-93" w:righ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Другие вопросы в области средств массовой информации</w:t>
            </w:r>
          </w:p>
        </w:tc>
        <w:tc>
          <w:tcPr>
            <w:tcW w:w="425" w:type="dxa"/>
            <w:tcBorders>
              <w:top w:val="nil"/>
              <w:left w:val="nil"/>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12</w:t>
            </w:r>
          </w:p>
        </w:tc>
        <w:tc>
          <w:tcPr>
            <w:tcW w:w="425" w:type="dxa"/>
            <w:tcBorders>
              <w:top w:val="nil"/>
              <w:left w:val="single" w:sz="4" w:space="0" w:color="auto"/>
              <w:bottom w:val="single" w:sz="4" w:space="0" w:color="auto"/>
              <w:right w:val="nil"/>
            </w:tcBorders>
            <w:shd w:val="clear" w:color="000000" w:fill="FFFFFF"/>
            <w:noWrap/>
            <w:vAlign w:val="bottom"/>
            <w:hideMark/>
          </w:tcPr>
          <w:p w:rsidR="00B90958" w:rsidRPr="005B08E0" w:rsidRDefault="00B90958" w:rsidP="00C9491F">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04</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32 855,35</w:t>
            </w:r>
          </w:p>
        </w:tc>
        <w:tc>
          <w:tcPr>
            <w:tcW w:w="1560"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72 347,86</w:t>
            </w:r>
          </w:p>
        </w:tc>
        <w:tc>
          <w:tcPr>
            <w:tcW w:w="1417" w:type="dxa"/>
            <w:tcBorders>
              <w:top w:val="nil"/>
              <w:left w:val="nil"/>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72 347,86</w:t>
            </w:r>
          </w:p>
        </w:tc>
        <w:tc>
          <w:tcPr>
            <w:tcW w:w="1559" w:type="dxa"/>
            <w:tcBorders>
              <w:top w:val="nil"/>
              <w:left w:val="single" w:sz="4" w:space="0" w:color="auto"/>
              <w:bottom w:val="single" w:sz="4" w:space="0" w:color="auto"/>
              <w:right w:val="nil"/>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39 492,51</w:t>
            </w:r>
          </w:p>
        </w:tc>
        <w:tc>
          <w:tcPr>
            <w:tcW w:w="1276" w:type="dxa"/>
            <w:tcBorders>
              <w:top w:val="nil"/>
              <w:left w:val="single" w:sz="4" w:space="0" w:color="auto"/>
              <w:bottom w:val="single" w:sz="4" w:space="0" w:color="auto"/>
              <w:right w:val="single" w:sz="4" w:space="0" w:color="auto"/>
            </w:tcBorders>
            <w:shd w:val="clear" w:color="auto" w:fill="auto"/>
            <w:noWrap/>
            <w:vAlign w:val="bottom"/>
            <w:hideMark/>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0,00</w:t>
            </w:r>
          </w:p>
        </w:tc>
      </w:tr>
      <w:tr w:rsidR="00412AB9" w:rsidRPr="005B08E0" w:rsidTr="00412AB9">
        <w:trPr>
          <w:trHeight w:val="20"/>
        </w:trPr>
        <w:tc>
          <w:tcPr>
            <w:tcW w:w="1702" w:type="dxa"/>
            <w:tcBorders>
              <w:top w:val="single" w:sz="4" w:space="0" w:color="auto"/>
              <w:left w:val="single" w:sz="4" w:space="0" w:color="auto"/>
              <w:bottom w:val="single" w:sz="4" w:space="0" w:color="auto"/>
              <w:right w:val="single" w:sz="4" w:space="0" w:color="000000"/>
            </w:tcBorders>
            <w:shd w:val="clear" w:color="auto" w:fill="auto"/>
            <w:vAlign w:val="bottom"/>
          </w:tcPr>
          <w:p w:rsidR="00B90958" w:rsidRPr="005B08E0" w:rsidRDefault="00412AB9" w:rsidP="00412AB9">
            <w:pPr>
              <w:spacing w:after="0" w:line="240" w:lineRule="auto"/>
              <w:ind w:left="-108"/>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Итого:</w:t>
            </w:r>
          </w:p>
        </w:tc>
        <w:tc>
          <w:tcPr>
            <w:tcW w:w="425" w:type="dxa"/>
            <w:tcBorders>
              <w:top w:val="nil"/>
              <w:left w:val="nil"/>
              <w:bottom w:val="single" w:sz="4" w:space="0" w:color="auto"/>
              <w:right w:val="nil"/>
            </w:tcBorders>
            <w:shd w:val="clear" w:color="000000" w:fill="FFFFFF"/>
            <w:noWrap/>
            <w:vAlign w:val="bottom"/>
          </w:tcPr>
          <w:p w:rsidR="00B90958" w:rsidRPr="005B08E0" w:rsidRDefault="00412AB9" w:rsidP="00412AB9">
            <w:pPr>
              <w:spacing w:after="0" w:line="240" w:lineRule="auto"/>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х</w:t>
            </w:r>
          </w:p>
        </w:tc>
        <w:tc>
          <w:tcPr>
            <w:tcW w:w="425" w:type="dxa"/>
            <w:tcBorders>
              <w:top w:val="nil"/>
              <w:left w:val="single" w:sz="4" w:space="0" w:color="auto"/>
              <w:bottom w:val="single" w:sz="4" w:space="0" w:color="auto"/>
              <w:right w:val="nil"/>
            </w:tcBorders>
            <w:shd w:val="clear" w:color="000000" w:fill="FFFFFF"/>
            <w:noWrap/>
            <w:vAlign w:val="bottom"/>
          </w:tcPr>
          <w:p w:rsidR="00B90958" w:rsidRPr="005B08E0" w:rsidRDefault="00412AB9" w:rsidP="00412AB9">
            <w:pPr>
              <w:spacing w:after="0" w:line="240" w:lineRule="auto"/>
              <w:jc w:val="center"/>
              <w:rPr>
                <w:rFonts w:ascii="Times New Roman" w:eastAsia="Times New Roman" w:hAnsi="Times New Roman" w:cs="Times New Roman"/>
                <w:sz w:val="21"/>
                <w:szCs w:val="21"/>
              </w:rPr>
            </w:pPr>
            <w:r w:rsidRPr="005B08E0">
              <w:rPr>
                <w:rFonts w:ascii="Times New Roman" w:eastAsia="Times New Roman" w:hAnsi="Times New Roman" w:cs="Times New Roman"/>
                <w:sz w:val="21"/>
                <w:szCs w:val="21"/>
              </w:rPr>
              <w:t>х</w:t>
            </w:r>
          </w:p>
        </w:tc>
        <w:tc>
          <w:tcPr>
            <w:tcW w:w="1559" w:type="dxa"/>
            <w:tcBorders>
              <w:top w:val="nil"/>
              <w:left w:val="single" w:sz="4" w:space="0" w:color="auto"/>
              <w:bottom w:val="single" w:sz="4" w:space="0" w:color="auto"/>
              <w:right w:val="nil"/>
            </w:tcBorders>
            <w:shd w:val="clear" w:color="auto" w:fill="auto"/>
            <w:noWrap/>
            <w:vAlign w:val="bottom"/>
          </w:tcPr>
          <w:p w:rsidR="00B90958" w:rsidRPr="005B08E0" w:rsidRDefault="00B90958" w:rsidP="00C9491F">
            <w:pPr>
              <w:spacing w:after="0" w:line="240" w:lineRule="auto"/>
              <w:ind w:left="-108" w:right="-166"/>
              <w:jc w:val="center"/>
              <w:rPr>
                <w:rFonts w:ascii="Times New Roman" w:eastAsia="Times New Roman" w:hAnsi="Times New Roman" w:cs="Times New Roman"/>
                <w:sz w:val="21"/>
                <w:szCs w:val="21"/>
              </w:rPr>
            </w:pPr>
            <w:r w:rsidRPr="005B08E0">
              <w:rPr>
                <w:rFonts w:ascii="Times New Roman" w:eastAsia="Times New Roman" w:hAnsi="Times New Roman" w:cs="Times New Roman"/>
                <w:b/>
                <w:bCs/>
                <w:sz w:val="21"/>
                <w:szCs w:val="21"/>
              </w:rPr>
              <w:t>234 709 785,09</w:t>
            </w:r>
          </w:p>
        </w:tc>
        <w:tc>
          <w:tcPr>
            <w:tcW w:w="1560" w:type="dxa"/>
            <w:tcBorders>
              <w:top w:val="nil"/>
              <w:left w:val="single" w:sz="4" w:space="0" w:color="auto"/>
              <w:bottom w:val="single" w:sz="4" w:space="0" w:color="auto"/>
              <w:right w:val="single" w:sz="4" w:space="0" w:color="auto"/>
            </w:tcBorders>
            <w:shd w:val="clear" w:color="auto" w:fill="auto"/>
            <w:noWrap/>
            <w:vAlign w:val="bottom"/>
          </w:tcPr>
          <w:p w:rsidR="00B90958" w:rsidRPr="005B08E0" w:rsidRDefault="00B90958" w:rsidP="00C9491F">
            <w:pPr>
              <w:spacing w:after="0" w:line="240" w:lineRule="auto"/>
              <w:ind w:left="-50" w:right="-81"/>
              <w:jc w:val="center"/>
              <w:rPr>
                <w:rFonts w:ascii="Times New Roman" w:eastAsia="Times New Roman" w:hAnsi="Times New Roman" w:cs="Times New Roman"/>
                <w:sz w:val="21"/>
                <w:szCs w:val="21"/>
              </w:rPr>
            </w:pPr>
            <w:r w:rsidRPr="005B08E0">
              <w:rPr>
                <w:rFonts w:ascii="Times New Roman" w:eastAsia="Times New Roman" w:hAnsi="Times New Roman" w:cs="Times New Roman"/>
                <w:b/>
                <w:bCs/>
                <w:sz w:val="21"/>
                <w:szCs w:val="21"/>
              </w:rPr>
              <w:t>217 433 593,24</w:t>
            </w:r>
          </w:p>
        </w:tc>
        <w:tc>
          <w:tcPr>
            <w:tcW w:w="1417" w:type="dxa"/>
            <w:tcBorders>
              <w:top w:val="nil"/>
              <w:left w:val="nil"/>
              <w:bottom w:val="single" w:sz="4" w:space="0" w:color="auto"/>
              <w:right w:val="nil"/>
            </w:tcBorders>
            <w:shd w:val="clear" w:color="auto" w:fill="auto"/>
            <w:noWrap/>
            <w:vAlign w:val="bottom"/>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b/>
                <w:bCs/>
                <w:sz w:val="21"/>
                <w:szCs w:val="21"/>
              </w:rPr>
              <w:t>206 232 107,75</w:t>
            </w:r>
          </w:p>
        </w:tc>
        <w:tc>
          <w:tcPr>
            <w:tcW w:w="1559" w:type="dxa"/>
            <w:tcBorders>
              <w:top w:val="nil"/>
              <w:left w:val="single" w:sz="4" w:space="0" w:color="auto"/>
              <w:bottom w:val="single" w:sz="4" w:space="0" w:color="auto"/>
              <w:right w:val="nil"/>
            </w:tcBorders>
            <w:shd w:val="clear" w:color="auto" w:fill="auto"/>
            <w:noWrap/>
            <w:vAlign w:val="bottom"/>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b/>
                <w:bCs/>
                <w:sz w:val="21"/>
                <w:szCs w:val="21"/>
              </w:rPr>
              <w:t>-28 477 677,34</w:t>
            </w:r>
          </w:p>
        </w:tc>
        <w:tc>
          <w:tcPr>
            <w:tcW w:w="1276" w:type="dxa"/>
            <w:tcBorders>
              <w:top w:val="nil"/>
              <w:left w:val="single" w:sz="4" w:space="0" w:color="auto"/>
              <w:bottom w:val="single" w:sz="4" w:space="0" w:color="auto"/>
              <w:right w:val="single" w:sz="4" w:space="0" w:color="auto"/>
            </w:tcBorders>
            <w:shd w:val="clear" w:color="auto" w:fill="auto"/>
            <w:noWrap/>
            <w:vAlign w:val="bottom"/>
          </w:tcPr>
          <w:p w:rsidR="00B90958" w:rsidRPr="005B08E0" w:rsidRDefault="00B90958" w:rsidP="00412AB9">
            <w:pPr>
              <w:spacing w:after="0" w:line="240" w:lineRule="auto"/>
              <w:ind w:left="-108" w:right="-108"/>
              <w:jc w:val="center"/>
              <w:rPr>
                <w:rFonts w:ascii="Times New Roman" w:eastAsia="Times New Roman" w:hAnsi="Times New Roman" w:cs="Times New Roman"/>
                <w:sz w:val="21"/>
                <w:szCs w:val="21"/>
              </w:rPr>
            </w:pPr>
            <w:r w:rsidRPr="005B08E0">
              <w:rPr>
                <w:rFonts w:ascii="Times New Roman" w:eastAsia="Times New Roman" w:hAnsi="Times New Roman" w:cs="Times New Roman"/>
                <w:b/>
                <w:bCs/>
                <w:sz w:val="21"/>
                <w:szCs w:val="21"/>
              </w:rPr>
              <w:t>11 201 485,49</w:t>
            </w:r>
          </w:p>
        </w:tc>
      </w:tr>
    </w:tbl>
    <w:p w:rsidR="00B90958" w:rsidRPr="005B08E0" w:rsidRDefault="00B90958" w:rsidP="009D5490">
      <w:pPr>
        <w:spacing w:after="0" w:line="240" w:lineRule="auto"/>
        <w:ind w:firstLine="720"/>
        <w:jc w:val="right"/>
        <w:rPr>
          <w:rFonts w:ascii="Times New Roman" w:hAnsi="Times New Roman" w:cs="Times New Roman"/>
          <w:sz w:val="25"/>
          <w:szCs w:val="25"/>
        </w:rPr>
      </w:pPr>
    </w:p>
    <w:p w:rsidR="00B90958" w:rsidRPr="005B08E0" w:rsidRDefault="00B90958" w:rsidP="009D5490">
      <w:pPr>
        <w:spacing w:after="0" w:line="240" w:lineRule="auto"/>
        <w:ind w:firstLine="720"/>
        <w:jc w:val="right"/>
        <w:rPr>
          <w:rFonts w:ascii="Times New Roman" w:hAnsi="Times New Roman" w:cs="Times New Roman"/>
          <w:sz w:val="25"/>
          <w:szCs w:val="25"/>
        </w:rPr>
      </w:pPr>
    </w:p>
    <w:p w:rsidR="00412AB9" w:rsidRPr="005B08E0" w:rsidRDefault="00412AB9" w:rsidP="009D5490">
      <w:pPr>
        <w:spacing w:after="0" w:line="240" w:lineRule="auto"/>
        <w:ind w:firstLine="720"/>
        <w:jc w:val="right"/>
        <w:rPr>
          <w:rFonts w:ascii="Times New Roman" w:hAnsi="Times New Roman" w:cs="Times New Roman"/>
          <w:sz w:val="25"/>
          <w:szCs w:val="25"/>
        </w:rPr>
      </w:pPr>
    </w:p>
    <w:p w:rsidR="00412AB9" w:rsidRPr="005B08E0" w:rsidRDefault="00412AB9" w:rsidP="009D5490">
      <w:pPr>
        <w:spacing w:after="0" w:line="240" w:lineRule="auto"/>
        <w:ind w:firstLine="720"/>
        <w:jc w:val="right"/>
        <w:rPr>
          <w:rFonts w:ascii="Times New Roman" w:hAnsi="Times New Roman" w:cs="Times New Roman"/>
          <w:sz w:val="25"/>
          <w:szCs w:val="25"/>
        </w:rPr>
      </w:pPr>
    </w:p>
    <w:p w:rsidR="00412AB9" w:rsidRPr="005B08E0" w:rsidRDefault="00412AB9" w:rsidP="009D5490">
      <w:pPr>
        <w:spacing w:after="0" w:line="240" w:lineRule="auto"/>
        <w:ind w:firstLine="720"/>
        <w:jc w:val="right"/>
        <w:rPr>
          <w:rFonts w:ascii="Times New Roman" w:hAnsi="Times New Roman" w:cs="Times New Roman"/>
          <w:sz w:val="25"/>
          <w:szCs w:val="25"/>
        </w:rPr>
      </w:pPr>
    </w:p>
    <w:p w:rsidR="00412AB9" w:rsidRPr="005B08E0" w:rsidRDefault="00412AB9" w:rsidP="009D5490">
      <w:pPr>
        <w:spacing w:after="0" w:line="240" w:lineRule="auto"/>
        <w:ind w:firstLine="720"/>
        <w:jc w:val="right"/>
        <w:rPr>
          <w:rFonts w:ascii="Times New Roman" w:hAnsi="Times New Roman" w:cs="Times New Roman"/>
          <w:sz w:val="25"/>
          <w:szCs w:val="25"/>
        </w:rPr>
      </w:pPr>
    </w:p>
    <w:p w:rsidR="00412AB9" w:rsidRPr="005B08E0" w:rsidRDefault="00412AB9" w:rsidP="009D5490">
      <w:pPr>
        <w:spacing w:after="0" w:line="240" w:lineRule="auto"/>
        <w:ind w:firstLine="720"/>
        <w:jc w:val="right"/>
        <w:rPr>
          <w:rFonts w:ascii="Times New Roman" w:hAnsi="Times New Roman" w:cs="Times New Roman"/>
          <w:sz w:val="25"/>
          <w:szCs w:val="25"/>
        </w:rPr>
      </w:pPr>
    </w:p>
    <w:p w:rsidR="009D5490" w:rsidRPr="005B08E0" w:rsidRDefault="009D5490" w:rsidP="009D5490">
      <w:pPr>
        <w:tabs>
          <w:tab w:val="left" w:pos="1416"/>
        </w:tabs>
        <w:spacing w:after="0" w:line="240" w:lineRule="auto"/>
        <w:jc w:val="center"/>
        <w:rPr>
          <w:rFonts w:ascii="Times New Roman" w:hAnsi="Times New Roman" w:cs="Times New Roman"/>
          <w:b/>
          <w:sz w:val="25"/>
          <w:szCs w:val="25"/>
        </w:rPr>
      </w:pPr>
      <w:r w:rsidRPr="005B08E0">
        <w:rPr>
          <w:rFonts w:ascii="Times New Roman" w:hAnsi="Times New Roman" w:cs="Times New Roman"/>
          <w:b/>
          <w:sz w:val="25"/>
          <w:szCs w:val="25"/>
        </w:rPr>
        <w:t>Направление расходов бюджета за 202</w:t>
      </w:r>
      <w:r w:rsidR="003F7791" w:rsidRPr="005B08E0">
        <w:rPr>
          <w:rFonts w:ascii="Times New Roman" w:hAnsi="Times New Roman" w:cs="Times New Roman"/>
          <w:b/>
          <w:sz w:val="25"/>
          <w:szCs w:val="25"/>
        </w:rPr>
        <w:t>2</w:t>
      </w:r>
      <w:r w:rsidRPr="005B08E0">
        <w:rPr>
          <w:rFonts w:ascii="Times New Roman" w:hAnsi="Times New Roman" w:cs="Times New Roman"/>
          <w:b/>
          <w:sz w:val="25"/>
          <w:szCs w:val="25"/>
        </w:rPr>
        <w:t xml:space="preserve"> год.</w:t>
      </w:r>
    </w:p>
    <w:p w:rsidR="009D5490" w:rsidRPr="005B08E0" w:rsidRDefault="009D5490" w:rsidP="009D5490">
      <w:pPr>
        <w:tabs>
          <w:tab w:val="left" w:pos="1416"/>
        </w:tabs>
        <w:spacing w:after="0" w:line="240" w:lineRule="auto"/>
        <w:jc w:val="right"/>
        <w:rPr>
          <w:rFonts w:ascii="Times New Roman" w:hAnsi="Times New Roman" w:cs="Times New Roman"/>
          <w:sz w:val="24"/>
          <w:szCs w:val="24"/>
        </w:rPr>
      </w:pPr>
      <w:r w:rsidRPr="005B08E0">
        <w:rPr>
          <w:rFonts w:ascii="Times New Roman" w:hAnsi="Times New Roman" w:cs="Times New Roman"/>
          <w:sz w:val="24"/>
          <w:szCs w:val="24"/>
        </w:rPr>
        <w:t>млн. рублей</w:t>
      </w:r>
    </w:p>
    <w:p w:rsidR="009D5490" w:rsidRPr="005B08E0" w:rsidRDefault="009D5490" w:rsidP="009D5490">
      <w:pPr>
        <w:tabs>
          <w:tab w:val="left" w:pos="1416"/>
        </w:tabs>
        <w:spacing w:after="0" w:line="240" w:lineRule="auto"/>
        <w:rPr>
          <w:rFonts w:ascii="Times New Roman" w:hAnsi="Times New Roman" w:cs="Times New Roman"/>
          <w:sz w:val="24"/>
          <w:szCs w:val="24"/>
        </w:rPr>
      </w:pPr>
      <w:r w:rsidRPr="005B08E0">
        <w:rPr>
          <w:rFonts w:ascii="Times New Roman" w:hAnsi="Times New Roman" w:cs="Times New Roman"/>
          <w:noProof/>
          <w:sz w:val="26"/>
          <w:szCs w:val="26"/>
        </w:rPr>
        <w:drawing>
          <wp:inline distT="0" distB="0" distL="0" distR="0" wp14:anchorId="0ACCB147" wp14:editId="69B99CF6">
            <wp:extent cx="6242539" cy="3317631"/>
            <wp:effectExtent l="0" t="0" r="25400" b="1651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37D34" w:rsidRPr="005B08E0" w:rsidRDefault="00B37D34" w:rsidP="009D5490">
      <w:pPr>
        <w:tabs>
          <w:tab w:val="left" w:pos="1416"/>
        </w:tabs>
        <w:spacing w:after="0" w:line="240" w:lineRule="auto"/>
        <w:rPr>
          <w:rFonts w:ascii="Times New Roman" w:hAnsi="Times New Roman" w:cs="Times New Roman"/>
          <w:sz w:val="24"/>
          <w:szCs w:val="24"/>
        </w:rPr>
      </w:pPr>
    </w:p>
    <w:p w:rsidR="00B37D34" w:rsidRPr="005B08E0" w:rsidRDefault="00B37D34" w:rsidP="00B37D34">
      <w:pPr>
        <w:tabs>
          <w:tab w:val="left" w:pos="1416"/>
        </w:tabs>
        <w:spacing w:after="0" w:line="240" w:lineRule="auto"/>
        <w:jc w:val="center"/>
        <w:rPr>
          <w:rFonts w:ascii="Times New Roman" w:hAnsi="Times New Roman" w:cs="Times New Roman"/>
          <w:b/>
          <w:sz w:val="25"/>
          <w:szCs w:val="25"/>
        </w:rPr>
      </w:pPr>
      <w:r w:rsidRPr="005B08E0">
        <w:rPr>
          <w:rFonts w:ascii="Times New Roman" w:hAnsi="Times New Roman" w:cs="Times New Roman"/>
          <w:b/>
          <w:sz w:val="25"/>
          <w:szCs w:val="25"/>
        </w:rPr>
        <w:t>Исполнение бюджета по расходам за 2022 год (рублей)</w:t>
      </w:r>
    </w:p>
    <w:p w:rsidR="00B37D34" w:rsidRPr="005B08E0" w:rsidRDefault="00B37D34" w:rsidP="00B37D34">
      <w:pPr>
        <w:tabs>
          <w:tab w:val="left" w:pos="1416"/>
        </w:tabs>
        <w:spacing w:after="0" w:line="240" w:lineRule="auto"/>
        <w:jc w:val="center"/>
        <w:rPr>
          <w:rFonts w:ascii="Times New Roman" w:hAnsi="Times New Roman" w:cs="Times New Roman"/>
          <w:sz w:val="24"/>
          <w:szCs w:val="24"/>
        </w:rPr>
      </w:pPr>
    </w:p>
    <w:tbl>
      <w:tblPr>
        <w:tblW w:w="9796" w:type="dxa"/>
        <w:tblInd w:w="93" w:type="dxa"/>
        <w:tblLook w:val="04A0" w:firstRow="1" w:lastRow="0" w:firstColumn="1" w:lastColumn="0" w:noHBand="0" w:noVBand="1"/>
      </w:tblPr>
      <w:tblGrid>
        <w:gridCol w:w="6252"/>
        <w:gridCol w:w="3544"/>
      </w:tblGrid>
      <w:tr w:rsidR="00B37D34" w:rsidRPr="005B08E0"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Национальная экономика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92 209 343,26</w:t>
            </w:r>
          </w:p>
        </w:tc>
      </w:tr>
      <w:tr w:rsidR="00B37D34" w:rsidRPr="005B08E0" w:rsidTr="00B37D34">
        <w:trPr>
          <w:trHeight w:val="376"/>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Жилищно-коммунальное хозяйство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65 228 753,69</w:t>
            </w:r>
          </w:p>
        </w:tc>
      </w:tr>
      <w:tr w:rsidR="00B37D34" w:rsidRPr="005B08E0"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Общегосударственные вопросы</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36 713 678,76</w:t>
            </w:r>
          </w:p>
        </w:tc>
      </w:tr>
      <w:tr w:rsidR="00B37D34" w:rsidRPr="005B08E0"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Культура, кинематография</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10 286 176,29</w:t>
            </w:r>
          </w:p>
        </w:tc>
      </w:tr>
      <w:tr w:rsidR="00B37D34" w:rsidRPr="005B08E0"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Образование</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1 103 047,89</w:t>
            </w:r>
          </w:p>
        </w:tc>
      </w:tr>
      <w:tr w:rsidR="00B37D34" w:rsidRPr="005B08E0"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Социальная политика</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504 000,00</w:t>
            </w:r>
          </w:p>
        </w:tc>
      </w:tr>
      <w:tr w:rsidR="00B37D34" w:rsidRPr="005B08E0"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Физическая культура и спорт</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90 860,00</w:t>
            </w:r>
          </w:p>
        </w:tc>
      </w:tr>
      <w:tr w:rsidR="00B37D34" w:rsidRPr="005B08E0" w:rsidTr="00B37D34">
        <w:trPr>
          <w:trHeight w:val="35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Средства массовой информации</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72 347,86</w:t>
            </w:r>
          </w:p>
        </w:tc>
      </w:tr>
      <w:tr w:rsidR="00B37D34" w:rsidRPr="005B08E0" w:rsidTr="00B37D34">
        <w:trPr>
          <w:trHeight w:val="553"/>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color w:val="000000"/>
                <w:sz w:val="24"/>
                <w:szCs w:val="24"/>
              </w:rPr>
            </w:pPr>
            <w:r w:rsidRPr="005B08E0">
              <w:rPr>
                <w:rFonts w:ascii="Times New Roman" w:eastAsia="Times New Roman" w:hAnsi="Times New Roman" w:cs="Times New Roman"/>
                <w:color w:val="000000"/>
                <w:sz w:val="24"/>
                <w:szCs w:val="24"/>
              </w:rPr>
              <w:t>23 900,00</w:t>
            </w:r>
          </w:p>
        </w:tc>
      </w:tr>
      <w:tr w:rsidR="00B37D34" w:rsidRPr="005B08E0" w:rsidTr="00B37D34">
        <w:trPr>
          <w:trHeight w:val="330"/>
        </w:trPr>
        <w:tc>
          <w:tcPr>
            <w:tcW w:w="6252" w:type="dxa"/>
            <w:tcBorders>
              <w:top w:val="nil"/>
              <w:left w:val="single" w:sz="8" w:space="0" w:color="FFFFFF"/>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rPr>
                <w:rFonts w:ascii="Times New Roman" w:eastAsia="Times New Roman" w:hAnsi="Times New Roman" w:cs="Times New Roman"/>
                <w:b/>
                <w:bCs/>
                <w:color w:val="000000"/>
                <w:sz w:val="24"/>
                <w:szCs w:val="24"/>
              </w:rPr>
            </w:pPr>
            <w:r w:rsidRPr="005B08E0">
              <w:rPr>
                <w:rFonts w:ascii="Times New Roman" w:eastAsia="Times New Roman" w:hAnsi="Times New Roman" w:cs="Times New Roman"/>
                <w:b/>
                <w:bCs/>
                <w:color w:val="000000"/>
                <w:sz w:val="24"/>
                <w:szCs w:val="24"/>
              </w:rPr>
              <w:t>ИТОГО</w:t>
            </w:r>
          </w:p>
        </w:tc>
        <w:tc>
          <w:tcPr>
            <w:tcW w:w="3544" w:type="dxa"/>
            <w:tcBorders>
              <w:top w:val="nil"/>
              <w:left w:val="nil"/>
              <w:bottom w:val="single" w:sz="8" w:space="0" w:color="FFFFFF"/>
              <w:right w:val="single" w:sz="8" w:space="0" w:color="FFFFFF"/>
            </w:tcBorders>
            <w:shd w:val="clear" w:color="000000" w:fill="E9EBF5"/>
            <w:vAlign w:val="center"/>
            <w:hideMark/>
          </w:tcPr>
          <w:p w:rsidR="00B37D34" w:rsidRPr="005B08E0" w:rsidRDefault="00B37D34" w:rsidP="00B37D34">
            <w:pPr>
              <w:spacing w:after="0" w:line="240" w:lineRule="auto"/>
              <w:jc w:val="right"/>
              <w:rPr>
                <w:rFonts w:ascii="Times New Roman" w:eastAsia="Times New Roman" w:hAnsi="Times New Roman" w:cs="Times New Roman"/>
                <w:b/>
                <w:bCs/>
                <w:color w:val="000000"/>
                <w:sz w:val="24"/>
                <w:szCs w:val="24"/>
              </w:rPr>
            </w:pPr>
            <w:r w:rsidRPr="005B08E0">
              <w:rPr>
                <w:rFonts w:ascii="Times New Roman" w:eastAsia="Times New Roman" w:hAnsi="Times New Roman" w:cs="Times New Roman"/>
                <w:b/>
                <w:bCs/>
                <w:color w:val="000000"/>
                <w:sz w:val="24"/>
                <w:szCs w:val="24"/>
              </w:rPr>
              <w:t>206 232 107,75</w:t>
            </w:r>
          </w:p>
        </w:tc>
      </w:tr>
    </w:tbl>
    <w:p w:rsidR="00B37D34" w:rsidRPr="005B08E0" w:rsidRDefault="00B37D34" w:rsidP="009D5490">
      <w:pPr>
        <w:spacing w:after="0" w:line="240" w:lineRule="auto"/>
        <w:ind w:firstLine="540"/>
        <w:jc w:val="center"/>
        <w:rPr>
          <w:rFonts w:ascii="Times New Roman" w:hAnsi="Times New Roman" w:cs="Times New Roman"/>
          <w:b/>
          <w:sz w:val="25"/>
          <w:szCs w:val="25"/>
        </w:rPr>
      </w:pPr>
    </w:p>
    <w:p w:rsidR="009D5490" w:rsidRPr="005B08E0" w:rsidRDefault="009D5490" w:rsidP="009D5490">
      <w:pPr>
        <w:spacing w:after="0" w:line="240" w:lineRule="auto"/>
        <w:ind w:firstLine="709"/>
        <w:jc w:val="both"/>
      </w:pPr>
      <w:r w:rsidRPr="005B08E0">
        <w:rPr>
          <w:rFonts w:ascii="Times New Roman" w:hAnsi="Times New Roman" w:cs="Times New Roman"/>
          <w:b/>
          <w:sz w:val="25"/>
          <w:szCs w:val="25"/>
        </w:rPr>
        <w:t>Наибольший объем средств</w:t>
      </w:r>
      <w:r w:rsidRPr="005B08E0">
        <w:rPr>
          <w:rFonts w:ascii="Times New Roman" w:hAnsi="Times New Roman" w:cs="Times New Roman"/>
          <w:sz w:val="25"/>
          <w:szCs w:val="25"/>
        </w:rPr>
        <w:t xml:space="preserve"> </w:t>
      </w:r>
      <w:r w:rsidR="005760DE" w:rsidRPr="005B08E0">
        <w:rPr>
          <w:rFonts w:ascii="Times New Roman" w:hAnsi="Times New Roman" w:cs="Times New Roman"/>
          <w:sz w:val="25"/>
          <w:szCs w:val="25"/>
        </w:rPr>
        <w:t>92 209 343,26</w:t>
      </w:r>
      <w:r w:rsidRPr="005B08E0">
        <w:rPr>
          <w:rFonts w:ascii="Times New Roman" w:hAnsi="Times New Roman" w:cs="Times New Roman"/>
          <w:sz w:val="25"/>
          <w:szCs w:val="25"/>
        </w:rPr>
        <w:t xml:space="preserve"> рублей или </w:t>
      </w:r>
      <w:r w:rsidR="005760DE" w:rsidRPr="005B08E0">
        <w:rPr>
          <w:rFonts w:ascii="Times New Roman" w:hAnsi="Times New Roman" w:cs="Times New Roman"/>
          <w:sz w:val="25"/>
          <w:szCs w:val="25"/>
        </w:rPr>
        <w:t>44</w:t>
      </w:r>
      <w:r w:rsidRPr="005B08E0">
        <w:rPr>
          <w:rFonts w:ascii="Times New Roman" w:hAnsi="Times New Roman" w:cs="Times New Roman"/>
          <w:sz w:val="25"/>
          <w:szCs w:val="25"/>
        </w:rPr>
        <w:t xml:space="preserve">% от общей суммы расходов исполнен по разделу 0400 «Национальная экономика»  - финансирование мероприятий «Дорожного хозяйства (дорожные фонды)»,  содействие временного трудоустройства граждан, мероприятий в области автомобильного транспорта. </w:t>
      </w:r>
    </w:p>
    <w:p w:rsidR="009D5490" w:rsidRPr="005B08E0" w:rsidRDefault="009D5490" w:rsidP="009D5490">
      <w:pPr>
        <w:spacing w:after="0" w:line="240" w:lineRule="auto"/>
        <w:ind w:firstLine="709"/>
        <w:jc w:val="both"/>
        <w:rPr>
          <w:rFonts w:ascii="Times New Roman" w:hAnsi="Times New Roman" w:cs="Times New Roman"/>
          <w:sz w:val="25"/>
          <w:szCs w:val="25"/>
        </w:rPr>
      </w:pPr>
      <w:proofErr w:type="gramStart"/>
      <w:r w:rsidRPr="005B08E0">
        <w:rPr>
          <w:rFonts w:ascii="Times New Roman" w:hAnsi="Times New Roman" w:cs="Times New Roman"/>
          <w:b/>
          <w:sz w:val="25"/>
          <w:szCs w:val="25"/>
        </w:rPr>
        <w:t>На втором месте</w:t>
      </w:r>
      <w:r w:rsidRPr="005B08E0">
        <w:rPr>
          <w:rFonts w:ascii="Times New Roman" w:hAnsi="Times New Roman" w:cs="Times New Roman"/>
          <w:sz w:val="25"/>
          <w:szCs w:val="25"/>
        </w:rPr>
        <w:t xml:space="preserve"> по объему направленных средств реализация расходов по разделу 0500 «Жилищно-коммунальное хозяйство» </w:t>
      </w:r>
      <w:r w:rsidR="00FF74C3" w:rsidRPr="005B08E0">
        <w:rPr>
          <w:rFonts w:ascii="Times New Roman" w:hAnsi="Times New Roman" w:cs="Times New Roman"/>
          <w:sz w:val="25"/>
          <w:szCs w:val="25"/>
        </w:rPr>
        <w:t>65 228 753,69</w:t>
      </w:r>
      <w:r w:rsidRPr="005B08E0">
        <w:rPr>
          <w:rFonts w:ascii="Times New Roman" w:hAnsi="Times New Roman" w:cs="Times New Roman"/>
          <w:sz w:val="25"/>
          <w:szCs w:val="25"/>
        </w:rPr>
        <w:t xml:space="preserve"> рублей (3</w:t>
      </w:r>
      <w:r w:rsidR="00FF74C3" w:rsidRPr="005B08E0">
        <w:rPr>
          <w:rFonts w:ascii="Times New Roman" w:hAnsi="Times New Roman" w:cs="Times New Roman"/>
          <w:sz w:val="25"/>
          <w:szCs w:val="25"/>
        </w:rPr>
        <w:t>1</w:t>
      </w:r>
      <w:r w:rsidRPr="005B08E0">
        <w:rPr>
          <w:rFonts w:ascii="Times New Roman" w:hAnsi="Times New Roman" w:cs="Times New Roman"/>
          <w:sz w:val="25"/>
          <w:szCs w:val="25"/>
        </w:rPr>
        <w:t>%) –</w:t>
      </w:r>
      <w:r w:rsidR="00FF74C3" w:rsidRPr="005B08E0">
        <w:rPr>
          <w:rFonts w:ascii="Times New Roman" w:hAnsi="Times New Roman" w:cs="Times New Roman"/>
          <w:sz w:val="25"/>
          <w:szCs w:val="25"/>
        </w:rPr>
        <w:t xml:space="preserve"> </w:t>
      </w:r>
      <w:r w:rsidRPr="005B08E0">
        <w:rPr>
          <w:rFonts w:ascii="Times New Roman" w:hAnsi="Times New Roman" w:cs="Times New Roman"/>
          <w:sz w:val="25"/>
          <w:szCs w:val="25"/>
        </w:rPr>
        <w:t xml:space="preserve"> благоустройства территории городского поселения Междуреченский</w:t>
      </w:r>
      <w:r w:rsidR="00FF74C3" w:rsidRPr="005B08E0">
        <w:rPr>
          <w:rFonts w:ascii="Times New Roman" w:hAnsi="Times New Roman" w:cs="Times New Roman"/>
          <w:sz w:val="25"/>
          <w:szCs w:val="25"/>
        </w:rPr>
        <w:t xml:space="preserve">, капитальный ремонт жилых помещений муниципального жилищного фонда, </w:t>
      </w:r>
      <w:r w:rsidR="00EC4198" w:rsidRPr="005B08E0">
        <w:rPr>
          <w:rFonts w:ascii="Times New Roman" w:hAnsi="Times New Roman" w:cs="Times New Roman"/>
          <w:sz w:val="25"/>
          <w:szCs w:val="25"/>
        </w:rPr>
        <w:t xml:space="preserve">оплата коммунальных услуг в пустующих помещениях муниципального жилищного фонда, оплата взносов на капитальный ремонт общего имущества в многоквартирных домах, </w:t>
      </w:r>
      <w:r w:rsidR="00FF74C3" w:rsidRPr="005B08E0">
        <w:rPr>
          <w:rFonts w:ascii="Times New Roman" w:hAnsi="Times New Roman" w:cs="Times New Roman"/>
          <w:sz w:val="25"/>
          <w:szCs w:val="25"/>
        </w:rPr>
        <w:t xml:space="preserve">расходы по бытовому обслуживанию (организация </w:t>
      </w:r>
      <w:proofErr w:type="spellStart"/>
      <w:r w:rsidR="00FF74C3" w:rsidRPr="005B08E0">
        <w:rPr>
          <w:rFonts w:ascii="Times New Roman" w:hAnsi="Times New Roman" w:cs="Times New Roman"/>
          <w:sz w:val="25"/>
          <w:szCs w:val="25"/>
        </w:rPr>
        <w:t>помывок</w:t>
      </w:r>
      <w:proofErr w:type="spellEnd"/>
      <w:r w:rsidR="00FF74C3" w:rsidRPr="005B08E0">
        <w:rPr>
          <w:rFonts w:ascii="Times New Roman" w:hAnsi="Times New Roman" w:cs="Times New Roman"/>
          <w:sz w:val="25"/>
          <w:szCs w:val="25"/>
        </w:rPr>
        <w:t xml:space="preserve"> в бане)</w:t>
      </w:r>
      <w:r w:rsidRPr="005B08E0">
        <w:rPr>
          <w:rFonts w:ascii="Times New Roman" w:hAnsi="Times New Roman" w:cs="Times New Roman"/>
          <w:sz w:val="25"/>
          <w:szCs w:val="25"/>
        </w:rPr>
        <w:t>.</w:t>
      </w:r>
      <w:proofErr w:type="gramEnd"/>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lastRenderedPageBreak/>
        <w:t>На третьем месте</w:t>
      </w:r>
      <w:r w:rsidRPr="005B08E0">
        <w:rPr>
          <w:rFonts w:ascii="Times New Roman" w:hAnsi="Times New Roman" w:cs="Times New Roman"/>
          <w:sz w:val="25"/>
          <w:szCs w:val="25"/>
        </w:rPr>
        <w:t xml:space="preserve"> по объему направленных средств – «Общегосударственные вопросы» </w:t>
      </w:r>
      <w:r w:rsidR="00186311" w:rsidRPr="005B08E0">
        <w:rPr>
          <w:rFonts w:ascii="Times New Roman" w:hAnsi="Times New Roman" w:cs="Times New Roman"/>
          <w:sz w:val="25"/>
          <w:szCs w:val="25"/>
        </w:rPr>
        <w:t>36 713 678,76</w:t>
      </w:r>
      <w:r w:rsidRPr="005B08E0">
        <w:rPr>
          <w:rFonts w:ascii="Times New Roman" w:hAnsi="Times New Roman" w:cs="Times New Roman"/>
          <w:sz w:val="25"/>
          <w:szCs w:val="25"/>
        </w:rPr>
        <w:t xml:space="preserve">  рублей (</w:t>
      </w:r>
      <w:r w:rsidR="00186311" w:rsidRPr="005B08E0">
        <w:rPr>
          <w:rFonts w:ascii="Times New Roman" w:hAnsi="Times New Roman" w:cs="Times New Roman"/>
          <w:sz w:val="25"/>
          <w:szCs w:val="25"/>
        </w:rPr>
        <w:t>17</w:t>
      </w:r>
      <w:r w:rsidRPr="005B08E0">
        <w:rPr>
          <w:rFonts w:ascii="Times New Roman" w:hAnsi="Times New Roman" w:cs="Times New Roman"/>
          <w:sz w:val="25"/>
          <w:szCs w:val="25"/>
        </w:rPr>
        <w:t xml:space="preserve">%). </w:t>
      </w:r>
    </w:p>
    <w:p w:rsidR="009D5490" w:rsidRPr="005B08E0" w:rsidRDefault="009D5490" w:rsidP="009D5490">
      <w:pPr>
        <w:spacing w:after="0" w:line="240" w:lineRule="auto"/>
        <w:ind w:firstLine="540"/>
        <w:jc w:val="center"/>
        <w:rPr>
          <w:rFonts w:ascii="Times New Roman" w:hAnsi="Times New Roman" w:cs="Times New Roman"/>
          <w:b/>
          <w:sz w:val="25"/>
          <w:szCs w:val="25"/>
        </w:rPr>
      </w:pPr>
      <w:r w:rsidRPr="005B08E0">
        <w:rPr>
          <w:rFonts w:ascii="Times New Roman" w:hAnsi="Times New Roman" w:cs="Times New Roman"/>
          <w:b/>
          <w:sz w:val="25"/>
          <w:szCs w:val="25"/>
        </w:rPr>
        <w:t>Раздел 01 «Общегосударственные расходы»</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Уточненная бюджетная роспись расходов на 202</w:t>
      </w:r>
      <w:r w:rsidR="003A5A5B"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составила</w:t>
      </w:r>
      <w:r w:rsidR="007A5F93" w:rsidRPr="005B08E0">
        <w:rPr>
          <w:rFonts w:ascii="Times New Roman" w:hAnsi="Times New Roman" w:cs="Times New Roman"/>
          <w:sz w:val="25"/>
          <w:szCs w:val="25"/>
        </w:rPr>
        <w:t xml:space="preserve"> 39 403 265,91</w:t>
      </w:r>
      <w:r w:rsidRPr="005B08E0">
        <w:rPr>
          <w:rFonts w:ascii="Times New Roman" w:hAnsi="Times New Roman" w:cs="Times New Roman"/>
          <w:sz w:val="25"/>
          <w:szCs w:val="25"/>
        </w:rPr>
        <w:t xml:space="preserve">  рублей, что выше на </w:t>
      </w:r>
      <w:r w:rsidR="007A5F93" w:rsidRPr="005B08E0">
        <w:rPr>
          <w:rFonts w:ascii="Times New Roman" w:hAnsi="Times New Roman" w:cs="Times New Roman"/>
          <w:sz w:val="25"/>
          <w:szCs w:val="25"/>
        </w:rPr>
        <w:t>2 771 901,61</w:t>
      </w:r>
      <w:r w:rsidRPr="005B08E0">
        <w:rPr>
          <w:rFonts w:ascii="Times New Roman" w:hAnsi="Times New Roman" w:cs="Times New Roman"/>
          <w:sz w:val="25"/>
          <w:szCs w:val="25"/>
        </w:rPr>
        <w:t xml:space="preserve"> рублей или </w:t>
      </w:r>
      <w:r w:rsidR="007A5F93" w:rsidRPr="005B08E0">
        <w:rPr>
          <w:rFonts w:ascii="Times New Roman" w:hAnsi="Times New Roman" w:cs="Times New Roman"/>
          <w:sz w:val="25"/>
          <w:szCs w:val="25"/>
        </w:rPr>
        <w:t>7,6</w:t>
      </w:r>
      <w:r w:rsidRPr="005B08E0">
        <w:rPr>
          <w:rFonts w:ascii="Times New Roman" w:hAnsi="Times New Roman" w:cs="Times New Roman"/>
          <w:sz w:val="25"/>
          <w:szCs w:val="25"/>
        </w:rPr>
        <w:t xml:space="preserve">% от первоначального плана. </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Исполнение составило </w:t>
      </w:r>
      <w:r w:rsidR="00F3511C" w:rsidRPr="005B08E0">
        <w:rPr>
          <w:rFonts w:ascii="Times New Roman" w:hAnsi="Times New Roman" w:cs="Times New Roman"/>
          <w:sz w:val="25"/>
          <w:szCs w:val="25"/>
        </w:rPr>
        <w:t>36 713 678,76</w:t>
      </w:r>
      <w:r w:rsidRPr="005B08E0">
        <w:rPr>
          <w:rFonts w:ascii="Times New Roman" w:hAnsi="Times New Roman" w:cs="Times New Roman"/>
          <w:sz w:val="25"/>
          <w:szCs w:val="25"/>
        </w:rPr>
        <w:t xml:space="preserve"> рублей или 9</w:t>
      </w:r>
      <w:r w:rsidR="00F3511C" w:rsidRPr="005B08E0">
        <w:rPr>
          <w:rFonts w:ascii="Times New Roman" w:hAnsi="Times New Roman" w:cs="Times New Roman"/>
          <w:sz w:val="25"/>
          <w:szCs w:val="25"/>
        </w:rPr>
        <w:t>3,2</w:t>
      </w:r>
      <w:r w:rsidRPr="005B08E0">
        <w:rPr>
          <w:rFonts w:ascii="Times New Roman" w:hAnsi="Times New Roman" w:cs="Times New Roman"/>
          <w:sz w:val="25"/>
          <w:szCs w:val="25"/>
        </w:rPr>
        <w:t>% к уточненному плану.</w:t>
      </w:r>
    </w:p>
    <w:p w:rsidR="001863E8" w:rsidRPr="005B08E0" w:rsidRDefault="009D5490" w:rsidP="001863E8">
      <w:pPr>
        <w:spacing w:after="0" w:line="240" w:lineRule="auto"/>
        <w:ind w:firstLine="709"/>
        <w:jc w:val="both"/>
        <w:rPr>
          <w:rFonts w:ascii="Times New Roman" w:hAnsi="Times New Roman"/>
          <w:sz w:val="25"/>
          <w:szCs w:val="25"/>
        </w:rPr>
      </w:pPr>
      <w:r w:rsidRPr="005B08E0">
        <w:rPr>
          <w:rFonts w:ascii="Times New Roman" w:hAnsi="Times New Roman" w:cs="Times New Roman"/>
          <w:sz w:val="25"/>
          <w:szCs w:val="25"/>
        </w:rPr>
        <w:t xml:space="preserve">По сравнению с предшествующим периодом расходы </w:t>
      </w:r>
      <w:r w:rsidR="00B078D5" w:rsidRPr="005B08E0">
        <w:rPr>
          <w:rFonts w:ascii="Times New Roman" w:hAnsi="Times New Roman" w:cs="Times New Roman"/>
          <w:sz w:val="25"/>
          <w:szCs w:val="25"/>
        </w:rPr>
        <w:t>сократились н</w:t>
      </w:r>
      <w:r w:rsidRPr="005B08E0">
        <w:rPr>
          <w:rFonts w:ascii="Times New Roman" w:hAnsi="Times New Roman" w:cs="Times New Roman"/>
          <w:sz w:val="25"/>
          <w:szCs w:val="25"/>
        </w:rPr>
        <w:t xml:space="preserve">а </w:t>
      </w:r>
      <w:r w:rsidR="00B078D5" w:rsidRPr="005B08E0">
        <w:rPr>
          <w:rFonts w:ascii="Times New Roman" w:hAnsi="Times New Roman" w:cs="Times New Roman"/>
          <w:sz w:val="25"/>
          <w:szCs w:val="25"/>
        </w:rPr>
        <w:t xml:space="preserve">472 086,80 рублей </w:t>
      </w:r>
      <w:r w:rsidRPr="005B08E0">
        <w:rPr>
          <w:rFonts w:ascii="Times New Roman" w:hAnsi="Times New Roman" w:cs="Times New Roman"/>
          <w:sz w:val="25"/>
          <w:szCs w:val="25"/>
        </w:rPr>
        <w:t xml:space="preserve">или </w:t>
      </w:r>
      <w:r w:rsidR="00B078D5" w:rsidRPr="005B08E0">
        <w:rPr>
          <w:rFonts w:ascii="Times New Roman" w:hAnsi="Times New Roman" w:cs="Times New Roman"/>
          <w:sz w:val="25"/>
          <w:szCs w:val="25"/>
        </w:rPr>
        <w:t>2</w:t>
      </w:r>
      <w:r w:rsidRPr="005B08E0">
        <w:rPr>
          <w:rFonts w:ascii="Times New Roman" w:hAnsi="Times New Roman" w:cs="Times New Roman"/>
          <w:sz w:val="25"/>
          <w:szCs w:val="25"/>
        </w:rPr>
        <w:t>%, в связи</w:t>
      </w:r>
      <w:r w:rsidR="001863E8" w:rsidRPr="005B08E0">
        <w:rPr>
          <w:rFonts w:ascii="Times New Roman" w:hAnsi="Times New Roman" w:cs="Times New Roman"/>
          <w:sz w:val="25"/>
          <w:szCs w:val="25"/>
        </w:rPr>
        <w:t xml:space="preserve"> </w:t>
      </w:r>
      <w:r w:rsidR="001863E8" w:rsidRPr="005B08E0">
        <w:rPr>
          <w:rFonts w:ascii="Times New Roman" w:hAnsi="Times New Roman"/>
          <w:sz w:val="25"/>
          <w:szCs w:val="25"/>
        </w:rPr>
        <w:t>со сложившейся экономией в части администрирования переданных полномочий (сокращение 1 штатной единицы, сокращением расходов за счет временной нетрудоспособности сотрудников по причине болезни).</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t>Подраздел 0102</w:t>
      </w:r>
      <w:r w:rsidRPr="005B08E0">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 содержит расходы на  оплату денежного содержания и страховых взносов главы городского поселения Междуреченский. </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sz w:val="25"/>
          <w:szCs w:val="25"/>
        </w:rPr>
        <w:t>Уточненная бюджетная роспись расходов на 202</w:t>
      </w:r>
      <w:r w:rsidR="00F82E91" w:rsidRPr="005B08E0">
        <w:rPr>
          <w:rFonts w:ascii="Times New Roman" w:hAnsi="Times New Roman"/>
          <w:sz w:val="25"/>
          <w:szCs w:val="25"/>
        </w:rPr>
        <w:t>2</w:t>
      </w:r>
      <w:r w:rsidRPr="005B08E0">
        <w:rPr>
          <w:rFonts w:ascii="Times New Roman" w:hAnsi="Times New Roman"/>
          <w:sz w:val="25"/>
          <w:szCs w:val="25"/>
        </w:rPr>
        <w:t xml:space="preserve"> год составила 2</w:t>
      </w:r>
      <w:r w:rsidR="00F82E91" w:rsidRPr="005B08E0">
        <w:rPr>
          <w:rFonts w:ascii="Times New Roman" w:hAnsi="Times New Roman"/>
          <w:sz w:val="25"/>
          <w:szCs w:val="25"/>
        </w:rPr>
        <w:t> 145 057,02</w:t>
      </w:r>
      <w:r w:rsidRPr="005B08E0">
        <w:rPr>
          <w:rFonts w:ascii="Times New Roman" w:hAnsi="Times New Roman"/>
          <w:sz w:val="25"/>
          <w:szCs w:val="25"/>
        </w:rPr>
        <w:t xml:space="preserve"> рублей </w:t>
      </w:r>
      <w:r w:rsidRPr="005B08E0">
        <w:rPr>
          <w:rFonts w:ascii="Times New Roman" w:hAnsi="Times New Roman" w:cs="Times New Roman"/>
          <w:sz w:val="25"/>
          <w:szCs w:val="25"/>
        </w:rPr>
        <w:t xml:space="preserve">с ростом от первоначального плана на </w:t>
      </w:r>
      <w:r w:rsidR="00F82E91" w:rsidRPr="005B08E0">
        <w:rPr>
          <w:rFonts w:ascii="Times New Roman" w:hAnsi="Times New Roman" w:cs="Times New Roman"/>
          <w:sz w:val="25"/>
          <w:szCs w:val="25"/>
        </w:rPr>
        <w:t>69 027,01</w:t>
      </w:r>
      <w:r w:rsidRPr="005B08E0">
        <w:rPr>
          <w:rFonts w:ascii="Times New Roman" w:hAnsi="Times New Roman" w:cs="Times New Roman"/>
          <w:sz w:val="25"/>
          <w:szCs w:val="25"/>
        </w:rPr>
        <w:t xml:space="preserve"> рублей или на </w:t>
      </w:r>
      <w:r w:rsidR="00F82E91" w:rsidRPr="005B08E0">
        <w:rPr>
          <w:rFonts w:ascii="Times New Roman" w:hAnsi="Times New Roman" w:cs="Times New Roman"/>
          <w:sz w:val="25"/>
          <w:szCs w:val="25"/>
        </w:rPr>
        <w:t>3,3</w:t>
      </w:r>
      <w:r w:rsidRPr="005B08E0">
        <w:rPr>
          <w:rFonts w:ascii="Times New Roman" w:hAnsi="Times New Roman" w:cs="Times New Roman"/>
          <w:sz w:val="25"/>
          <w:szCs w:val="25"/>
        </w:rPr>
        <w:t>%.</w:t>
      </w:r>
    </w:p>
    <w:p w:rsidR="006153F0" w:rsidRPr="005B08E0" w:rsidRDefault="009D5490" w:rsidP="009D5490">
      <w:pPr>
        <w:spacing w:after="0" w:line="240" w:lineRule="auto"/>
        <w:ind w:firstLine="709"/>
        <w:jc w:val="both"/>
        <w:rPr>
          <w:rFonts w:ascii="Times New Roman" w:hAnsi="Times New Roman"/>
          <w:sz w:val="25"/>
          <w:szCs w:val="25"/>
        </w:rPr>
      </w:pPr>
      <w:r w:rsidRPr="005B08E0">
        <w:rPr>
          <w:rFonts w:ascii="Times New Roman" w:hAnsi="Times New Roman" w:cs="Times New Roman"/>
          <w:sz w:val="25"/>
          <w:szCs w:val="25"/>
        </w:rPr>
        <w:t xml:space="preserve">Исполнение </w:t>
      </w:r>
      <w:r w:rsidRPr="005B08E0">
        <w:rPr>
          <w:rFonts w:ascii="Times New Roman" w:hAnsi="Times New Roman"/>
          <w:sz w:val="25"/>
          <w:szCs w:val="25"/>
        </w:rPr>
        <w:t xml:space="preserve">сложилось в объеме </w:t>
      </w:r>
      <w:r w:rsidR="006272E4" w:rsidRPr="005B08E0">
        <w:rPr>
          <w:rFonts w:ascii="Times New Roman" w:hAnsi="Times New Roman"/>
          <w:sz w:val="25"/>
          <w:szCs w:val="25"/>
        </w:rPr>
        <w:t>2 089 749,88</w:t>
      </w:r>
      <w:r w:rsidRPr="005B08E0">
        <w:rPr>
          <w:rFonts w:ascii="Times New Roman" w:hAnsi="Times New Roman"/>
          <w:sz w:val="25"/>
          <w:szCs w:val="25"/>
        </w:rPr>
        <w:t xml:space="preserve"> рублей, что составляет 9</w:t>
      </w:r>
      <w:r w:rsidR="006272E4" w:rsidRPr="005B08E0">
        <w:rPr>
          <w:rFonts w:ascii="Times New Roman" w:hAnsi="Times New Roman"/>
          <w:sz w:val="25"/>
          <w:szCs w:val="25"/>
        </w:rPr>
        <w:t>7,4</w:t>
      </w:r>
      <w:r w:rsidRPr="005B08E0">
        <w:rPr>
          <w:rFonts w:ascii="Times New Roman" w:hAnsi="Times New Roman"/>
          <w:sz w:val="25"/>
          <w:szCs w:val="25"/>
        </w:rPr>
        <w:t>% к уточненному плану на 202</w:t>
      </w:r>
      <w:r w:rsidR="006272E4" w:rsidRPr="005B08E0">
        <w:rPr>
          <w:rFonts w:ascii="Times New Roman" w:hAnsi="Times New Roman"/>
          <w:sz w:val="25"/>
          <w:szCs w:val="25"/>
        </w:rPr>
        <w:t>2</w:t>
      </w:r>
      <w:r w:rsidR="006153F0" w:rsidRPr="005B08E0">
        <w:rPr>
          <w:rFonts w:ascii="Times New Roman" w:hAnsi="Times New Roman"/>
          <w:sz w:val="25"/>
          <w:szCs w:val="25"/>
        </w:rPr>
        <w:t xml:space="preserve"> год, на низкое исполнение повлияло отсутствие выплаты премии по результатам работы за третий и четвертый квартал 2022 года (переходящие остатки на 2023 год).</w:t>
      </w:r>
    </w:p>
    <w:p w:rsidR="006272E4" w:rsidRPr="005B08E0" w:rsidRDefault="009D5490" w:rsidP="009D5490">
      <w:pPr>
        <w:spacing w:after="0" w:line="240" w:lineRule="auto"/>
        <w:ind w:firstLine="709"/>
        <w:jc w:val="both"/>
        <w:rPr>
          <w:rFonts w:ascii="Times New Roman" w:hAnsi="Times New Roman"/>
          <w:sz w:val="25"/>
          <w:szCs w:val="25"/>
        </w:rPr>
      </w:pPr>
      <w:r w:rsidRPr="005B08E0">
        <w:rPr>
          <w:rFonts w:ascii="Times New Roman" w:hAnsi="Times New Roman"/>
          <w:sz w:val="25"/>
          <w:szCs w:val="25"/>
        </w:rPr>
        <w:t xml:space="preserve">По сравнению с аналогичным периодом исполнение </w:t>
      </w:r>
      <w:r w:rsidR="006272E4" w:rsidRPr="005B08E0">
        <w:rPr>
          <w:rFonts w:ascii="Times New Roman" w:hAnsi="Times New Roman"/>
          <w:sz w:val="25"/>
          <w:szCs w:val="25"/>
        </w:rPr>
        <w:t>снизилось</w:t>
      </w:r>
      <w:r w:rsidRPr="005B08E0">
        <w:rPr>
          <w:rFonts w:ascii="Times New Roman" w:hAnsi="Times New Roman"/>
          <w:sz w:val="25"/>
          <w:szCs w:val="25"/>
        </w:rPr>
        <w:t xml:space="preserve"> на </w:t>
      </w:r>
      <w:r w:rsidR="006272E4" w:rsidRPr="005B08E0">
        <w:rPr>
          <w:rFonts w:ascii="Times New Roman" w:hAnsi="Times New Roman"/>
          <w:sz w:val="25"/>
          <w:szCs w:val="25"/>
        </w:rPr>
        <w:t>123 451,14</w:t>
      </w:r>
      <w:r w:rsidRPr="005B08E0">
        <w:rPr>
          <w:rFonts w:ascii="Times New Roman" w:hAnsi="Times New Roman"/>
          <w:sz w:val="25"/>
          <w:szCs w:val="25"/>
        </w:rPr>
        <w:t xml:space="preserve"> рублей или на </w:t>
      </w:r>
      <w:r w:rsidR="006272E4" w:rsidRPr="005B08E0">
        <w:rPr>
          <w:rFonts w:ascii="Times New Roman" w:hAnsi="Times New Roman"/>
          <w:sz w:val="25"/>
          <w:szCs w:val="25"/>
        </w:rPr>
        <w:t>6</w:t>
      </w:r>
      <w:r w:rsidRPr="005B08E0">
        <w:rPr>
          <w:rFonts w:ascii="Times New Roman" w:hAnsi="Times New Roman"/>
          <w:sz w:val="25"/>
          <w:szCs w:val="25"/>
        </w:rPr>
        <w:t xml:space="preserve">%, в связи с </w:t>
      </w:r>
      <w:r w:rsidR="006272E4" w:rsidRPr="005B08E0">
        <w:rPr>
          <w:rFonts w:ascii="Times New Roman" w:hAnsi="Times New Roman"/>
          <w:sz w:val="25"/>
          <w:szCs w:val="25"/>
        </w:rPr>
        <w:t xml:space="preserve">отсутствием </w:t>
      </w:r>
      <w:r w:rsidRPr="005B08E0">
        <w:rPr>
          <w:rFonts w:ascii="Times New Roman" w:hAnsi="Times New Roman"/>
          <w:sz w:val="25"/>
          <w:szCs w:val="25"/>
        </w:rPr>
        <w:t>выплат</w:t>
      </w:r>
      <w:r w:rsidR="006272E4" w:rsidRPr="005B08E0">
        <w:rPr>
          <w:rFonts w:ascii="Times New Roman" w:hAnsi="Times New Roman"/>
          <w:sz w:val="25"/>
          <w:szCs w:val="25"/>
        </w:rPr>
        <w:t>ы</w:t>
      </w:r>
      <w:r w:rsidRPr="005B08E0">
        <w:rPr>
          <w:rFonts w:ascii="Times New Roman" w:hAnsi="Times New Roman"/>
          <w:sz w:val="25"/>
          <w:szCs w:val="25"/>
        </w:rPr>
        <w:t xml:space="preserve"> </w:t>
      </w:r>
      <w:r w:rsidR="006153F0" w:rsidRPr="005B08E0">
        <w:rPr>
          <w:rFonts w:ascii="Times New Roman" w:hAnsi="Times New Roman"/>
          <w:sz w:val="25"/>
          <w:szCs w:val="25"/>
        </w:rPr>
        <w:t xml:space="preserve">в отчетном финансовом году </w:t>
      </w:r>
      <w:r w:rsidRPr="005B08E0">
        <w:rPr>
          <w:rFonts w:ascii="Times New Roman" w:hAnsi="Times New Roman"/>
          <w:sz w:val="25"/>
          <w:szCs w:val="25"/>
        </w:rPr>
        <w:t>премии за особо важное задание</w:t>
      </w:r>
      <w:r w:rsidR="006272E4" w:rsidRPr="005B08E0">
        <w:rPr>
          <w:rFonts w:ascii="Times New Roman" w:hAnsi="Times New Roman"/>
          <w:sz w:val="25"/>
          <w:szCs w:val="25"/>
        </w:rPr>
        <w:t>.</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t>Подраздел 0104</w:t>
      </w:r>
      <w:r w:rsidRPr="005B08E0">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9D5490" w:rsidRPr="005B08E0" w:rsidRDefault="009D5490" w:rsidP="009D5490">
      <w:pPr>
        <w:tabs>
          <w:tab w:val="left" w:pos="993"/>
        </w:tabs>
        <w:autoSpaceDE w:val="0"/>
        <w:autoSpaceDN w:val="0"/>
        <w:adjustRightInd w:val="0"/>
        <w:spacing w:after="0" w:line="240" w:lineRule="auto"/>
        <w:ind w:firstLine="709"/>
        <w:jc w:val="both"/>
        <w:outlineLvl w:val="0"/>
        <w:rPr>
          <w:rFonts w:ascii="Times New Roman" w:hAnsi="Times New Roman" w:cs="Times New Roman"/>
          <w:i/>
          <w:sz w:val="25"/>
          <w:szCs w:val="25"/>
        </w:rPr>
      </w:pPr>
      <w:proofErr w:type="gramStart"/>
      <w:r w:rsidRPr="005B08E0">
        <w:rPr>
          <w:rFonts w:ascii="Times New Roman" w:hAnsi="Times New Roman" w:cs="Times New Roman"/>
          <w:i/>
          <w:sz w:val="25"/>
          <w:szCs w:val="25"/>
        </w:rPr>
        <w:t>Согласно Соглашения №4 /20</w:t>
      </w:r>
      <w:r w:rsidR="00823236" w:rsidRPr="005B08E0">
        <w:rPr>
          <w:rFonts w:ascii="Times New Roman" w:hAnsi="Times New Roman" w:cs="Times New Roman"/>
          <w:i/>
          <w:sz w:val="25"/>
          <w:szCs w:val="25"/>
        </w:rPr>
        <w:t>22</w:t>
      </w:r>
      <w:r w:rsidRPr="005B08E0">
        <w:rPr>
          <w:rFonts w:ascii="Times New Roman" w:hAnsi="Times New Roman" w:cs="Times New Roman"/>
          <w:i/>
          <w:sz w:val="25"/>
          <w:szCs w:val="25"/>
        </w:rPr>
        <w:t xml:space="preserve"> – 202</w:t>
      </w:r>
      <w:r w:rsidR="00823236" w:rsidRPr="005B08E0">
        <w:rPr>
          <w:rFonts w:ascii="Times New Roman" w:hAnsi="Times New Roman" w:cs="Times New Roman"/>
          <w:i/>
          <w:sz w:val="25"/>
          <w:szCs w:val="25"/>
        </w:rPr>
        <w:t>4</w:t>
      </w:r>
      <w:r w:rsidRPr="005B08E0">
        <w:rPr>
          <w:rFonts w:ascii="Times New Roman" w:hAnsi="Times New Roman" w:cs="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5B08E0"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5B08E0">
        <w:rPr>
          <w:rFonts w:ascii="Times New Roman" w:eastAsiaTheme="minorEastAsia" w:hAnsi="Times New Roman"/>
          <w:i/>
          <w:sz w:val="25"/>
          <w:szCs w:val="25"/>
          <w:lang w:eastAsia="ru-RU"/>
        </w:rPr>
        <w:t>с пунктами 1, 3, 7, 8, 10, 17, 23,</w:t>
      </w:r>
      <w:r w:rsidR="00823236" w:rsidRPr="005B08E0">
        <w:rPr>
          <w:rFonts w:ascii="Times New Roman" w:eastAsiaTheme="minorEastAsia" w:hAnsi="Times New Roman"/>
          <w:i/>
          <w:sz w:val="25"/>
          <w:szCs w:val="25"/>
          <w:lang w:eastAsia="ru-RU"/>
        </w:rPr>
        <w:t xml:space="preserve"> 38</w:t>
      </w:r>
      <w:r w:rsidRPr="005B08E0">
        <w:rPr>
          <w:rFonts w:ascii="Times New Roman" w:eastAsiaTheme="minorEastAsia" w:hAnsi="Times New Roman"/>
          <w:i/>
          <w:sz w:val="25"/>
          <w:szCs w:val="25"/>
          <w:lang w:eastAsia="ru-RU"/>
        </w:rPr>
        <w:t xml:space="preserve"> части 1 статьи 14, пункта 3 части 1 статьи 17 Федерального закона от 06.10.2003 года №131-ФЗ, статьи 269.2 Бюджетного кодекса Российской Федерации от 31.07.1998 года №145-ФЗ, (администрирование);</w:t>
      </w:r>
    </w:p>
    <w:p w:rsidR="009D5490" w:rsidRPr="005B08E0" w:rsidRDefault="009D5490" w:rsidP="009D5490">
      <w:pPr>
        <w:pStyle w:val="aff7"/>
        <w:numPr>
          <w:ilvl w:val="0"/>
          <w:numId w:val="40"/>
        </w:numPr>
        <w:tabs>
          <w:tab w:val="left" w:pos="851"/>
          <w:tab w:val="left" w:pos="993"/>
        </w:tabs>
        <w:spacing w:after="0" w:line="240" w:lineRule="auto"/>
        <w:ind w:left="0" w:firstLine="709"/>
        <w:jc w:val="both"/>
        <w:rPr>
          <w:rFonts w:ascii="Times New Roman" w:eastAsiaTheme="minorEastAsia" w:hAnsi="Times New Roman"/>
          <w:i/>
          <w:sz w:val="25"/>
          <w:szCs w:val="25"/>
          <w:lang w:eastAsia="ru-RU"/>
        </w:rPr>
      </w:pPr>
      <w:r w:rsidRPr="005B08E0">
        <w:rPr>
          <w:rFonts w:ascii="Times New Roman" w:eastAsiaTheme="minorEastAsia" w:hAnsi="Times New Roman"/>
          <w:i/>
          <w:sz w:val="25"/>
          <w:szCs w:val="25"/>
          <w:lang w:eastAsia="ru-RU"/>
        </w:rPr>
        <w:t>с пунктом 1</w:t>
      </w:r>
      <w:r w:rsidR="002668F4" w:rsidRPr="005B08E0">
        <w:rPr>
          <w:rFonts w:ascii="Times New Roman" w:eastAsiaTheme="minorEastAsia" w:hAnsi="Times New Roman"/>
          <w:i/>
          <w:sz w:val="25"/>
          <w:szCs w:val="25"/>
          <w:lang w:eastAsia="ru-RU"/>
        </w:rPr>
        <w:t>, 3</w:t>
      </w:r>
      <w:r w:rsidRPr="005B08E0">
        <w:rPr>
          <w:rFonts w:ascii="Times New Roman" w:eastAsiaTheme="minorEastAsia" w:hAnsi="Times New Roman"/>
          <w:i/>
          <w:sz w:val="25"/>
          <w:szCs w:val="25"/>
          <w:lang w:eastAsia="ru-RU"/>
        </w:rPr>
        <w:t xml:space="preserve"> части 1 статьи 14 Федерального закона от 06.10.2003 года №131-ФЗ (исполнение полномочий).</w:t>
      </w:r>
    </w:p>
    <w:p w:rsidR="009D5490" w:rsidRPr="005B08E0" w:rsidRDefault="009D5490" w:rsidP="009D5490">
      <w:pPr>
        <w:spacing w:after="0" w:line="240" w:lineRule="auto"/>
        <w:ind w:firstLine="709"/>
        <w:jc w:val="both"/>
        <w:rPr>
          <w:rFonts w:ascii="Times New Roman" w:hAnsi="Times New Roman"/>
          <w:sz w:val="25"/>
          <w:szCs w:val="25"/>
        </w:rPr>
      </w:pPr>
      <w:r w:rsidRPr="005B08E0">
        <w:rPr>
          <w:rFonts w:ascii="Times New Roman" w:hAnsi="Times New Roman"/>
          <w:sz w:val="25"/>
          <w:szCs w:val="25"/>
        </w:rPr>
        <w:t>Уточненная бю</w:t>
      </w:r>
      <w:r w:rsidR="000D5308" w:rsidRPr="005B08E0">
        <w:rPr>
          <w:rFonts w:ascii="Times New Roman" w:hAnsi="Times New Roman"/>
          <w:sz w:val="25"/>
          <w:szCs w:val="25"/>
        </w:rPr>
        <w:t>джетная роспись расходов на 2022</w:t>
      </w:r>
      <w:r w:rsidRPr="005B08E0">
        <w:rPr>
          <w:rFonts w:ascii="Times New Roman" w:hAnsi="Times New Roman"/>
          <w:sz w:val="25"/>
          <w:szCs w:val="25"/>
        </w:rPr>
        <w:t xml:space="preserve"> год составила </w:t>
      </w:r>
      <w:r w:rsidR="000D5308" w:rsidRPr="005B08E0">
        <w:rPr>
          <w:rFonts w:ascii="Times New Roman" w:hAnsi="Times New Roman"/>
          <w:sz w:val="25"/>
          <w:szCs w:val="25"/>
        </w:rPr>
        <w:t>14 516 130,41</w:t>
      </w:r>
      <w:r w:rsidRPr="005B08E0">
        <w:rPr>
          <w:rFonts w:ascii="Times New Roman" w:hAnsi="Times New Roman"/>
          <w:sz w:val="25"/>
          <w:szCs w:val="25"/>
        </w:rPr>
        <w:t xml:space="preserve"> рублей, что выше </w:t>
      </w:r>
      <w:r w:rsidRPr="005B08E0">
        <w:rPr>
          <w:rFonts w:ascii="Times New Roman" w:hAnsi="Times New Roman" w:cs="Times New Roman"/>
          <w:sz w:val="25"/>
          <w:szCs w:val="25"/>
        </w:rPr>
        <w:t xml:space="preserve">на </w:t>
      </w:r>
      <w:r w:rsidR="000D5308" w:rsidRPr="005B08E0">
        <w:rPr>
          <w:rFonts w:ascii="Times New Roman" w:hAnsi="Times New Roman" w:cs="Times New Roman"/>
          <w:sz w:val="25"/>
          <w:szCs w:val="25"/>
        </w:rPr>
        <w:t>666 710,41</w:t>
      </w:r>
      <w:r w:rsidRPr="005B08E0">
        <w:rPr>
          <w:rFonts w:ascii="Times New Roman" w:hAnsi="Times New Roman" w:cs="Times New Roman"/>
          <w:sz w:val="25"/>
          <w:szCs w:val="25"/>
        </w:rPr>
        <w:t xml:space="preserve"> рублей или на </w:t>
      </w:r>
      <w:r w:rsidR="000D5308" w:rsidRPr="005B08E0">
        <w:rPr>
          <w:rFonts w:ascii="Times New Roman" w:hAnsi="Times New Roman" w:cs="Times New Roman"/>
          <w:sz w:val="25"/>
          <w:szCs w:val="25"/>
        </w:rPr>
        <w:t>4,8</w:t>
      </w:r>
      <w:r w:rsidRPr="005B08E0">
        <w:rPr>
          <w:rFonts w:ascii="Times New Roman" w:hAnsi="Times New Roman" w:cs="Times New Roman"/>
          <w:sz w:val="25"/>
          <w:szCs w:val="25"/>
        </w:rPr>
        <w:t xml:space="preserve">% от </w:t>
      </w:r>
      <w:r w:rsidRPr="005B08E0">
        <w:rPr>
          <w:rFonts w:ascii="Times New Roman" w:hAnsi="Times New Roman"/>
          <w:sz w:val="25"/>
          <w:szCs w:val="25"/>
        </w:rPr>
        <w:t>первоначального плана. Расходы исполнены в сумме 13</w:t>
      </w:r>
      <w:r w:rsidR="000D5308" w:rsidRPr="005B08E0">
        <w:rPr>
          <w:rFonts w:ascii="Times New Roman" w:hAnsi="Times New Roman"/>
          <w:sz w:val="25"/>
          <w:szCs w:val="25"/>
        </w:rPr>
        <w:t> 775 920,74</w:t>
      </w:r>
      <w:r w:rsidRPr="005B08E0">
        <w:rPr>
          <w:rFonts w:ascii="Times New Roman" w:hAnsi="Times New Roman"/>
          <w:sz w:val="25"/>
          <w:szCs w:val="25"/>
        </w:rPr>
        <w:t xml:space="preserve"> рублей или </w:t>
      </w:r>
      <w:r w:rsidR="000D5308" w:rsidRPr="005B08E0">
        <w:rPr>
          <w:rFonts w:ascii="Times New Roman" w:hAnsi="Times New Roman"/>
          <w:sz w:val="25"/>
          <w:szCs w:val="25"/>
        </w:rPr>
        <w:t>94,9</w:t>
      </w:r>
      <w:r w:rsidR="008A3283" w:rsidRPr="005B08E0">
        <w:rPr>
          <w:rFonts w:ascii="Times New Roman" w:hAnsi="Times New Roman"/>
          <w:sz w:val="25"/>
          <w:szCs w:val="25"/>
        </w:rPr>
        <w:t xml:space="preserve">% к уточненному плану, </w:t>
      </w:r>
      <w:r w:rsidR="006153F0" w:rsidRPr="005B08E0">
        <w:rPr>
          <w:rFonts w:ascii="Times New Roman" w:hAnsi="Times New Roman"/>
          <w:sz w:val="25"/>
          <w:szCs w:val="25"/>
        </w:rPr>
        <w:t xml:space="preserve">низкое исполнение обусловлено сложившейся </w:t>
      </w:r>
      <w:r w:rsidR="008A3283" w:rsidRPr="005B08E0">
        <w:rPr>
          <w:rFonts w:ascii="Times New Roman" w:hAnsi="Times New Roman"/>
          <w:sz w:val="25"/>
          <w:szCs w:val="25"/>
        </w:rPr>
        <w:t>экономией в части администрирования переданных полномочий (сокращение 1 штатной единицы</w:t>
      </w:r>
      <w:r w:rsidR="006153F0" w:rsidRPr="005B08E0">
        <w:rPr>
          <w:rFonts w:ascii="Times New Roman" w:hAnsi="Times New Roman"/>
          <w:sz w:val="25"/>
          <w:szCs w:val="25"/>
        </w:rPr>
        <w:t xml:space="preserve">, </w:t>
      </w:r>
      <w:r w:rsidR="00210522" w:rsidRPr="005B08E0">
        <w:rPr>
          <w:rFonts w:ascii="Times New Roman" w:hAnsi="Times New Roman"/>
          <w:sz w:val="25"/>
          <w:szCs w:val="25"/>
        </w:rPr>
        <w:t>временная</w:t>
      </w:r>
      <w:r w:rsidR="006153F0" w:rsidRPr="005B08E0">
        <w:rPr>
          <w:rFonts w:ascii="Times New Roman" w:hAnsi="Times New Roman"/>
          <w:sz w:val="25"/>
          <w:szCs w:val="25"/>
        </w:rPr>
        <w:t xml:space="preserve"> нетрудоспособность сотрудников по причине болезни</w:t>
      </w:r>
      <w:r w:rsidR="00210522" w:rsidRPr="005B08E0">
        <w:rPr>
          <w:rFonts w:ascii="Times New Roman" w:hAnsi="Times New Roman"/>
          <w:sz w:val="25"/>
          <w:szCs w:val="25"/>
        </w:rPr>
        <w:t>)</w:t>
      </w:r>
      <w:r w:rsidR="008A3283" w:rsidRPr="005B08E0">
        <w:rPr>
          <w:rFonts w:ascii="Times New Roman" w:hAnsi="Times New Roman"/>
          <w:sz w:val="25"/>
          <w:szCs w:val="25"/>
        </w:rPr>
        <w:t>.</w:t>
      </w:r>
    </w:p>
    <w:p w:rsidR="00F63E50" w:rsidRPr="005B08E0" w:rsidRDefault="00F63E50" w:rsidP="009D5490">
      <w:pPr>
        <w:spacing w:after="0" w:line="240" w:lineRule="auto"/>
        <w:ind w:firstLine="709"/>
        <w:jc w:val="both"/>
        <w:rPr>
          <w:rFonts w:ascii="Times New Roman" w:hAnsi="Times New Roman"/>
          <w:sz w:val="25"/>
          <w:szCs w:val="25"/>
        </w:rPr>
      </w:pPr>
      <w:r w:rsidRPr="005B08E0">
        <w:rPr>
          <w:rFonts w:ascii="Times New Roman" w:hAnsi="Times New Roman" w:cs="Times New Roman"/>
          <w:color w:val="000000"/>
          <w:sz w:val="25"/>
          <w:szCs w:val="25"/>
        </w:rPr>
        <w:t>По итогам 2022 года наблюдается незначительное сокращение расходов в сравнении с аналогичным периодом 2021 года на 14 798,40 рублей или 1%.</w:t>
      </w:r>
    </w:p>
    <w:p w:rsidR="000E0E45" w:rsidRPr="005B08E0" w:rsidRDefault="009D5490" w:rsidP="009D5490">
      <w:pPr>
        <w:spacing w:after="0" w:line="240" w:lineRule="auto"/>
        <w:ind w:firstLine="709"/>
        <w:jc w:val="both"/>
        <w:rPr>
          <w:rFonts w:ascii="Times New Roman" w:hAnsi="Times New Roman"/>
          <w:sz w:val="25"/>
          <w:szCs w:val="25"/>
        </w:rPr>
      </w:pPr>
      <w:proofErr w:type="gramStart"/>
      <w:r w:rsidRPr="005B08E0">
        <w:rPr>
          <w:rFonts w:ascii="Times New Roman" w:hAnsi="Times New Roman" w:cs="Times New Roman"/>
          <w:sz w:val="25"/>
          <w:szCs w:val="25"/>
        </w:rPr>
        <w:t>В данном подразделе осуществлялось финансирование расходов на оплату труда муниципальных служащих исполнительного органа местного самоуправления городское поселение Междуреченский (2 штатных единиц), а т</w:t>
      </w:r>
      <w:r w:rsidRPr="005B08E0">
        <w:rPr>
          <w:rFonts w:ascii="Times New Roman" w:hAnsi="Times New Roman"/>
          <w:sz w:val="25"/>
          <w:szCs w:val="25"/>
        </w:rPr>
        <w:t xml:space="preserve">ак же по обеспечению финансирования переданных полномочий в части администрирования (11 штатных единиц) в объеме </w:t>
      </w:r>
      <w:r w:rsidR="00371023" w:rsidRPr="005B08E0">
        <w:rPr>
          <w:rFonts w:ascii="Times New Roman" w:hAnsi="Times New Roman"/>
          <w:sz w:val="25"/>
          <w:szCs w:val="25"/>
        </w:rPr>
        <w:t>11 688 918,29 рублей</w:t>
      </w:r>
      <w:r w:rsidRPr="005B08E0">
        <w:rPr>
          <w:rFonts w:ascii="Times New Roman" w:hAnsi="Times New Roman"/>
          <w:sz w:val="25"/>
          <w:szCs w:val="25"/>
        </w:rPr>
        <w:t>, которые в свою очередь отображены в рамках муниципальн</w:t>
      </w:r>
      <w:r w:rsidR="00C8641C" w:rsidRPr="005B08E0">
        <w:rPr>
          <w:rFonts w:ascii="Times New Roman" w:hAnsi="Times New Roman"/>
          <w:sz w:val="25"/>
          <w:szCs w:val="25"/>
        </w:rPr>
        <w:t>ых</w:t>
      </w:r>
      <w:r w:rsidRPr="005B08E0">
        <w:rPr>
          <w:rFonts w:ascii="Times New Roman" w:hAnsi="Times New Roman"/>
          <w:sz w:val="25"/>
          <w:szCs w:val="25"/>
        </w:rPr>
        <w:t xml:space="preserve"> программ</w:t>
      </w:r>
      <w:r w:rsidR="00C8641C" w:rsidRPr="005B08E0">
        <w:rPr>
          <w:rFonts w:ascii="Times New Roman" w:hAnsi="Times New Roman"/>
          <w:sz w:val="25"/>
          <w:szCs w:val="25"/>
        </w:rPr>
        <w:t>ах</w:t>
      </w:r>
      <w:r w:rsidRPr="005B08E0">
        <w:rPr>
          <w:rFonts w:ascii="Times New Roman" w:hAnsi="Times New Roman"/>
          <w:sz w:val="25"/>
          <w:szCs w:val="25"/>
        </w:rPr>
        <w:t xml:space="preserve"> </w:t>
      </w:r>
      <w:r w:rsidRPr="005B08E0">
        <w:rPr>
          <w:rFonts w:ascii="Times New Roman" w:hAnsi="Times New Roman" w:cs="Times New Roman"/>
          <w:sz w:val="25"/>
          <w:szCs w:val="25"/>
        </w:rPr>
        <w:t>Кондинского</w:t>
      </w:r>
      <w:r w:rsidRPr="005B08E0">
        <w:rPr>
          <w:rFonts w:ascii="Times New Roman" w:hAnsi="Times New Roman"/>
          <w:sz w:val="25"/>
          <w:szCs w:val="25"/>
        </w:rPr>
        <w:t xml:space="preserve"> района «Развитие муниципальной службы в Кондинском районе на 2019-2025</w:t>
      </w:r>
      <w:proofErr w:type="gramEnd"/>
      <w:r w:rsidR="00C8641C" w:rsidRPr="005B08E0">
        <w:rPr>
          <w:rFonts w:ascii="Times New Roman" w:hAnsi="Times New Roman"/>
          <w:sz w:val="25"/>
          <w:szCs w:val="25"/>
        </w:rPr>
        <w:t xml:space="preserve"> годы и на период до 2030 года», </w:t>
      </w:r>
      <w:r w:rsidR="000E0E45" w:rsidRPr="005B08E0">
        <w:rPr>
          <w:rFonts w:ascii="Times New Roman" w:hAnsi="Times New Roman" w:cs="Times New Roman"/>
          <w:sz w:val="25"/>
          <w:szCs w:val="25"/>
        </w:rPr>
        <w:t xml:space="preserve">«Управлением </w:t>
      </w:r>
      <w:r w:rsidR="000E0E45" w:rsidRPr="005B08E0">
        <w:rPr>
          <w:rFonts w:ascii="Times New Roman" w:hAnsi="Times New Roman" w:cs="Times New Roman"/>
          <w:sz w:val="25"/>
          <w:szCs w:val="25"/>
        </w:rPr>
        <w:lastRenderedPageBreak/>
        <w:t xml:space="preserve">муниципальными финансами в </w:t>
      </w:r>
      <w:proofErr w:type="spellStart"/>
      <w:r w:rsidR="000E0E45" w:rsidRPr="005B08E0">
        <w:rPr>
          <w:rFonts w:ascii="Times New Roman" w:hAnsi="Times New Roman" w:cs="Times New Roman"/>
          <w:sz w:val="25"/>
          <w:szCs w:val="25"/>
        </w:rPr>
        <w:t>Кондинском</w:t>
      </w:r>
      <w:proofErr w:type="spellEnd"/>
      <w:r w:rsidR="000E0E45" w:rsidRPr="005B08E0">
        <w:rPr>
          <w:rFonts w:ascii="Times New Roman" w:hAnsi="Times New Roman" w:cs="Times New Roman"/>
          <w:sz w:val="25"/>
          <w:szCs w:val="25"/>
        </w:rPr>
        <w:t xml:space="preserve"> районе на 2019-2025 годы и на период до 2030 года»</w:t>
      </w:r>
      <w:r w:rsidR="00C8641C" w:rsidRPr="005B08E0">
        <w:rPr>
          <w:rFonts w:ascii="Times New Roman" w:hAnsi="Times New Roman" w:cs="Times New Roman"/>
          <w:sz w:val="25"/>
          <w:szCs w:val="25"/>
        </w:rPr>
        <w:t>.</w:t>
      </w:r>
    </w:p>
    <w:p w:rsidR="00C8641C" w:rsidRPr="005B08E0" w:rsidRDefault="00C8641C" w:rsidP="009D5490">
      <w:pPr>
        <w:spacing w:after="0" w:line="240" w:lineRule="auto"/>
        <w:ind w:firstLine="709"/>
        <w:jc w:val="both"/>
        <w:rPr>
          <w:rFonts w:ascii="Times New Roman" w:hAnsi="Times New Roman" w:cs="Times New Roman"/>
          <w:b/>
          <w:sz w:val="25"/>
          <w:szCs w:val="25"/>
        </w:rPr>
      </w:pP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t>Подраздел 0111 «Резервные фонды»</w:t>
      </w:r>
      <w:r w:rsidRPr="005B08E0">
        <w:rPr>
          <w:rFonts w:ascii="Times New Roman" w:hAnsi="Times New Roman" w:cs="Times New Roman"/>
          <w:sz w:val="25"/>
          <w:szCs w:val="25"/>
        </w:rPr>
        <w:t>.</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Уточненная бюджетная роспись </w:t>
      </w:r>
      <w:r w:rsidR="00727B57" w:rsidRPr="005B08E0">
        <w:rPr>
          <w:rFonts w:ascii="Times New Roman" w:hAnsi="Times New Roman" w:cs="Times New Roman"/>
          <w:sz w:val="25"/>
          <w:szCs w:val="25"/>
        </w:rPr>
        <w:t xml:space="preserve">на 2022 год </w:t>
      </w:r>
      <w:r w:rsidRPr="005B08E0">
        <w:rPr>
          <w:rFonts w:ascii="Times New Roman" w:hAnsi="Times New Roman" w:cs="Times New Roman"/>
          <w:sz w:val="25"/>
          <w:szCs w:val="25"/>
        </w:rPr>
        <w:t xml:space="preserve">составила 50 000,00 рублей. Средства резервного фонда муниципального образования, выделяются на основании распоряжения администрации поселения, в соответствии с постановлением администрации городского поселения Междуреченский от 22 августа 2019 года № 160-п «Об утверждении </w:t>
      </w:r>
      <w:proofErr w:type="gramStart"/>
      <w:r w:rsidRPr="005B08E0">
        <w:rPr>
          <w:rFonts w:ascii="Times New Roman" w:hAnsi="Times New Roman" w:cs="Times New Roman"/>
          <w:sz w:val="25"/>
          <w:szCs w:val="25"/>
        </w:rPr>
        <w:t>Порядка использования бюджетных ассигнований резервного фонда администрации городского поселения</w:t>
      </w:r>
      <w:proofErr w:type="gramEnd"/>
      <w:r w:rsidRPr="005B08E0">
        <w:rPr>
          <w:rFonts w:ascii="Times New Roman" w:hAnsi="Times New Roman" w:cs="Times New Roman"/>
          <w:sz w:val="25"/>
          <w:szCs w:val="25"/>
        </w:rPr>
        <w:t xml:space="preserve"> Междуреченский». </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По состоянию на 01.01.202</w:t>
      </w:r>
      <w:r w:rsidR="00727B57" w:rsidRPr="005B08E0">
        <w:rPr>
          <w:rFonts w:ascii="Times New Roman" w:hAnsi="Times New Roman" w:cs="Times New Roman"/>
          <w:sz w:val="25"/>
          <w:szCs w:val="25"/>
        </w:rPr>
        <w:t>3</w:t>
      </w:r>
      <w:r w:rsidRPr="005B08E0">
        <w:rPr>
          <w:rFonts w:ascii="Times New Roman" w:hAnsi="Times New Roman" w:cs="Times New Roman"/>
          <w:sz w:val="25"/>
          <w:szCs w:val="25"/>
        </w:rPr>
        <w:t xml:space="preserve"> год резервный фонд не распределён.</w:t>
      </w:r>
    </w:p>
    <w:p w:rsidR="009D5490" w:rsidRPr="005B08E0" w:rsidRDefault="009D5490" w:rsidP="009D5490">
      <w:pPr>
        <w:spacing w:after="0" w:line="240" w:lineRule="auto"/>
        <w:ind w:firstLine="709"/>
        <w:jc w:val="both"/>
        <w:rPr>
          <w:rFonts w:ascii="Times New Roman" w:hAnsi="Times New Roman" w:cs="Times New Roman"/>
          <w:b/>
          <w:sz w:val="25"/>
          <w:szCs w:val="25"/>
        </w:rPr>
      </w:pPr>
      <w:r w:rsidRPr="005B08E0">
        <w:rPr>
          <w:rFonts w:ascii="Times New Roman" w:hAnsi="Times New Roman" w:cs="Times New Roman"/>
          <w:b/>
          <w:sz w:val="25"/>
          <w:szCs w:val="25"/>
        </w:rPr>
        <w:t>Подраздел 0113 «Другие общегосударственные вопросы».</w:t>
      </w:r>
    </w:p>
    <w:p w:rsidR="009D5490" w:rsidRPr="005B08E0" w:rsidRDefault="002420E1"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5B08E0">
        <w:rPr>
          <w:rFonts w:ascii="Times New Roman" w:hAnsi="Times New Roman"/>
          <w:i/>
          <w:sz w:val="25"/>
          <w:szCs w:val="25"/>
        </w:rPr>
        <w:t>Согласно Соглашения №4 /2022</w:t>
      </w:r>
      <w:r w:rsidR="009D5490" w:rsidRPr="005B08E0">
        <w:rPr>
          <w:rFonts w:ascii="Times New Roman" w:hAnsi="Times New Roman"/>
          <w:i/>
          <w:sz w:val="25"/>
          <w:szCs w:val="25"/>
        </w:rPr>
        <w:t xml:space="preserve"> – 202</w:t>
      </w:r>
      <w:r w:rsidRPr="005B08E0">
        <w:rPr>
          <w:rFonts w:ascii="Times New Roman" w:hAnsi="Times New Roman"/>
          <w:i/>
          <w:sz w:val="25"/>
          <w:szCs w:val="25"/>
        </w:rPr>
        <w:t>4</w:t>
      </w:r>
      <w:r w:rsidR="009D5490" w:rsidRPr="005B08E0">
        <w:rPr>
          <w:rFonts w:ascii="Times New Roman" w:hAnsi="Times New Roman"/>
          <w:i/>
          <w:sz w:val="25"/>
          <w:szCs w:val="25"/>
        </w:rPr>
        <w:t xml:space="preserve">/) в данном подразделе предусмотрены объемы на исполнение полномочий в соответствии:  </w:t>
      </w:r>
      <w:proofErr w:type="gramEnd"/>
    </w:p>
    <w:p w:rsidR="009D5490" w:rsidRPr="005B08E0" w:rsidRDefault="009D5490"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5B08E0">
        <w:rPr>
          <w:rFonts w:ascii="Times New Roman" w:eastAsiaTheme="minorEastAsia" w:hAnsi="Times New Roman"/>
          <w:i/>
          <w:sz w:val="25"/>
          <w:szCs w:val="25"/>
          <w:lang w:eastAsia="ru-RU"/>
        </w:rPr>
        <w:t>с пунктами 1, 3, 6, части 1 статьи 14 Федерального закона от 06.10.2003 года №131-ФЗ (администрирование);</w:t>
      </w:r>
    </w:p>
    <w:p w:rsidR="009D5490" w:rsidRPr="005B08E0" w:rsidRDefault="009D5490" w:rsidP="009D5490">
      <w:pPr>
        <w:pStyle w:val="aff7"/>
        <w:numPr>
          <w:ilvl w:val="0"/>
          <w:numId w:val="39"/>
        </w:numPr>
        <w:tabs>
          <w:tab w:val="left" w:pos="993"/>
          <w:tab w:val="left" w:pos="1134"/>
        </w:tabs>
        <w:spacing w:after="0" w:line="240" w:lineRule="auto"/>
        <w:ind w:left="0" w:firstLine="709"/>
        <w:jc w:val="both"/>
        <w:rPr>
          <w:rFonts w:ascii="Times New Roman" w:eastAsiaTheme="minorEastAsia" w:hAnsi="Times New Roman"/>
          <w:i/>
          <w:sz w:val="25"/>
          <w:szCs w:val="25"/>
          <w:lang w:eastAsia="ru-RU"/>
        </w:rPr>
      </w:pPr>
      <w:r w:rsidRPr="005B08E0">
        <w:rPr>
          <w:rFonts w:ascii="Times New Roman" w:eastAsiaTheme="minorEastAsia" w:hAnsi="Times New Roman"/>
          <w:i/>
          <w:sz w:val="25"/>
          <w:szCs w:val="25"/>
          <w:lang w:eastAsia="ru-RU"/>
        </w:rPr>
        <w:t>с пунктами 1, 3</w:t>
      </w:r>
      <w:r w:rsidR="00B27006" w:rsidRPr="005B08E0">
        <w:rPr>
          <w:rFonts w:ascii="Times New Roman" w:eastAsiaTheme="minorEastAsia" w:hAnsi="Times New Roman"/>
          <w:i/>
          <w:sz w:val="25"/>
          <w:szCs w:val="25"/>
          <w:lang w:eastAsia="ru-RU"/>
        </w:rPr>
        <w:t>, 19</w:t>
      </w:r>
      <w:r w:rsidRPr="005B08E0">
        <w:rPr>
          <w:rFonts w:ascii="Times New Roman" w:eastAsiaTheme="minorEastAsia" w:hAnsi="Times New Roman"/>
          <w:i/>
          <w:sz w:val="25"/>
          <w:szCs w:val="25"/>
          <w:lang w:eastAsia="ru-RU"/>
        </w:rPr>
        <w:t xml:space="preserve"> части 1 статьи 14 Федерального закона от 06.10.2003 года</w:t>
      </w:r>
      <w:r w:rsidR="002420E1" w:rsidRPr="005B08E0">
        <w:rPr>
          <w:rFonts w:ascii="Times New Roman" w:eastAsiaTheme="minorEastAsia" w:hAnsi="Times New Roman"/>
          <w:i/>
          <w:sz w:val="25"/>
          <w:szCs w:val="25"/>
          <w:lang w:eastAsia="ru-RU"/>
        </w:rPr>
        <w:t xml:space="preserve"> №131-ФЗ (исполнение полномочий).</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Уточненная бюджетная роспись составила </w:t>
      </w:r>
      <w:r w:rsidR="002420E1" w:rsidRPr="005B08E0">
        <w:rPr>
          <w:rFonts w:ascii="Times New Roman" w:hAnsi="Times New Roman" w:cs="Times New Roman"/>
          <w:sz w:val="25"/>
          <w:szCs w:val="25"/>
        </w:rPr>
        <w:t>22 692 078,48</w:t>
      </w:r>
      <w:r w:rsidRPr="005B08E0">
        <w:rPr>
          <w:rFonts w:ascii="Times New Roman" w:hAnsi="Times New Roman" w:cs="Times New Roman"/>
          <w:sz w:val="25"/>
          <w:szCs w:val="25"/>
        </w:rPr>
        <w:t xml:space="preserve"> рублей с ростом на </w:t>
      </w:r>
      <w:r w:rsidR="00C300A2" w:rsidRPr="005B08E0">
        <w:rPr>
          <w:rFonts w:ascii="Times New Roman" w:hAnsi="Times New Roman" w:cs="Times New Roman"/>
          <w:sz w:val="25"/>
          <w:szCs w:val="25"/>
        </w:rPr>
        <w:t>2 036 164,19</w:t>
      </w:r>
      <w:r w:rsidRPr="005B08E0">
        <w:rPr>
          <w:rFonts w:ascii="Times New Roman" w:hAnsi="Times New Roman" w:cs="Times New Roman"/>
          <w:sz w:val="25"/>
          <w:szCs w:val="25"/>
        </w:rPr>
        <w:t xml:space="preserve"> рублей или </w:t>
      </w:r>
      <w:r w:rsidR="00C300A2" w:rsidRPr="005B08E0">
        <w:rPr>
          <w:rFonts w:ascii="Times New Roman" w:hAnsi="Times New Roman" w:cs="Times New Roman"/>
          <w:sz w:val="25"/>
          <w:szCs w:val="25"/>
        </w:rPr>
        <w:t>9,9</w:t>
      </w:r>
      <w:r w:rsidRPr="005B08E0">
        <w:rPr>
          <w:rFonts w:ascii="Times New Roman" w:hAnsi="Times New Roman" w:cs="Times New Roman"/>
          <w:sz w:val="25"/>
          <w:szCs w:val="25"/>
        </w:rPr>
        <w:t>% от первоначального плана.</w:t>
      </w:r>
    </w:p>
    <w:p w:rsidR="002929E2" w:rsidRPr="005B08E0" w:rsidRDefault="009D5490" w:rsidP="002929E2">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5B08E0">
        <w:rPr>
          <w:rFonts w:ascii="Times New Roman" w:hAnsi="Times New Roman" w:cs="Times New Roman"/>
          <w:sz w:val="25"/>
          <w:szCs w:val="25"/>
        </w:rPr>
        <w:t xml:space="preserve">Исполнение составило </w:t>
      </w:r>
      <w:r w:rsidR="005E63C4" w:rsidRPr="005B08E0">
        <w:rPr>
          <w:rFonts w:ascii="Times New Roman" w:hAnsi="Times New Roman" w:cs="Times New Roman"/>
          <w:sz w:val="25"/>
          <w:szCs w:val="25"/>
        </w:rPr>
        <w:t>20 848 008,14</w:t>
      </w:r>
      <w:r w:rsidRPr="005B08E0">
        <w:rPr>
          <w:rFonts w:ascii="Times New Roman" w:hAnsi="Times New Roman" w:cs="Times New Roman"/>
          <w:sz w:val="25"/>
          <w:szCs w:val="25"/>
        </w:rPr>
        <w:t xml:space="preserve"> рублей или </w:t>
      </w:r>
      <w:r w:rsidR="005E63C4" w:rsidRPr="005B08E0">
        <w:rPr>
          <w:rFonts w:ascii="Times New Roman" w:hAnsi="Times New Roman" w:cs="Times New Roman"/>
          <w:sz w:val="25"/>
          <w:szCs w:val="25"/>
        </w:rPr>
        <w:t>91,9</w:t>
      </w:r>
      <w:r w:rsidR="00636889" w:rsidRPr="005B08E0">
        <w:rPr>
          <w:rFonts w:ascii="Times New Roman" w:hAnsi="Times New Roman" w:cs="Times New Roman"/>
          <w:sz w:val="25"/>
          <w:szCs w:val="25"/>
        </w:rPr>
        <w:t>% к уточненному плану</w:t>
      </w:r>
      <w:r w:rsidR="002929E2" w:rsidRPr="005B08E0">
        <w:rPr>
          <w:rFonts w:ascii="Times New Roman" w:hAnsi="Times New Roman" w:cs="Times New Roman"/>
          <w:sz w:val="25"/>
          <w:szCs w:val="25"/>
        </w:rPr>
        <w:t>, низкое исполнение обусловлено сокращением расходов на содержание работников тех. обеспечения учреждения (УМТО) ответственного по исполнению переданных полномочий, а так же сокращением расходов в части администрирования переданных полномочий, по причине временной нетрудоспособности сотрудников по причине болезни.</w:t>
      </w:r>
      <w:r w:rsidR="002929E2" w:rsidRPr="005B08E0">
        <w:rPr>
          <w:rFonts w:ascii="Times New Roman" w:hAnsi="Times New Roman" w:cs="Times New Roman"/>
          <w:sz w:val="24"/>
          <w:szCs w:val="24"/>
          <w:shd w:val="clear" w:color="auto" w:fill="FFFFFF"/>
        </w:rPr>
        <w:t xml:space="preserve"> </w:t>
      </w:r>
    </w:p>
    <w:p w:rsidR="00FF3804" w:rsidRPr="005B08E0" w:rsidRDefault="009D5490" w:rsidP="009D5490">
      <w:pPr>
        <w:spacing w:after="0" w:line="240" w:lineRule="auto"/>
        <w:ind w:firstLine="708"/>
        <w:jc w:val="both"/>
        <w:rPr>
          <w:rFonts w:ascii="Times New Roman" w:hAnsi="Times New Roman"/>
          <w:sz w:val="25"/>
          <w:szCs w:val="25"/>
        </w:rPr>
      </w:pPr>
      <w:proofErr w:type="gramStart"/>
      <w:r w:rsidRPr="005B08E0">
        <w:rPr>
          <w:rFonts w:ascii="Times New Roman" w:hAnsi="Times New Roman" w:cs="Times New Roman"/>
          <w:sz w:val="25"/>
          <w:szCs w:val="25"/>
        </w:rPr>
        <w:t>По сравнению с аналогичным периодом 202</w:t>
      </w:r>
      <w:r w:rsidR="00E76544" w:rsidRPr="005B08E0">
        <w:rPr>
          <w:rFonts w:ascii="Times New Roman" w:hAnsi="Times New Roman" w:cs="Times New Roman"/>
          <w:sz w:val="25"/>
          <w:szCs w:val="25"/>
        </w:rPr>
        <w:t>1</w:t>
      </w:r>
      <w:r w:rsidRPr="005B08E0">
        <w:rPr>
          <w:rFonts w:ascii="Times New Roman" w:hAnsi="Times New Roman" w:cs="Times New Roman"/>
          <w:sz w:val="25"/>
          <w:szCs w:val="25"/>
        </w:rPr>
        <w:t xml:space="preserve"> года расходы </w:t>
      </w:r>
      <w:r w:rsidR="00E76544" w:rsidRPr="005B08E0">
        <w:rPr>
          <w:rFonts w:ascii="Times New Roman" w:hAnsi="Times New Roman" w:cs="Times New Roman"/>
          <w:sz w:val="25"/>
          <w:szCs w:val="25"/>
        </w:rPr>
        <w:t xml:space="preserve">снизились </w:t>
      </w:r>
      <w:r w:rsidRPr="005B08E0">
        <w:rPr>
          <w:rFonts w:ascii="Times New Roman" w:hAnsi="Times New Roman" w:cs="Times New Roman"/>
          <w:sz w:val="25"/>
          <w:szCs w:val="25"/>
        </w:rPr>
        <w:t xml:space="preserve">на </w:t>
      </w:r>
      <w:r w:rsidR="00E76544" w:rsidRPr="005B08E0">
        <w:rPr>
          <w:rFonts w:ascii="Times New Roman" w:hAnsi="Times New Roman" w:cs="Times New Roman"/>
          <w:sz w:val="25"/>
          <w:szCs w:val="25"/>
        </w:rPr>
        <w:t>333 837,26</w:t>
      </w:r>
      <w:r w:rsidRPr="005B08E0">
        <w:rPr>
          <w:rFonts w:ascii="Times New Roman" w:hAnsi="Times New Roman" w:cs="Times New Roman"/>
          <w:sz w:val="25"/>
          <w:szCs w:val="25"/>
        </w:rPr>
        <w:t xml:space="preserve"> рублей или </w:t>
      </w:r>
      <w:r w:rsidR="00E76544" w:rsidRPr="005B08E0">
        <w:rPr>
          <w:rFonts w:ascii="Times New Roman" w:hAnsi="Times New Roman" w:cs="Times New Roman"/>
          <w:sz w:val="25"/>
          <w:szCs w:val="25"/>
        </w:rPr>
        <w:t>2</w:t>
      </w:r>
      <w:r w:rsidRPr="005B08E0">
        <w:rPr>
          <w:rFonts w:ascii="Times New Roman" w:hAnsi="Times New Roman" w:cs="Times New Roman"/>
          <w:sz w:val="25"/>
          <w:szCs w:val="25"/>
        </w:rPr>
        <w:t xml:space="preserve">%, в связи </w:t>
      </w:r>
      <w:r w:rsidR="00B3451C" w:rsidRPr="005B08E0">
        <w:rPr>
          <w:rFonts w:ascii="Times New Roman" w:hAnsi="Times New Roman" w:cs="Times New Roman"/>
          <w:sz w:val="25"/>
          <w:szCs w:val="25"/>
        </w:rPr>
        <w:t xml:space="preserve">с отсутствием выплаты в отчётном финансовом году </w:t>
      </w:r>
      <w:r w:rsidRPr="005B08E0">
        <w:rPr>
          <w:rFonts w:ascii="Times New Roman" w:hAnsi="Times New Roman"/>
          <w:sz w:val="25"/>
          <w:szCs w:val="25"/>
        </w:rPr>
        <w:t xml:space="preserve">премии ко дню 91-летию со дня образования Ханты-Мансийского автономного округа, </w:t>
      </w:r>
      <w:r w:rsidR="00B3451C" w:rsidRPr="005B08E0">
        <w:rPr>
          <w:rFonts w:ascii="Times New Roman" w:hAnsi="Times New Roman"/>
          <w:sz w:val="25"/>
          <w:szCs w:val="25"/>
        </w:rPr>
        <w:t xml:space="preserve">а так же </w:t>
      </w:r>
      <w:r w:rsidRPr="005B08E0">
        <w:rPr>
          <w:rFonts w:ascii="Times New Roman" w:hAnsi="Times New Roman"/>
          <w:sz w:val="25"/>
          <w:szCs w:val="25"/>
        </w:rPr>
        <w:t xml:space="preserve">расходов на организационное и материально - техническое обеспечение подготовки и проведения </w:t>
      </w:r>
      <w:r w:rsidR="00B3451C" w:rsidRPr="005B08E0">
        <w:rPr>
          <w:rFonts w:ascii="Times New Roman" w:hAnsi="Times New Roman"/>
          <w:sz w:val="25"/>
          <w:szCs w:val="25"/>
        </w:rPr>
        <w:t>федеральной, региональной и муниципальной избирательных кампаний в РФ на территории Кондинского района.</w:t>
      </w:r>
      <w:proofErr w:type="gramEnd"/>
    </w:p>
    <w:p w:rsidR="009D5490" w:rsidRPr="005B08E0" w:rsidRDefault="009D5490" w:rsidP="00715C96">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В данном подразделе осуществлялось финансирование по расходам:</w:t>
      </w:r>
    </w:p>
    <w:p w:rsidR="00715C96" w:rsidRPr="005B08E0" w:rsidRDefault="009D5490" w:rsidP="00715C96">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5B08E0">
        <w:rPr>
          <w:rFonts w:ascii="Times New Roman" w:hAnsi="Times New Roman"/>
          <w:b/>
          <w:sz w:val="25"/>
          <w:szCs w:val="25"/>
        </w:rPr>
        <w:t>исполнение переданных полномочий</w:t>
      </w:r>
      <w:r w:rsidRPr="005B08E0">
        <w:rPr>
          <w:rFonts w:ascii="Times New Roman" w:hAnsi="Times New Roman"/>
          <w:sz w:val="25"/>
          <w:szCs w:val="25"/>
        </w:rPr>
        <w:t xml:space="preserve">: организация муниципального жилищного хозяйства и благоустройства территории поселения, деятельности по сбору и транспортированию твёрдых коммунальных отходов, содержание специалистов технического обеспечения (21 штатных единиц) и текущие расходы. Также в данном подразделе исполнены расходы по обеспечению финансирования переданных полномочий, в части администрирования переданных полномочий (4 штатных единиц) в сумме </w:t>
      </w:r>
      <w:r w:rsidR="00D90CB4" w:rsidRPr="005B08E0">
        <w:rPr>
          <w:rFonts w:ascii="Times New Roman" w:hAnsi="Times New Roman"/>
          <w:sz w:val="25"/>
          <w:szCs w:val="25"/>
        </w:rPr>
        <w:t>3 923 953,50</w:t>
      </w:r>
      <w:r w:rsidRPr="005B08E0">
        <w:rPr>
          <w:rFonts w:ascii="Times New Roman" w:hAnsi="Times New Roman"/>
          <w:sz w:val="25"/>
          <w:szCs w:val="25"/>
        </w:rPr>
        <w:t xml:space="preserve"> рублей, которые в свою очередь </w:t>
      </w:r>
      <w:r w:rsidR="00715C96" w:rsidRPr="005B08E0">
        <w:rPr>
          <w:rFonts w:ascii="Times New Roman" w:hAnsi="Times New Roman"/>
          <w:sz w:val="25"/>
          <w:szCs w:val="25"/>
        </w:rPr>
        <w:t>отражаются в рамках муниципальных</w:t>
      </w:r>
      <w:r w:rsidRPr="005B08E0">
        <w:rPr>
          <w:rFonts w:ascii="Times New Roman" w:hAnsi="Times New Roman"/>
          <w:sz w:val="25"/>
          <w:szCs w:val="25"/>
        </w:rPr>
        <w:t xml:space="preserve"> программ Кондинского района «Управление муниципальным имуществом Кондинского района на 2019-2025</w:t>
      </w:r>
      <w:r w:rsidR="00715C96" w:rsidRPr="005B08E0">
        <w:rPr>
          <w:rFonts w:ascii="Times New Roman" w:hAnsi="Times New Roman"/>
          <w:sz w:val="25"/>
          <w:szCs w:val="25"/>
        </w:rPr>
        <w:t xml:space="preserve"> годы и на период до 2030 года»</w:t>
      </w:r>
      <w:r w:rsidR="00337397" w:rsidRPr="005B08E0">
        <w:rPr>
          <w:rFonts w:ascii="Times New Roman" w:hAnsi="Times New Roman"/>
          <w:sz w:val="25"/>
          <w:szCs w:val="25"/>
        </w:rPr>
        <w:t>.</w:t>
      </w:r>
    </w:p>
    <w:p w:rsidR="009D5490" w:rsidRPr="005B08E0"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5B08E0">
        <w:rPr>
          <w:rFonts w:ascii="Times New Roman" w:eastAsiaTheme="minorEastAsia" w:hAnsi="Times New Roman"/>
          <w:sz w:val="25"/>
          <w:szCs w:val="25"/>
        </w:rPr>
        <w:t>Уточненная бюджетная роспись на 202</w:t>
      </w:r>
      <w:r w:rsidR="00E07723" w:rsidRPr="005B08E0">
        <w:rPr>
          <w:rFonts w:ascii="Times New Roman" w:eastAsiaTheme="minorEastAsia" w:hAnsi="Times New Roman"/>
          <w:sz w:val="25"/>
          <w:szCs w:val="25"/>
        </w:rPr>
        <w:t>2</w:t>
      </w:r>
      <w:r w:rsidRPr="005B08E0">
        <w:rPr>
          <w:rFonts w:ascii="Times New Roman" w:eastAsiaTheme="minorEastAsia" w:hAnsi="Times New Roman"/>
          <w:sz w:val="25"/>
          <w:szCs w:val="25"/>
        </w:rPr>
        <w:t xml:space="preserve"> год составила 21</w:t>
      </w:r>
      <w:r w:rsidR="00E07723" w:rsidRPr="005B08E0">
        <w:rPr>
          <w:rFonts w:ascii="Times New Roman" w:eastAsiaTheme="minorEastAsia" w:hAnsi="Times New Roman"/>
          <w:sz w:val="25"/>
          <w:szCs w:val="25"/>
        </w:rPr>
        <w:t> 964 822,34</w:t>
      </w:r>
      <w:r w:rsidRPr="005B08E0">
        <w:rPr>
          <w:rFonts w:ascii="Times New Roman" w:eastAsiaTheme="minorEastAsia" w:hAnsi="Times New Roman"/>
          <w:sz w:val="25"/>
          <w:szCs w:val="25"/>
        </w:rPr>
        <w:t xml:space="preserve"> рублей, что выше </w:t>
      </w:r>
      <w:r w:rsidR="00E07723" w:rsidRPr="005B08E0">
        <w:rPr>
          <w:rFonts w:ascii="Times New Roman" w:hAnsi="Times New Roman"/>
          <w:sz w:val="25"/>
          <w:szCs w:val="25"/>
        </w:rPr>
        <w:t>на 1 328 908,05</w:t>
      </w:r>
      <w:r w:rsidRPr="005B08E0">
        <w:rPr>
          <w:rFonts w:ascii="Times New Roman" w:hAnsi="Times New Roman"/>
          <w:sz w:val="25"/>
          <w:szCs w:val="25"/>
        </w:rPr>
        <w:t xml:space="preserve"> рублей или </w:t>
      </w:r>
      <w:r w:rsidR="00E07723" w:rsidRPr="005B08E0">
        <w:rPr>
          <w:rFonts w:ascii="Times New Roman" w:hAnsi="Times New Roman"/>
          <w:sz w:val="25"/>
          <w:szCs w:val="25"/>
        </w:rPr>
        <w:t>6</w:t>
      </w:r>
      <w:r w:rsidRPr="005B08E0">
        <w:rPr>
          <w:rFonts w:ascii="Times New Roman" w:hAnsi="Times New Roman"/>
          <w:sz w:val="25"/>
          <w:szCs w:val="25"/>
        </w:rPr>
        <w:t>% от первоначального плана</w:t>
      </w:r>
      <w:r w:rsidRPr="005B08E0">
        <w:rPr>
          <w:rFonts w:ascii="Times New Roman" w:eastAsiaTheme="minorEastAsia" w:hAnsi="Times New Roman"/>
          <w:sz w:val="25"/>
          <w:szCs w:val="25"/>
        </w:rPr>
        <w:t xml:space="preserve">. Исполнение составило </w:t>
      </w:r>
      <w:r w:rsidR="00E07723" w:rsidRPr="005B08E0">
        <w:rPr>
          <w:rFonts w:ascii="Times New Roman" w:eastAsiaTheme="minorEastAsia" w:hAnsi="Times New Roman"/>
          <w:sz w:val="25"/>
          <w:szCs w:val="25"/>
        </w:rPr>
        <w:t>20 134 682,00</w:t>
      </w:r>
      <w:r w:rsidRPr="005B08E0">
        <w:rPr>
          <w:rFonts w:ascii="Times New Roman" w:eastAsiaTheme="minorEastAsia" w:hAnsi="Times New Roman"/>
          <w:sz w:val="25"/>
          <w:szCs w:val="25"/>
        </w:rPr>
        <w:t xml:space="preserve"> рублей или 9</w:t>
      </w:r>
      <w:r w:rsidR="00E07723" w:rsidRPr="005B08E0">
        <w:rPr>
          <w:rFonts w:ascii="Times New Roman" w:eastAsiaTheme="minorEastAsia" w:hAnsi="Times New Roman"/>
          <w:sz w:val="25"/>
          <w:szCs w:val="25"/>
        </w:rPr>
        <w:t>1,7</w:t>
      </w:r>
      <w:r w:rsidRPr="005B08E0">
        <w:rPr>
          <w:rFonts w:ascii="Times New Roman" w:eastAsiaTheme="minorEastAsia" w:hAnsi="Times New Roman"/>
          <w:sz w:val="25"/>
          <w:szCs w:val="25"/>
        </w:rPr>
        <w:t xml:space="preserve">%.  </w:t>
      </w:r>
    </w:p>
    <w:p w:rsidR="009D5490" w:rsidRPr="005B08E0" w:rsidRDefault="009D5490" w:rsidP="009D5490">
      <w:pPr>
        <w:pStyle w:val="aff5"/>
        <w:numPr>
          <w:ilvl w:val="0"/>
          <w:numId w:val="35"/>
        </w:numPr>
        <w:tabs>
          <w:tab w:val="left" w:pos="1134"/>
        </w:tabs>
        <w:autoSpaceDE w:val="0"/>
        <w:autoSpaceDN w:val="0"/>
        <w:ind w:left="0" w:firstLine="709"/>
        <w:jc w:val="both"/>
        <w:rPr>
          <w:rFonts w:ascii="Times New Roman" w:hAnsi="Times New Roman"/>
          <w:sz w:val="25"/>
          <w:szCs w:val="25"/>
        </w:rPr>
      </w:pPr>
      <w:r w:rsidRPr="005B08E0">
        <w:rPr>
          <w:rFonts w:ascii="Times New Roman" w:hAnsi="Times New Roman"/>
          <w:b/>
          <w:sz w:val="25"/>
          <w:szCs w:val="25"/>
        </w:rPr>
        <w:t xml:space="preserve">содержание администрации городского поселения </w:t>
      </w:r>
      <w:proofErr w:type="gramStart"/>
      <w:r w:rsidRPr="005B08E0">
        <w:rPr>
          <w:rFonts w:ascii="Times New Roman" w:hAnsi="Times New Roman"/>
          <w:b/>
          <w:sz w:val="25"/>
          <w:szCs w:val="25"/>
        </w:rPr>
        <w:t>Междуреченский</w:t>
      </w:r>
      <w:proofErr w:type="gramEnd"/>
      <w:r w:rsidRPr="005B08E0">
        <w:rPr>
          <w:rFonts w:ascii="Times New Roman" w:hAnsi="Times New Roman"/>
          <w:sz w:val="25"/>
          <w:szCs w:val="25"/>
        </w:rPr>
        <w:t>: оплата стоимости проезда, провоза багажа к месту использования отпуска и обратно, санаторно-курортное лечение работникам администрации поселения, оплата административных штрафов</w:t>
      </w:r>
      <w:r w:rsidR="00262D25" w:rsidRPr="005B08E0">
        <w:rPr>
          <w:rFonts w:ascii="Times New Roman" w:hAnsi="Times New Roman"/>
          <w:sz w:val="25"/>
          <w:szCs w:val="25"/>
        </w:rPr>
        <w:t>, оплата по членским взносам в Ассоциацию «Совета муниципальных образований Ханты-Мансийского автономного округа – Югры»</w:t>
      </w:r>
      <w:r w:rsidRPr="005B08E0">
        <w:rPr>
          <w:rFonts w:ascii="Times New Roman" w:hAnsi="Times New Roman"/>
          <w:sz w:val="25"/>
          <w:szCs w:val="25"/>
        </w:rPr>
        <w:t xml:space="preserve">.  </w:t>
      </w:r>
    </w:p>
    <w:p w:rsidR="009D5490" w:rsidRPr="005B08E0" w:rsidRDefault="009D5490" w:rsidP="009D5490">
      <w:pPr>
        <w:pStyle w:val="aff7"/>
        <w:tabs>
          <w:tab w:val="left" w:pos="1134"/>
        </w:tabs>
        <w:autoSpaceDE w:val="0"/>
        <w:autoSpaceDN w:val="0"/>
        <w:spacing w:after="0" w:line="240" w:lineRule="auto"/>
        <w:ind w:left="0" w:firstLine="709"/>
        <w:jc w:val="both"/>
        <w:rPr>
          <w:rFonts w:ascii="Times New Roman" w:hAnsi="Times New Roman"/>
          <w:sz w:val="25"/>
          <w:szCs w:val="25"/>
        </w:rPr>
      </w:pPr>
      <w:proofErr w:type="gramStart"/>
      <w:r w:rsidRPr="005B08E0">
        <w:rPr>
          <w:rFonts w:ascii="Times New Roman" w:eastAsia="Times New Roman" w:hAnsi="Times New Roman"/>
          <w:sz w:val="25"/>
          <w:szCs w:val="25"/>
          <w:lang w:eastAsia="ru-RU"/>
        </w:rPr>
        <w:lastRenderedPageBreak/>
        <w:t>Уточненный план на 202</w:t>
      </w:r>
      <w:r w:rsidR="0062174E" w:rsidRPr="005B08E0">
        <w:rPr>
          <w:rFonts w:ascii="Times New Roman" w:eastAsia="Times New Roman" w:hAnsi="Times New Roman"/>
          <w:sz w:val="25"/>
          <w:szCs w:val="25"/>
          <w:lang w:eastAsia="ru-RU"/>
        </w:rPr>
        <w:t>2</w:t>
      </w:r>
      <w:r w:rsidRPr="005B08E0">
        <w:rPr>
          <w:rFonts w:ascii="Times New Roman" w:eastAsia="Times New Roman" w:hAnsi="Times New Roman"/>
          <w:sz w:val="25"/>
          <w:szCs w:val="25"/>
          <w:lang w:eastAsia="ru-RU"/>
        </w:rPr>
        <w:t xml:space="preserve"> год составил </w:t>
      </w:r>
      <w:r w:rsidR="000B753B" w:rsidRPr="005B08E0">
        <w:rPr>
          <w:rFonts w:ascii="Times New Roman" w:eastAsia="Times New Roman" w:hAnsi="Times New Roman"/>
          <w:sz w:val="25"/>
          <w:szCs w:val="25"/>
          <w:lang w:eastAsia="ru-RU"/>
        </w:rPr>
        <w:t>727 256,14</w:t>
      </w:r>
      <w:r w:rsidRPr="005B08E0">
        <w:rPr>
          <w:rFonts w:ascii="Times New Roman" w:eastAsia="Times New Roman" w:hAnsi="Times New Roman"/>
          <w:sz w:val="25"/>
          <w:szCs w:val="25"/>
          <w:lang w:eastAsia="ru-RU"/>
        </w:rPr>
        <w:t xml:space="preserve"> рублей с ростом от первоначального на </w:t>
      </w:r>
      <w:r w:rsidR="000B753B" w:rsidRPr="005B08E0">
        <w:rPr>
          <w:rFonts w:ascii="Times New Roman" w:eastAsia="Times New Roman" w:hAnsi="Times New Roman"/>
          <w:sz w:val="25"/>
          <w:szCs w:val="25"/>
          <w:lang w:eastAsia="ru-RU"/>
        </w:rPr>
        <w:t>707 256,14</w:t>
      </w:r>
      <w:r w:rsidRPr="005B08E0">
        <w:rPr>
          <w:rFonts w:ascii="Times New Roman" w:eastAsia="Times New Roman" w:hAnsi="Times New Roman"/>
          <w:sz w:val="25"/>
          <w:szCs w:val="25"/>
          <w:lang w:eastAsia="ru-RU"/>
        </w:rPr>
        <w:t xml:space="preserve"> рублей или в </w:t>
      </w:r>
      <w:r w:rsidR="000B753B" w:rsidRPr="005B08E0">
        <w:rPr>
          <w:rFonts w:ascii="Times New Roman" w:eastAsia="Times New Roman" w:hAnsi="Times New Roman"/>
          <w:sz w:val="25"/>
          <w:szCs w:val="25"/>
          <w:lang w:eastAsia="ru-RU"/>
        </w:rPr>
        <w:t>36</w:t>
      </w:r>
      <w:r w:rsidRPr="005B08E0">
        <w:rPr>
          <w:rFonts w:ascii="Times New Roman" w:eastAsia="Times New Roman" w:hAnsi="Times New Roman"/>
          <w:sz w:val="25"/>
          <w:szCs w:val="25"/>
          <w:lang w:eastAsia="ru-RU"/>
        </w:rPr>
        <w:t xml:space="preserve"> раз, в связи </w:t>
      </w:r>
      <w:r w:rsidR="00037525" w:rsidRPr="005B08E0">
        <w:rPr>
          <w:rFonts w:ascii="Times New Roman" w:eastAsia="Times New Roman" w:hAnsi="Times New Roman"/>
          <w:sz w:val="25"/>
          <w:szCs w:val="25"/>
          <w:lang w:eastAsia="ru-RU"/>
        </w:rPr>
        <w:t>с потребностью оплаты задолженности по членским взносам в Ассоциацию «Совета муниципальных образований Ханты-Мансийского автономного округа – Югры» (2020 – 2021 годы), оплаты административного штрафа за нарушение пожарной безопасности, фактической потребности в оплате стоимости проезда к месту использования отпуска и</w:t>
      </w:r>
      <w:proofErr w:type="gramEnd"/>
      <w:r w:rsidR="00037525" w:rsidRPr="005B08E0">
        <w:rPr>
          <w:rFonts w:ascii="Times New Roman" w:eastAsia="Times New Roman" w:hAnsi="Times New Roman"/>
          <w:sz w:val="25"/>
          <w:szCs w:val="25"/>
          <w:lang w:eastAsia="ru-RU"/>
        </w:rPr>
        <w:t xml:space="preserve"> обратно и санаторно-курортного лечения работникам администрации поселения. </w:t>
      </w:r>
      <w:r w:rsidRPr="005B08E0">
        <w:rPr>
          <w:rFonts w:ascii="Times New Roman" w:hAnsi="Times New Roman"/>
          <w:sz w:val="25"/>
          <w:szCs w:val="25"/>
        </w:rPr>
        <w:t xml:space="preserve">Исполнение сложилось </w:t>
      </w:r>
      <w:r w:rsidR="000B753B" w:rsidRPr="005B08E0">
        <w:rPr>
          <w:rFonts w:ascii="Times New Roman" w:hAnsi="Times New Roman"/>
          <w:sz w:val="25"/>
          <w:szCs w:val="25"/>
        </w:rPr>
        <w:t>713 326,14  рублей или 98,1</w:t>
      </w:r>
      <w:r w:rsidRPr="005B08E0">
        <w:rPr>
          <w:rFonts w:ascii="Times New Roman" w:hAnsi="Times New Roman"/>
          <w:sz w:val="25"/>
          <w:szCs w:val="25"/>
        </w:rPr>
        <w:t>% к уточненному бюджету.</w:t>
      </w:r>
    </w:p>
    <w:p w:rsidR="00037525" w:rsidRPr="005B08E0" w:rsidRDefault="00037525" w:rsidP="009D5490">
      <w:pPr>
        <w:spacing w:after="0" w:line="240" w:lineRule="auto"/>
        <w:ind w:firstLine="709"/>
        <w:jc w:val="center"/>
        <w:rPr>
          <w:rFonts w:ascii="Times New Roman" w:hAnsi="Times New Roman" w:cs="Times New Roman"/>
          <w:b/>
          <w:sz w:val="25"/>
          <w:szCs w:val="25"/>
        </w:rPr>
      </w:pPr>
    </w:p>
    <w:p w:rsidR="009D5490" w:rsidRPr="005B08E0" w:rsidRDefault="009D5490" w:rsidP="009D5490">
      <w:pPr>
        <w:spacing w:after="0" w:line="240" w:lineRule="auto"/>
        <w:ind w:firstLine="709"/>
        <w:jc w:val="center"/>
        <w:rPr>
          <w:rFonts w:ascii="Times New Roman" w:hAnsi="Times New Roman" w:cs="Times New Roman"/>
          <w:b/>
          <w:sz w:val="25"/>
          <w:szCs w:val="25"/>
        </w:rPr>
      </w:pPr>
      <w:r w:rsidRPr="005B08E0">
        <w:rPr>
          <w:rFonts w:ascii="Times New Roman" w:hAnsi="Times New Roman" w:cs="Times New Roman"/>
          <w:b/>
          <w:sz w:val="25"/>
          <w:szCs w:val="25"/>
        </w:rPr>
        <w:t>Раздел 03 «Национальная безопасность и правоохранительная деятельность»</w:t>
      </w:r>
    </w:p>
    <w:p w:rsidR="000C28AF"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Уточненный план на 202</w:t>
      </w:r>
      <w:r w:rsidR="001100E7"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составил </w:t>
      </w:r>
      <w:r w:rsidR="001100E7" w:rsidRPr="005B08E0">
        <w:rPr>
          <w:rFonts w:ascii="Times New Roman" w:hAnsi="Times New Roman" w:cs="Times New Roman"/>
          <w:sz w:val="25"/>
          <w:szCs w:val="25"/>
        </w:rPr>
        <w:t>823 900,00</w:t>
      </w:r>
      <w:r w:rsidRPr="005B08E0">
        <w:rPr>
          <w:rFonts w:ascii="Times New Roman" w:hAnsi="Times New Roman" w:cs="Times New Roman"/>
          <w:sz w:val="25"/>
          <w:szCs w:val="25"/>
        </w:rPr>
        <w:t xml:space="preserve"> рублей</w:t>
      </w:r>
      <w:r w:rsidR="000C28AF" w:rsidRPr="005B08E0">
        <w:rPr>
          <w:rFonts w:ascii="Times New Roman" w:hAnsi="Times New Roman" w:cs="Times New Roman"/>
          <w:sz w:val="25"/>
          <w:szCs w:val="25"/>
        </w:rPr>
        <w:t xml:space="preserve"> с ростом на 800 000,00 рублей или в 34 раза от первоначального плана.</w:t>
      </w:r>
    </w:p>
    <w:p w:rsidR="000C28AF" w:rsidRPr="005B08E0" w:rsidRDefault="000C28AF" w:rsidP="000C28AF">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Исполнение составило 23 900,00 рублей или 2,9% к уточненному плану.</w:t>
      </w:r>
    </w:p>
    <w:p w:rsidR="000C28AF" w:rsidRPr="005B08E0" w:rsidRDefault="000C28AF" w:rsidP="000C28AF">
      <w:pPr>
        <w:tabs>
          <w:tab w:val="left" w:pos="567"/>
        </w:tabs>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В сравнении с аналогичным периодом 2021 года расходы сократились на 5 675,00 рублей или на 20</w:t>
      </w:r>
      <w:r w:rsidR="000F386D" w:rsidRPr="005B08E0">
        <w:rPr>
          <w:rFonts w:ascii="Times New Roman" w:hAnsi="Times New Roman" w:cs="Times New Roman"/>
          <w:sz w:val="25"/>
          <w:szCs w:val="25"/>
        </w:rPr>
        <w:t>%</w:t>
      </w:r>
      <w:r w:rsidRPr="005B08E0">
        <w:rPr>
          <w:rFonts w:ascii="Times New Roman" w:hAnsi="Times New Roman" w:cs="Times New Roman"/>
          <w:sz w:val="25"/>
          <w:szCs w:val="25"/>
        </w:rPr>
        <w:t>.</w:t>
      </w:r>
    </w:p>
    <w:p w:rsidR="000C28AF" w:rsidRPr="005B08E0" w:rsidRDefault="00270D10" w:rsidP="000C28AF">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t>Подраздел 0310</w:t>
      </w:r>
      <w:r w:rsidRPr="005B08E0">
        <w:rPr>
          <w:rFonts w:ascii="Times New Roman" w:hAnsi="Times New Roman" w:cs="Times New Roman"/>
          <w:sz w:val="25"/>
          <w:szCs w:val="25"/>
        </w:rPr>
        <w:t xml:space="preserve"> «Защита населения и территории от чрезвычайных ситуаций природного и техногенного характера, пожарная безопасность» - </w:t>
      </w:r>
      <w:r w:rsidRPr="005B08E0">
        <w:rPr>
          <w:rFonts w:ascii="Times New Roman" w:hAnsi="Times New Roman" w:cs="Times New Roman"/>
          <w:sz w:val="24"/>
          <w:szCs w:val="24"/>
          <w:shd w:val="clear" w:color="auto" w:fill="FFFFFF"/>
        </w:rPr>
        <w:t>мероприятия по созданию противопожарных полос на территории пгт. Междуреченский</w:t>
      </w:r>
      <w:r w:rsidRPr="005B08E0">
        <w:rPr>
          <w:rFonts w:ascii="Times New Roman" w:hAnsi="Times New Roman" w:cs="Times New Roman"/>
          <w:sz w:val="25"/>
          <w:szCs w:val="25"/>
        </w:rPr>
        <w:t>.</w:t>
      </w:r>
    </w:p>
    <w:p w:rsidR="00451B46" w:rsidRPr="005B08E0" w:rsidRDefault="00451B46" w:rsidP="00451B46">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5B08E0">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9 части 1 статьи 14 Федерального закона от 06.10.2003 года №131-ФЗ.</w:t>
      </w:r>
      <w:proofErr w:type="gramEnd"/>
    </w:p>
    <w:p w:rsidR="00A021C9" w:rsidRPr="005B08E0" w:rsidRDefault="00A021C9" w:rsidP="00A021C9">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Уточненная бюджетная роспись составила 800 000,00 рублей с ростом на 800 000,00 рублей или 100% от первоначального плана.</w:t>
      </w:r>
    </w:p>
    <w:p w:rsidR="00A021C9" w:rsidRPr="005B08E0" w:rsidRDefault="00A021C9" w:rsidP="00A021C9">
      <w:pPr>
        <w:autoSpaceDE w:val="0"/>
        <w:autoSpaceDN w:val="0"/>
        <w:adjustRightInd w:val="0"/>
        <w:spacing w:after="0" w:line="240" w:lineRule="auto"/>
        <w:ind w:firstLine="709"/>
        <w:jc w:val="both"/>
        <w:rPr>
          <w:rFonts w:ascii="Times New Roman" w:hAnsi="Times New Roman" w:cs="Times New Roman"/>
          <w:sz w:val="24"/>
          <w:szCs w:val="24"/>
          <w:shd w:val="clear" w:color="auto" w:fill="FFFFFF"/>
        </w:rPr>
      </w:pPr>
      <w:r w:rsidRPr="005B08E0">
        <w:rPr>
          <w:rFonts w:ascii="Times New Roman" w:hAnsi="Times New Roman" w:cs="Times New Roman"/>
          <w:sz w:val="25"/>
          <w:szCs w:val="25"/>
        </w:rPr>
        <w:t xml:space="preserve">Исполнение составило 0% к уточненному плану, </w:t>
      </w:r>
      <w:r w:rsidRPr="005B08E0">
        <w:rPr>
          <w:rFonts w:ascii="Times New Roman" w:hAnsi="Times New Roman" w:cs="Times New Roman"/>
          <w:sz w:val="24"/>
          <w:szCs w:val="24"/>
          <w:shd w:val="clear" w:color="auto" w:fill="FFFFFF"/>
        </w:rPr>
        <w:t>в связи с наступлением сезонного периода не позволяющего реализовать мероприятия по созданию противопожарных полос в текущем финансовом году (</w:t>
      </w:r>
      <w:r w:rsidRPr="005B08E0">
        <w:rPr>
          <w:rFonts w:ascii="Times New Roman" w:hAnsi="Times New Roman" w:cs="Times New Roman"/>
          <w:sz w:val="24"/>
          <w:szCs w:val="24"/>
          <w:shd w:val="clear" w:color="auto" w:fill="FFFFFF"/>
          <w:lang w:val="x-none"/>
        </w:rPr>
        <w:t>данная экономия зарезервирована на следующий финансовый 2023 год</w:t>
      </w:r>
      <w:r w:rsidRPr="005B08E0">
        <w:rPr>
          <w:rFonts w:ascii="Times New Roman" w:hAnsi="Times New Roman" w:cs="Times New Roman"/>
          <w:sz w:val="24"/>
          <w:szCs w:val="24"/>
          <w:shd w:val="clear" w:color="auto" w:fill="FFFFFF"/>
        </w:rPr>
        <w:t>).</w:t>
      </w:r>
    </w:p>
    <w:p w:rsidR="00E55E73" w:rsidRPr="005B08E0" w:rsidRDefault="00E55E73" w:rsidP="00E55E73">
      <w:pPr>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t>В сравнении с аналогичным периодом 2021 года отклонений не наблюдается.</w:t>
      </w:r>
    </w:p>
    <w:p w:rsidR="008E7BC9" w:rsidRPr="005B08E0" w:rsidRDefault="008E7BC9" w:rsidP="008E7BC9">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t xml:space="preserve">Подраздел 0314 «Другие вопросы в области национальной безопасности и правоохранительной деятельности» - </w:t>
      </w:r>
      <w:r w:rsidRPr="005B08E0">
        <w:rPr>
          <w:rFonts w:ascii="Times New Roman" w:hAnsi="Times New Roman" w:cs="Times New Roman"/>
          <w:sz w:val="25"/>
          <w:szCs w:val="25"/>
        </w:rPr>
        <w:t>расходы по организации деятельности народных дружин (далее - ДНД).</w:t>
      </w:r>
    </w:p>
    <w:p w:rsidR="008E7BC9" w:rsidRPr="005B08E0" w:rsidRDefault="008E7BC9" w:rsidP="008E7BC9">
      <w:pPr>
        <w:spacing w:after="0" w:line="240" w:lineRule="auto"/>
        <w:ind w:firstLine="709"/>
        <w:jc w:val="both"/>
        <w:rPr>
          <w:rFonts w:ascii="Times New Roman" w:hAnsi="Times New Roman" w:cs="Times New Roman"/>
          <w:sz w:val="25"/>
          <w:szCs w:val="25"/>
        </w:rPr>
      </w:pPr>
      <w:proofErr w:type="gramStart"/>
      <w:r w:rsidRPr="005B08E0">
        <w:rPr>
          <w:rFonts w:ascii="Times New Roman" w:hAnsi="Times New Roman"/>
          <w:i/>
          <w:sz w:val="25"/>
          <w:szCs w:val="25"/>
        </w:rPr>
        <w:t>Согласно Соглашения №4 /2022 – 2024/) в данном подразделе предусмотрены объемы на исполнение полномочий в соответствии с  пунктом 33 части 1 статьи 14 Федерального закона от 06.10.2003 года №131-ФЗ.</w:t>
      </w:r>
      <w:proofErr w:type="gramEnd"/>
    </w:p>
    <w:p w:rsidR="008E7BC9" w:rsidRPr="005B08E0" w:rsidRDefault="008E7BC9" w:rsidP="008E7BC9">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Уточненный план на 2022 год составил 23 900,00 рублей, отклонение от </w:t>
      </w:r>
      <w:proofErr w:type="gramStart"/>
      <w:r w:rsidRPr="005B08E0">
        <w:rPr>
          <w:rFonts w:ascii="Times New Roman" w:hAnsi="Times New Roman" w:cs="Times New Roman"/>
          <w:sz w:val="25"/>
          <w:szCs w:val="25"/>
        </w:rPr>
        <w:t>первоначального</w:t>
      </w:r>
      <w:proofErr w:type="gramEnd"/>
      <w:r w:rsidRPr="005B08E0">
        <w:rPr>
          <w:rFonts w:ascii="Times New Roman" w:hAnsi="Times New Roman" w:cs="Times New Roman"/>
          <w:sz w:val="25"/>
          <w:szCs w:val="25"/>
        </w:rPr>
        <w:t xml:space="preserve"> плану не наблюдается. Исполнение сложилось в размере 29 900,00  рублей или 100% к уточненному плану. </w:t>
      </w:r>
    </w:p>
    <w:p w:rsidR="008E7BC9" w:rsidRPr="005B08E0" w:rsidRDefault="008E7BC9" w:rsidP="008E7BC9">
      <w:pPr>
        <w:tabs>
          <w:tab w:val="left" w:pos="567"/>
        </w:tabs>
        <w:spacing w:after="0" w:line="240" w:lineRule="auto"/>
        <w:ind w:firstLine="709"/>
        <w:jc w:val="both"/>
        <w:rPr>
          <w:rFonts w:ascii="Times New Roman" w:hAnsi="Times New Roman" w:cs="Times New Roman"/>
          <w:sz w:val="25"/>
          <w:szCs w:val="25"/>
        </w:rPr>
      </w:pPr>
      <w:proofErr w:type="gramStart"/>
      <w:r w:rsidRPr="005B08E0">
        <w:rPr>
          <w:rFonts w:ascii="Times New Roman" w:hAnsi="Times New Roman" w:cs="Times New Roman"/>
          <w:sz w:val="25"/>
          <w:szCs w:val="25"/>
        </w:rPr>
        <w:t>В сравнении с аналогичным периодом 2021</w:t>
      </w:r>
      <w:r w:rsidR="000F386D" w:rsidRPr="005B08E0">
        <w:rPr>
          <w:rFonts w:ascii="Times New Roman" w:hAnsi="Times New Roman" w:cs="Times New Roman"/>
          <w:sz w:val="25"/>
          <w:szCs w:val="25"/>
        </w:rPr>
        <w:t xml:space="preserve"> года расходы сократились</w:t>
      </w:r>
      <w:r w:rsidRPr="005B08E0">
        <w:rPr>
          <w:rFonts w:ascii="Times New Roman" w:hAnsi="Times New Roman" w:cs="Times New Roman"/>
          <w:sz w:val="25"/>
          <w:szCs w:val="25"/>
        </w:rPr>
        <w:t xml:space="preserve"> на </w:t>
      </w:r>
      <w:r w:rsidR="000F386D" w:rsidRPr="005B08E0">
        <w:rPr>
          <w:rFonts w:ascii="Times New Roman" w:hAnsi="Times New Roman" w:cs="Times New Roman"/>
          <w:sz w:val="25"/>
          <w:szCs w:val="25"/>
        </w:rPr>
        <w:t>5 675,00</w:t>
      </w:r>
      <w:r w:rsidRPr="005B08E0">
        <w:rPr>
          <w:rFonts w:ascii="Times New Roman" w:hAnsi="Times New Roman" w:cs="Times New Roman"/>
          <w:sz w:val="25"/>
          <w:szCs w:val="25"/>
        </w:rPr>
        <w:t xml:space="preserve"> рублей или на </w:t>
      </w:r>
      <w:r w:rsidR="000F386D" w:rsidRPr="005B08E0">
        <w:rPr>
          <w:rFonts w:ascii="Times New Roman" w:hAnsi="Times New Roman" w:cs="Times New Roman"/>
          <w:sz w:val="25"/>
          <w:szCs w:val="25"/>
        </w:rPr>
        <w:t>20</w:t>
      </w:r>
      <w:r w:rsidRPr="005B08E0">
        <w:rPr>
          <w:rFonts w:ascii="Times New Roman" w:hAnsi="Times New Roman" w:cs="Times New Roman"/>
          <w:sz w:val="25"/>
          <w:szCs w:val="25"/>
        </w:rPr>
        <w:t xml:space="preserve">%, в результате предоставления иных межбюджетных трансфертов из бюджета района на реализацию расходов предусмотренных в рамках муниципальной программы </w:t>
      </w:r>
      <w:r w:rsidRPr="005B08E0">
        <w:rPr>
          <w:rFonts w:ascii="Times New Roman" w:hAnsi="Times New Roman" w:cs="Times New Roman"/>
          <w:bCs/>
          <w:sz w:val="25"/>
          <w:szCs w:val="25"/>
        </w:rPr>
        <w:t>«Профилактика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w:t>
      </w:r>
      <w:proofErr w:type="gramEnd"/>
      <w:r w:rsidRPr="005B08E0">
        <w:rPr>
          <w:rFonts w:ascii="Times New Roman" w:hAnsi="Times New Roman" w:cs="Times New Roman"/>
          <w:bCs/>
          <w:sz w:val="25"/>
          <w:szCs w:val="25"/>
        </w:rPr>
        <w:t xml:space="preserve"> </w:t>
      </w:r>
      <w:proofErr w:type="gramStart"/>
      <w:r w:rsidRPr="005B08E0">
        <w:rPr>
          <w:rFonts w:ascii="Times New Roman" w:hAnsi="Times New Roman" w:cs="Times New Roman"/>
          <w:bCs/>
          <w:sz w:val="25"/>
          <w:szCs w:val="25"/>
        </w:rPr>
        <w:t>годах</w:t>
      </w:r>
      <w:proofErr w:type="gramEnd"/>
      <w:r w:rsidRPr="005B08E0">
        <w:rPr>
          <w:rFonts w:ascii="Times New Roman" w:hAnsi="Times New Roman" w:cs="Times New Roman"/>
          <w:bCs/>
          <w:sz w:val="25"/>
          <w:szCs w:val="25"/>
        </w:rPr>
        <w:t xml:space="preserve"> и на период до 2030 года» </w:t>
      </w:r>
      <w:r w:rsidRPr="005B08E0">
        <w:rPr>
          <w:rFonts w:ascii="Times New Roman" w:hAnsi="Times New Roman" w:cs="Times New Roman"/>
          <w:sz w:val="25"/>
          <w:szCs w:val="25"/>
        </w:rPr>
        <w:t>(за счет средств окружного бюджета, с обязательной долей софинансирования за счет местного бюджета).</w:t>
      </w:r>
    </w:p>
    <w:p w:rsidR="008E7BC9" w:rsidRPr="005B08E0" w:rsidRDefault="000F386D" w:rsidP="008E7BC9">
      <w:pPr>
        <w:tabs>
          <w:tab w:val="left" w:pos="426"/>
          <w:tab w:val="left" w:pos="993"/>
        </w:tabs>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П</w:t>
      </w:r>
      <w:r w:rsidR="008E7BC9" w:rsidRPr="005B08E0">
        <w:rPr>
          <w:rFonts w:ascii="Times New Roman" w:hAnsi="Times New Roman" w:cs="Times New Roman"/>
          <w:sz w:val="25"/>
          <w:szCs w:val="25"/>
        </w:rPr>
        <w:t xml:space="preserve">редусмотрены </w:t>
      </w:r>
      <w:r w:rsidRPr="005B08E0">
        <w:rPr>
          <w:rFonts w:ascii="Times New Roman" w:hAnsi="Times New Roman" w:cs="Times New Roman"/>
          <w:sz w:val="25"/>
          <w:szCs w:val="25"/>
        </w:rPr>
        <w:t xml:space="preserve">денежные </w:t>
      </w:r>
      <w:r w:rsidR="00463817" w:rsidRPr="005B08E0">
        <w:rPr>
          <w:rFonts w:ascii="Times New Roman" w:hAnsi="Times New Roman" w:cs="Times New Roman"/>
          <w:sz w:val="25"/>
          <w:szCs w:val="25"/>
        </w:rPr>
        <w:t>средства</w:t>
      </w:r>
      <w:r w:rsidR="008E7BC9" w:rsidRPr="005B08E0">
        <w:rPr>
          <w:rFonts w:ascii="Times New Roman" w:hAnsi="Times New Roman" w:cs="Times New Roman"/>
          <w:sz w:val="25"/>
          <w:szCs w:val="25"/>
        </w:rPr>
        <w:t xml:space="preserve"> на оплату страховки и поощрения членов ДНД (состав народной дружины </w:t>
      </w:r>
      <w:r w:rsidR="00B66BE1" w:rsidRPr="005B08E0">
        <w:rPr>
          <w:rFonts w:ascii="Times New Roman" w:hAnsi="Times New Roman" w:cs="Times New Roman"/>
          <w:sz w:val="25"/>
          <w:szCs w:val="25"/>
        </w:rPr>
        <w:t>5</w:t>
      </w:r>
      <w:r w:rsidR="008E7BC9" w:rsidRPr="005B08E0">
        <w:rPr>
          <w:rFonts w:ascii="Times New Roman" w:hAnsi="Times New Roman" w:cs="Times New Roman"/>
          <w:sz w:val="25"/>
          <w:szCs w:val="25"/>
        </w:rPr>
        <w:t xml:space="preserve"> человек). </w:t>
      </w:r>
    </w:p>
    <w:p w:rsidR="00B66BE1" w:rsidRPr="005B08E0" w:rsidRDefault="00B66BE1" w:rsidP="00B66BE1">
      <w:pPr>
        <w:tabs>
          <w:tab w:val="left" w:pos="993"/>
        </w:tabs>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t xml:space="preserve">Члены ДНД пгт. </w:t>
      </w:r>
      <w:proofErr w:type="gramStart"/>
      <w:r w:rsidRPr="005B08E0">
        <w:rPr>
          <w:rFonts w:ascii="Times New Roman" w:hAnsi="Times New Roman" w:cs="Times New Roman"/>
          <w:sz w:val="25"/>
          <w:szCs w:val="25"/>
        </w:rPr>
        <w:t>Междуреченский</w:t>
      </w:r>
      <w:proofErr w:type="gramEnd"/>
      <w:r w:rsidRPr="005B08E0">
        <w:rPr>
          <w:rFonts w:ascii="Times New Roman" w:hAnsi="Times New Roman" w:cs="Times New Roman"/>
          <w:sz w:val="25"/>
          <w:szCs w:val="25"/>
        </w:rPr>
        <w:t xml:space="preserve"> в 2022 году принимали совместное участие с сотрудниками ОМВД России по </w:t>
      </w:r>
      <w:proofErr w:type="spellStart"/>
      <w:r w:rsidRPr="005B08E0">
        <w:rPr>
          <w:rFonts w:ascii="Times New Roman" w:hAnsi="Times New Roman" w:cs="Times New Roman"/>
          <w:sz w:val="25"/>
          <w:szCs w:val="25"/>
        </w:rPr>
        <w:t>Кондинскому</w:t>
      </w:r>
      <w:proofErr w:type="spellEnd"/>
      <w:r w:rsidRPr="005B08E0">
        <w:rPr>
          <w:rFonts w:ascii="Times New Roman" w:hAnsi="Times New Roman" w:cs="Times New Roman"/>
          <w:sz w:val="25"/>
          <w:szCs w:val="25"/>
        </w:rPr>
        <w:t xml:space="preserve"> району в следующих мероприятиях:</w:t>
      </w:r>
    </w:p>
    <w:p w:rsidR="00B66BE1" w:rsidRPr="005B08E0" w:rsidRDefault="00B66BE1" w:rsidP="00B66BE1">
      <w:pPr>
        <w:tabs>
          <w:tab w:val="left" w:pos="993"/>
        </w:tabs>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lastRenderedPageBreak/>
        <w:t>1.</w:t>
      </w:r>
      <w:r w:rsidRPr="005B08E0">
        <w:rPr>
          <w:rFonts w:ascii="Times New Roman" w:hAnsi="Times New Roman" w:cs="Times New Roman"/>
          <w:sz w:val="25"/>
          <w:szCs w:val="25"/>
        </w:rPr>
        <w:tab/>
        <w:t>Охрана общественного порядка при проведении публично-зрелищных и иных мероприятий в пгт. Междуреченский.</w:t>
      </w:r>
    </w:p>
    <w:p w:rsidR="00B66BE1" w:rsidRPr="005B08E0" w:rsidRDefault="00B66BE1" w:rsidP="00B66BE1">
      <w:pPr>
        <w:tabs>
          <w:tab w:val="left" w:pos="993"/>
        </w:tabs>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t>2.</w:t>
      </w:r>
      <w:r w:rsidRPr="005B08E0">
        <w:rPr>
          <w:rFonts w:ascii="Times New Roman" w:hAnsi="Times New Roman" w:cs="Times New Roman"/>
          <w:sz w:val="25"/>
          <w:szCs w:val="25"/>
        </w:rPr>
        <w:tab/>
        <w:t>Рейдовые мероприятия по выявлению нарушений санитарно – эпидемиологических правил (масочного режима).</w:t>
      </w:r>
    </w:p>
    <w:p w:rsidR="00B66BE1" w:rsidRPr="005B08E0" w:rsidRDefault="00B66BE1" w:rsidP="00B66BE1">
      <w:pPr>
        <w:tabs>
          <w:tab w:val="left" w:pos="993"/>
        </w:tabs>
        <w:spacing w:after="0" w:line="240" w:lineRule="auto"/>
        <w:ind w:firstLine="708"/>
        <w:jc w:val="both"/>
        <w:rPr>
          <w:rFonts w:ascii="Times New Roman" w:hAnsi="Times New Roman" w:cs="Times New Roman"/>
          <w:sz w:val="25"/>
          <w:szCs w:val="25"/>
        </w:rPr>
      </w:pPr>
      <w:r w:rsidRPr="005B08E0">
        <w:rPr>
          <w:rFonts w:ascii="Times New Roman" w:hAnsi="Times New Roman" w:cs="Times New Roman"/>
          <w:sz w:val="25"/>
          <w:szCs w:val="25"/>
        </w:rPr>
        <w:t>3.</w:t>
      </w:r>
      <w:r w:rsidRPr="005B08E0">
        <w:rPr>
          <w:rFonts w:ascii="Times New Roman" w:hAnsi="Times New Roman" w:cs="Times New Roman"/>
          <w:sz w:val="25"/>
          <w:szCs w:val="25"/>
        </w:rPr>
        <w:tab/>
        <w:t>Рейдовые мероприятия по выявлению продажи алкогольной продукции после 20.00 часов.</w:t>
      </w:r>
    </w:p>
    <w:p w:rsidR="00B66BE1" w:rsidRPr="005B08E0" w:rsidRDefault="00B66BE1" w:rsidP="008E7BC9">
      <w:pPr>
        <w:tabs>
          <w:tab w:val="left" w:pos="993"/>
        </w:tabs>
        <w:spacing w:after="0" w:line="240" w:lineRule="auto"/>
        <w:ind w:firstLine="708"/>
        <w:jc w:val="both"/>
        <w:rPr>
          <w:rFonts w:ascii="Times New Roman" w:hAnsi="Times New Roman" w:cs="Times New Roman"/>
          <w:sz w:val="25"/>
          <w:szCs w:val="25"/>
        </w:rPr>
      </w:pPr>
    </w:p>
    <w:p w:rsidR="009D5490" w:rsidRPr="005B08E0" w:rsidRDefault="009D5490" w:rsidP="009D5490">
      <w:pPr>
        <w:spacing w:after="0" w:line="240" w:lineRule="auto"/>
        <w:jc w:val="center"/>
        <w:rPr>
          <w:rFonts w:ascii="Times New Roman" w:hAnsi="Times New Roman" w:cs="Times New Roman"/>
          <w:b/>
          <w:sz w:val="25"/>
          <w:szCs w:val="25"/>
        </w:rPr>
      </w:pPr>
      <w:r w:rsidRPr="005B08E0">
        <w:rPr>
          <w:rFonts w:ascii="Times New Roman" w:hAnsi="Times New Roman" w:cs="Times New Roman"/>
          <w:b/>
          <w:sz w:val="25"/>
          <w:szCs w:val="25"/>
        </w:rPr>
        <w:t>Раздел 04 «Национальная экономика»</w:t>
      </w:r>
    </w:p>
    <w:p w:rsidR="006E790B"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Уточ</w:t>
      </w:r>
      <w:r w:rsidR="006E790B" w:rsidRPr="005B08E0">
        <w:rPr>
          <w:rFonts w:ascii="Times New Roman" w:hAnsi="Times New Roman" w:cs="Times New Roman"/>
          <w:sz w:val="25"/>
          <w:szCs w:val="25"/>
        </w:rPr>
        <w:t>ненная бюджетная роспись на 2022</w:t>
      </w:r>
      <w:r w:rsidRPr="005B08E0">
        <w:rPr>
          <w:rFonts w:ascii="Times New Roman" w:hAnsi="Times New Roman" w:cs="Times New Roman"/>
          <w:sz w:val="25"/>
          <w:szCs w:val="25"/>
        </w:rPr>
        <w:t xml:space="preserve"> год составила </w:t>
      </w:r>
      <w:r w:rsidR="006E790B" w:rsidRPr="005B08E0">
        <w:rPr>
          <w:rFonts w:ascii="Times New Roman" w:hAnsi="Times New Roman" w:cs="Times New Roman"/>
          <w:sz w:val="25"/>
          <w:szCs w:val="25"/>
        </w:rPr>
        <w:t>96 917 801,09</w:t>
      </w:r>
      <w:r w:rsidRPr="005B08E0">
        <w:rPr>
          <w:rFonts w:ascii="Times New Roman" w:hAnsi="Times New Roman" w:cs="Times New Roman"/>
          <w:sz w:val="25"/>
          <w:szCs w:val="25"/>
        </w:rPr>
        <w:t xml:space="preserve"> рублей с ростом на </w:t>
      </w:r>
      <w:r w:rsidR="006E790B" w:rsidRPr="005B08E0">
        <w:rPr>
          <w:rFonts w:ascii="Times New Roman" w:hAnsi="Times New Roman" w:cs="Times New Roman"/>
          <w:sz w:val="25"/>
          <w:szCs w:val="25"/>
        </w:rPr>
        <w:t>49 314 807,44 рублей или в 2</w:t>
      </w:r>
      <w:r w:rsidRPr="005B08E0">
        <w:rPr>
          <w:rFonts w:ascii="Times New Roman" w:hAnsi="Times New Roman" w:cs="Times New Roman"/>
          <w:sz w:val="25"/>
          <w:szCs w:val="25"/>
        </w:rPr>
        <w:t xml:space="preserve"> раза от первоначального плана. Рост плановых назначений обусловлен поступлением межбюджетных трансфертов из бюджета Кондинского района, а так же за счет переходящих остатков на 01.01.202</w:t>
      </w:r>
      <w:r w:rsidR="006E790B"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по разделу «Дорожное хозяйство (дорожные фонды)».</w:t>
      </w:r>
    </w:p>
    <w:p w:rsidR="00C62BD1" w:rsidRPr="005B08E0" w:rsidRDefault="009D5490" w:rsidP="00C62BD1">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Исполнение сложилось в объеме </w:t>
      </w:r>
      <w:r w:rsidR="006E790B" w:rsidRPr="005B08E0">
        <w:rPr>
          <w:rFonts w:ascii="Times New Roman" w:hAnsi="Times New Roman" w:cs="Times New Roman"/>
          <w:sz w:val="25"/>
          <w:szCs w:val="25"/>
        </w:rPr>
        <w:t>92 209 343,26</w:t>
      </w:r>
      <w:r w:rsidRPr="005B08E0">
        <w:rPr>
          <w:rFonts w:ascii="Times New Roman" w:hAnsi="Times New Roman" w:cs="Times New Roman"/>
          <w:sz w:val="25"/>
          <w:szCs w:val="25"/>
        </w:rPr>
        <w:t xml:space="preserve"> рублей или </w:t>
      </w:r>
      <w:r w:rsidR="006E790B" w:rsidRPr="005B08E0">
        <w:rPr>
          <w:rFonts w:ascii="Times New Roman" w:hAnsi="Times New Roman" w:cs="Times New Roman"/>
          <w:sz w:val="25"/>
          <w:szCs w:val="25"/>
        </w:rPr>
        <w:t>95,1</w:t>
      </w:r>
      <w:r w:rsidRPr="005B08E0">
        <w:rPr>
          <w:rFonts w:ascii="Times New Roman" w:hAnsi="Times New Roman" w:cs="Times New Roman"/>
          <w:sz w:val="25"/>
          <w:szCs w:val="25"/>
        </w:rPr>
        <w:t>% к уточненному плану</w:t>
      </w:r>
      <w:r w:rsidR="00C62BD1" w:rsidRPr="005B08E0">
        <w:rPr>
          <w:rFonts w:ascii="Times New Roman" w:hAnsi="Times New Roman" w:cs="Times New Roman"/>
          <w:sz w:val="25"/>
          <w:szCs w:val="25"/>
        </w:rPr>
        <w:t xml:space="preserve">. </w:t>
      </w:r>
    </w:p>
    <w:p w:rsidR="006E790B" w:rsidRPr="005B08E0" w:rsidRDefault="006E790B" w:rsidP="00C62BD1">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В сравнении с аналогичным периодом 2021 года расходы сократились на </w:t>
      </w:r>
      <w:r w:rsidR="00C62BD1" w:rsidRPr="005B08E0">
        <w:rPr>
          <w:rFonts w:ascii="Times New Roman" w:hAnsi="Times New Roman" w:cs="Times New Roman"/>
          <w:sz w:val="25"/>
          <w:szCs w:val="25"/>
        </w:rPr>
        <w:t xml:space="preserve">3 447 706,97 </w:t>
      </w:r>
      <w:r w:rsidRPr="005B08E0">
        <w:rPr>
          <w:rFonts w:ascii="Times New Roman" w:hAnsi="Times New Roman" w:cs="Times New Roman"/>
          <w:sz w:val="25"/>
          <w:szCs w:val="25"/>
        </w:rPr>
        <w:t xml:space="preserve">рублей или на </w:t>
      </w:r>
      <w:r w:rsidR="00C62BD1" w:rsidRPr="005B08E0">
        <w:rPr>
          <w:rFonts w:ascii="Times New Roman" w:hAnsi="Times New Roman" w:cs="Times New Roman"/>
          <w:sz w:val="25"/>
          <w:szCs w:val="25"/>
        </w:rPr>
        <w:t>4</w:t>
      </w:r>
      <w:r w:rsidRPr="005B08E0">
        <w:rPr>
          <w:rFonts w:ascii="Times New Roman" w:hAnsi="Times New Roman" w:cs="Times New Roman"/>
          <w:sz w:val="25"/>
          <w:szCs w:val="25"/>
        </w:rPr>
        <w:t>%.</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t>Подраздел 0401</w:t>
      </w:r>
      <w:r w:rsidRPr="005B08E0">
        <w:rPr>
          <w:rFonts w:ascii="Times New Roman" w:hAnsi="Times New Roman" w:cs="Times New Roman"/>
          <w:sz w:val="25"/>
          <w:szCs w:val="25"/>
        </w:rPr>
        <w:t xml:space="preserve"> «Общеэкономические вопросы» - содействие временного трудоустройства граждан.</w:t>
      </w:r>
    </w:p>
    <w:p w:rsidR="009D5490" w:rsidRPr="005B08E0" w:rsidRDefault="009D5490" w:rsidP="009D5490">
      <w:pPr>
        <w:pStyle w:val="aff7"/>
        <w:tabs>
          <w:tab w:val="left" w:pos="993"/>
        </w:tabs>
        <w:autoSpaceDE w:val="0"/>
        <w:autoSpaceDN w:val="0"/>
        <w:adjustRightInd w:val="0"/>
        <w:spacing w:after="0" w:line="240" w:lineRule="auto"/>
        <w:ind w:left="0" w:firstLine="709"/>
        <w:jc w:val="both"/>
        <w:outlineLvl w:val="0"/>
        <w:rPr>
          <w:rFonts w:ascii="Times New Roman" w:hAnsi="Times New Roman"/>
          <w:i/>
          <w:sz w:val="25"/>
          <w:szCs w:val="25"/>
        </w:rPr>
      </w:pPr>
      <w:proofErr w:type="gramStart"/>
      <w:r w:rsidRPr="005B08E0">
        <w:rPr>
          <w:rFonts w:ascii="Times New Roman" w:hAnsi="Times New Roman"/>
          <w:i/>
          <w:sz w:val="25"/>
          <w:szCs w:val="25"/>
        </w:rPr>
        <w:t>Согласно Соглашения №4 /20</w:t>
      </w:r>
      <w:r w:rsidR="00316AF7" w:rsidRPr="005B08E0">
        <w:rPr>
          <w:rFonts w:ascii="Times New Roman" w:hAnsi="Times New Roman"/>
          <w:i/>
          <w:sz w:val="25"/>
          <w:szCs w:val="25"/>
        </w:rPr>
        <w:t>22</w:t>
      </w:r>
      <w:r w:rsidRPr="005B08E0">
        <w:rPr>
          <w:rFonts w:ascii="Times New Roman" w:hAnsi="Times New Roman"/>
          <w:i/>
          <w:sz w:val="25"/>
          <w:szCs w:val="25"/>
        </w:rPr>
        <w:t xml:space="preserve"> – 202</w:t>
      </w:r>
      <w:r w:rsidR="00316AF7" w:rsidRPr="005B08E0">
        <w:rPr>
          <w:rFonts w:ascii="Times New Roman" w:hAnsi="Times New Roman"/>
          <w:i/>
          <w:sz w:val="25"/>
          <w:szCs w:val="25"/>
        </w:rPr>
        <w:t>4</w:t>
      </w:r>
      <w:r w:rsidRPr="005B08E0">
        <w:rPr>
          <w:rFonts w:ascii="Times New Roman" w:hAnsi="Times New Roman"/>
          <w:i/>
          <w:sz w:val="25"/>
          <w:szCs w:val="25"/>
        </w:rPr>
        <w:t>/) в данном подразделе предусмотрены объемы на исполнение полномочий в соответствии с  пунктом 19 части 1 статьи 14 Федерального закона от 06.10.2003 года №131-ФЗ.</w:t>
      </w:r>
      <w:proofErr w:type="gramEnd"/>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Уточненная бюджетная роспись на 202</w:t>
      </w:r>
      <w:r w:rsidR="00316AF7"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составила </w:t>
      </w:r>
      <w:r w:rsidR="00316AF7" w:rsidRPr="005B08E0">
        <w:rPr>
          <w:rFonts w:ascii="Times New Roman" w:hAnsi="Times New Roman" w:cs="Times New Roman"/>
          <w:sz w:val="25"/>
          <w:szCs w:val="25"/>
        </w:rPr>
        <w:t>6 449 330,51</w:t>
      </w:r>
      <w:r w:rsidRPr="005B08E0">
        <w:rPr>
          <w:rFonts w:ascii="Times New Roman" w:hAnsi="Times New Roman" w:cs="Times New Roman"/>
          <w:sz w:val="25"/>
          <w:szCs w:val="25"/>
        </w:rPr>
        <w:t xml:space="preserve"> рублей с</w:t>
      </w:r>
      <w:r w:rsidR="00316AF7" w:rsidRPr="005B08E0">
        <w:rPr>
          <w:rFonts w:ascii="Times New Roman" w:hAnsi="Times New Roman" w:cs="Times New Roman"/>
          <w:sz w:val="25"/>
          <w:szCs w:val="25"/>
        </w:rPr>
        <w:t xml:space="preserve"> ростом </w:t>
      </w:r>
      <w:r w:rsidRPr="005B08E0">
        <w:rPr>
          <w:rFonts w:ascii="Times New Roman" w:hAnsi="Times New Roman" w:cs="Times New Roman"/>
          <w:sz w:val="25"/>
          <w:szCs w:val="25"/>
        </w:rPr>
        <w:t xml:space="preserve">расходов на </w:t>
      </w:r>
      <w:r w:rsidR="00316AF7" w:rsidRPr="005B08E0">
        <w:rPr>
          <w:rFonts w:ascii="Times New Roman" w:hAnsi="Times New Roman" w:cs="Times New Roman"/>
          <w:sz w:val="25"/>
          <w:szCs w:val="25"/>
        </w:rPr>
        <w:t>1 627 000,00</w:t>
      </w:r>
      <w:r w:rsidRPr="005B08E0">
        <w:rPr>
          <w:rFonts w:ascii="Times New Roman" w:hAnsi="Times New Roman" w:cs="Times New Roman"/>
          <w:sz w:val="25"/>
          <w:szCs w:val="25"/>
        </w:rPr>
        <w:t xml:space="preserve"> рублей или </w:t>
      </w:r>
      <w:r w:rsidR="00316AF7" w:rsidRPr="005B08E0">
        <w:rPr>
          <w:rFonts w:ascii="Times New Roman" w:hAnsi="Times New Roman" w:cs="Times New Roman"/>
          <w:sz w:val="25"/>
          <w:szCs w:val="25"/>
        </w:rPr>
        <w:t>33,7</w:t>
      </w:r>
      <w:r w:rsidRPr="005B08E0">
        <w:rPr>
          <w:rFonts w:ascii="Times New Roman" w:hAnsi="Times New Roman" w:cs="Times New Roman"/>
          <w:sz w:val="25"/>
          <w:szCs w:val="25"/>
        </w:rPr>
        <w:t>% от первоначального плана.</w:t>
      </w:r>
    </w:p>
    <w:p w:rsidR="00487008"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Исполнение сложилось в сумме </w:t>
      </w:r>
      <w:r w:rsidR="00A705F5" w:rsidRPr="005B08E0">
        <w:rPr>
          <w:rFonts w:ascii="Times New Roman" w:hAnsi="Times New Roman" w:cs="Times New Roman"/>
          <w:sz w:val="25"/>
          <w:szCs w:val="25"/>
        </w:rPr>
        <w:t>6 438 415,48</w:t>
      </w:r>
      <w:r w:rsidRPr="005B08E0">
        <w:rPr>
          <w:rFonts w:ascii="Times New Roman" w:hAnsi="Times New Roman" w:cs="Times New Roman"/>
          <w:sz w:val="25"/>
          <w:szCs w:val="25"/>
        </w:rPr>
        <w:t xml:space="preserve"> рублей</w:t>
      </w:r>
      <w:r w:rsidR="00487008" w:rsidRPr="005B08E0">
        <w:rPr>
          <w:rFonts w:ascii="Times New Roman" w:hAnsi="Times New Roman" w:cs="Times New Roman"/>
          <w:sz w:val="25"/>
          <w:szCs w:val="25"/>
        </w:rPr>
        <w:t xml:space="preserve"> согласно фактически </w:t>
      </w:r>
      <w:proofErr w:type="gramStart"/>
      <w:r w:rsidR="00487008" w:rsidRPr="005B08E0">
        <w:rPr>
          <w:rFonts w:ascii="Times New Roman" w:hAnsi="Times New Roman" w:cs="Times New Roman"/>
          <w:sz w:val="25"/>
          <w:szCs w:val="25"/>
        </w:rPr>
        <w:t>отработанного</w:t>
      </w:r>
      <w:proofErr w:type="gramEnd"/>
      <w:r w:rsidR="00487008" w:rsidRPr="005B08E0">
        <w:rPr>
          <w:rFonts w:ascii="Times New Roman" w:hAnsi="Times New Roman" w:cs="Times New Roman"/>
          <w:sz w:val="25"/>
          <w:szCs w:val="25"/>
        </w:rPr>
        <w:t xml:space="preserve"> время безработными</w:t>
      </w:r>
      <w:r w:rsidRPr="005B08E0">
        <w:rPr>
          <w:rFonts w:ascii="Times New Roman" w:hAnsi="Times New Roman" w:cs="Times New Roman"/>
          <w:sz w:val="25"/>
          <w:szCs w:val="25"/>
        </w:rPr>
        <w:t xml:space="preserve"> </w:t>
      </w:r>
      <w:r w:rsidR="00487008" w:rsidRPr="005B08E0">
        <w:rPr>
          <w:rFonts w:ascii="Times New Roman" w:hAnsi="Times New Roman" w:cs="Times New Roman"/>
          <w:sz w:val="25"/>
          <w:szCs w:val="25"/>
        </w:rPr>
        <w:t xml:space="preserve">гражданами и составило </w:t>
      </w:r>
      <w:r w:rsidRPr="005B08E0">
        <w:rPr>
          <w:rFonts w:ascii="Times New Roman" w:hAnsi="Times New Roman" w:cs="Times New Roman"/>
          <w:sz w:val="25"/>
          <w:szCs w:val="25"/>
        </w:rPr>
        <w:t>9</w:t>
      </w:r>
      <w:r w:rsidR="00A705F5" w:rsidRPr="005B08E0">
        <w:rPr>
          <w:rFonts w:ascii="Times New Roman" w:hAnsi="Times New Roman" w:cs="Times New Roman"/>
          <w:sz w:val="25"/>
          <w:szCs w:val="25"/>
        </w:rPr>
        <w:t>9,8</w:t>
      </w:r>
      <w:r w:rsidRPr="005B08E0">
        <w:rPr>
          <w:rFonts w:ascii="Times New Roman" w:hAnsi="Times New Roman" w:cs="Times New Roman"/>
          <w:sz w:val="25"/>
          <w:szCs w:val="25"/>
        </w:rPr>
        <w:t>% к уточненному плану.</w:t>
      </w:r>
    </w:p>
    <w:p w:rsidR="00DF52C7"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По отношению к аналогичному периоду расходы выросли на </w:t>
      </w:r>
      <w:r w:rsidR="00487008" w:rsidRPr="005B08E0">
        <w:rPr>
          <w:rFonts w:ascii="Times New Roman" w:hAnsi="Times New Roman" w:cs="Times New Roman"/>
          <w:sz w:val="25"/>
          <w:szCs w:val="25"/>
        </w:rPr>
        <w:t>4 319 175,23</w:t>
      </w:r>
      <w:r w:rsidR="00DF52C7" w:rsidRPr="005B08E0">
        <w:rPr>
          <w:rFonts w:ascii="Times New Roman" w:hAnsi="Times New Roman" w:cs="Times New Roman"/>
          <w:sz w:val="25"/>
          <w:szCs w:val="25"/>
        </w:rPr>
        <w:t xml:space="preserve"> рублей или в 3 раза</w:t>
      </w:r>
      <w:r w:rsidRPr="005B08E0">
        <w:rPr>
          <w:rFonts w:ascii="Times New Roman" w:hAnsi="Times New Roman" w:cs="Times New Roman"/>
          <w:sz w:val="25"/>
          <w:szCs w:val="25"/>
        </w:rPr>
        <w:t xml:space="preserve">, в связи </w:t>
      </w:r>
      <w:r w:rsidR="00DF52C7" w:rsidRPr="005B08E0">
        <w:rPr>
          <w:rFonts w:ascii="Times New Roman" w:hAnsi="Times New Roman" w:cs="Times New Roman"/>
          <w:sz w:val="25"/>
          <w:szCs w:val="25"/>
        </w:rPr>
        <w:t>с увеличением минимального размера труда (МРОТ), а так же количества безработных граждан охваченных данным видом социальной поддержки в части временного трудоустройства.</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Расходы осуществлялись в рамках </w:t>
      </w:r>
      <w:r w:rsidR="000B21F4" w:rsidRPr="005B08E0">
        <w:rPr>
          <w:rFonts w:ascii="Times New Roman" w:hAnsi="Times New Roman" w:cs="Times New Roman"/>
          <w:sz w:val="25"/>
          <w:szCs w:val="25"/>
        </w:rPr>
        <w:t xml:space="preserve">двух </w:t>
      </w:r>
      <w:r w:rsidRPr="005B08E0">
        <w:rPr>
          <w:rFonts w:ascii="Times New Roman" w:hAnsi="Times New Roman" w:cs="Times New Roman"/>
          <w:sz w:val="25"/>
          <w:szCs w:val="25"/>
        </w:rPr>
        <w:t>муниципальн</w:t>
      </w:r>
      <w:r w:rsidR="000B21F4" w:rsidRPr="005B08E0">
        <w:rPr>
          <w:rFonts w:ascii="Times New Roman" w:hAnsi="Times New Roman" w:cs="Times New Roman"/>
          <w:sz w:val="25"/>
          <w:szCs w:val="25"/>
        </w:rPr>
        <w:t>ых</w:t>
      </w:r>
      <w:r w:rsidRPr="005B08E0">
        <w:rPr>
          <w:rFonts w:ascii="Times New Roman" w:hAnsi="Times New Roman" w:cs="Times New Roman"/>
          <w:sz w:val="25"/>
          <w:szCs w:val="25"/>
        </w:rPr>
        <w:t xml:space="preserve"> программ Кондинского района</w:t>
      </w:r>
      <w:r w:rsidR="000B21F4" w:rsidRPr="005B08E0">
        <w:rPr>
          <w:rFonts w:ascii="Times New Roman" w:hAnsi="Times New Roman" w:cs="Times New Roman"/>
          <w:sz w:val="25"/>
          <w:szCs w:val="25"/>
        </w:rPr>
        <w:t>:</w:t>
      </w:r>
      <w:r w:rsidRPr="005B08E0">
        <w:rPr>
          <w:rFonts w:ascii="Times New Roman" w:hAnsi="Times New Roman" w:cs="Times New Roman"/>
          <w:sz w:val="25"/>
          <w:szCs w:val="25"/>
        </w:rPr>
        <w:t xml:space="preserve"> «</w:t>
      </w:r>
      <w:r w:rsidRPr="005B08E0">
        <w:rPr>
          <w:rFonts w:ascii="Times New Roman" w:hAnsi="Times New Roman"/>
          <w:sz w:val="25"/>
          <w:szCs w:val="25"/>
        </w:rPr>
        <w:t>Развитие муниципальной службы в Кондинском районе на 2019-2025 годы и на период до 2030 года</w:t>
      </w:r>
      <w:r w:rsidR="000B21F4" w:rsidRPr="005B08E0">
        <w:rPr>
          <w:rFonts w:ascii="Times New Roman" w:hAnsi="Times New Roman"/>
          <w:sz w:val="25"/>
          <w:szCs w:val="25"/>
        </w:rPr>
        <w:t>», «Комплексное социально-экономическое развитие Кондинского района на 2019-2025 годы и на период до 2030 года»</w:t>
      </w:r>
      <w:r w:rsidRPr="005B08E0">
        <w:rPr>
          <w:rFonts w:ascii="Times New Roman" w:hAnsi="Times New Roman" w:cs="Times New Roman"/>
          <w:sz w:val="25"/>
          <w:szCs w:val="25"/>
        </w:rPr>
        <w:t>.</w:t>
      </w:r>
    </w:p>
    <w:p w:rsidR="009D5490" w:rsidRPr="005B08E0" w:rsidRDefault="009D5490" w:rsidP="009D5490">
      <w:pPr>
        <w:tabs>
          <w:tab w:val="left" w:pos="0"/>
        </w:tabs>
        <w:spacing w:after="0" w:line="240" w:lineRule="auto"/>
        <w:ind w:firstLine="709"/>
        <w:jc w:val="both"/>
        <w:rPr>
          <w:rFonts w:ascii="Times New Roman" w:hAnsi="Times New Roman"/>
          <w:sz w:val="25"/>
          <w:szCs w:val="25"/>
        </w:rPr>
      </w:pPr>
      <w:r w:rsidRPr="005B08E0">
        <w:rPr>
          <w:rFonts w:ascii="Times New Roman" w:hAnsi="Times New Roman" w:cs="Times New Roman"/>
          <w:sz w:val="25"/>
          <w:szCs w:val="25"/>
        </w:rPr>
        <w:t>Администрацией Кондинск</w:t>
      </w:r>
      <w:r w:rsidR="000B21F4" w:rsidRPr="005B08E0">
        <w:rPr>
          <w:rFonts w:ascii="Times New Roman" w:hAnsi="Times New Roman" w:cs="Times New Roman"/>
          <w:sz w:val="25"/>
          <w:szCs w:val="25"/>
        </w:rPr>
        <w:t>ого района в рамках муниципальных</w:t>
      </w:r>
      <w:r w:rsidRPr="005B08E0">
        <w:rPr>
          <w:rFonts w:ascii="Times New Roman" w:hAnsi="Times New Roman" w:cs="Times New Roman"/>
          <w:sz w:val="25"/>
          <w:szCs w:val="25"/>
        </w:rPr>
        <w:t xml:space="preserve"> программ профинансирован</w:t>
      </w:r>
      <w:r w:rsidR="00545D32" w:rsidRPr="005B08E0">
        <w:rPr>
          <w:rFonts w:ascii="Times New Roman" w:hAnsi="Times New Roman" w:cs="Times New Roman"/>
          <w:sz w:val="25"/>
          <w:szCs w:val="25"/>
        </w:rPr>
        <w:t>ы</w:t>
      </w:r>
      <w:r w:rsidRPr="005B08E0">
        <w:rPr>
          <w:rFonts w:ascii="Times New Roman" w:hAnsi="Times New Roman" w:cs="Times New Roman"/>
          <w:sz w:val="25"/>
          <w:szCs w:val="25"/>
        </w:rPr>
        <w:t xml:space="preserve"> м</w:t>
      </w:r>
      <w:r w:rsidRPr="005B08E0">
        <w:rPr>
          <w:rFonts w:ascii="Times New Roman" w:hAnsi="Times New Roman"/>
          <w:sz w:val="25"/>
          <w:szCs w:val="25"/>
        </w:rPr>
        <w:t>ероприяти</w:t>
      </w:r>
      <w:r w:rsidR="00545D32" w:rsidRPr="005B08E0">
        <w:rPr>
          <w:rFonts w:ascii="Times New Roman" w:hAnsi="Times New Roman"/>
          <w:sz w:val="25"/>
          <w:szCs w:val="25"/>
        </w:rPr>
        <w:t>я</w:t>
      </w:r>
      <w:r w:rsidRPr="005B08E0">
        <w:rPr>
          <w:rFonts w:ascii="Times New Roman" w:hAnsi="Times New Roman"/>
          <w:sz w:val="25"/>
          <w:szCs w:val="25"/>
        </w:rPr>
        <w:t xml:space="preserve"> по содействию временного трудоустройства граждан. </w:t>
      </w:r>
    </w:p>
    <w:p w:rsidR="00545D32" w:rsidRPr="005B08E0" w:rsidRDefault="00545D32" w:rsidP="00545D32">
      <w:pPr>
        <w:pStyle w:val="aff5"/>
        <w:ind w:firstLine="709"/>
        <w:jc w:val="both"/>
        <w:rPr>
          <w:rFonts w:ascii="Times New Roman" w:eastAsiaTheme="minorEastAsia" w:hAnsi="Times New Roman"/>
          <w:sz w:val="25"/>
          <w:szCs w:val="25"/>
        </w:rPr>
      </w:pPr>
      <w:r w:rsidRPr="005B08E0">
        <w:rPr>
          <w:rFonts w:ascii="Times New Roman" w:eastAsiaTheme="minorEastAsia" w:hAnsi="Times New Roman"/>
          <w:sz w:val="25"/>
          <w:szCs w:val="25"/>
        </w:rPr>
        <w:t xml:space="preserve">За 2022 год временно трудоустроено </w:t>
      </w:r>
      <w:r w:rsidR="009D3E26" w:rsidRPr="005B08E0">
        <w:rPr>
          <w:rFonts w:ascii="Times New Roman" w:eastAsiaTheme="minorEastAsia" w:hAnsi="Times New Roman"/>
          <w:b/>
          <w:sz w:val="25"/>
          <w:szCs w:val="25"/>
        </w:rPr>
        <w:t>217</w:t>
      </w:r>
      <w:r w:rsidRPr="005B08E0">
        <w:rPr>
          <w:rFonts w:ascii="Times New Roman" w:eastAsiaTheme="minorEastAsia" w:hAnsi="Times New Roman"/>
          <w:b/>
          <w:sz w:val="25"/>
          <w:szCs w:val="25"/>
        </w:rPr>
        <w:t xml:space="preserve"> человек</w:t>
      </w:r>
      <w:r w:rsidRPr="005B08E0">
        <w:rPr>
          <w:rFonts w:ascii="Times New Roman" w:eastAsiaTheme="minorEastAsia" w:hAnsi="Times New Roman"/>
          <w:sz w:val="25"/>
          <w:szCs w:val="25"/>
        </w:rPr>
        <w:t xml:space="preserve"> из них: </w:t>
      </w:r>
      <w:r w:rsidR="009D3E26" w:rsidRPr="005B08E0">
        <w:rPr>
          <w:rFonts w:ascii="Times New Roman" w:eastAsiaTheme="minorEastAsia" w:hAnsi="Times New Roman"/>
          <w:sz w:val="25"/>
          <w:szCs w:val="25"/>
        </w:rPr>
        <w:t>175</w:t>
      </w:r>
      <w:r w:rsidRPr="005B08E0">
        <w:rPr>
          <w:rFonts w:ascii="Times New Roman" w:eastAsiaTheme="minorEastAsia" w:hAnsi="Times New Roman"/>
          <w:sz w:val="25"/>
          <w:szCs w:val="25"/>
        </w:rPr>
        <w:t xml:space="preserve"> человек для проведения общественных работ, 1</w:t>
      </w:r>
      <w:r w:rsidR="009D3E26" w:rsidRPr="005B08E0">
        <w:rPr>
          <w:rFonts w:ascii="Times New Roman" w:eastAsiaTheme="minorEastAsia" w:hAnsi="Times New Roman"/>
          <w:sz w:val="25"/>
          <w:szCs w:val="25"/>
        </w:rPr>
        <w:t>4</w:t>
      </w:r>
      <w:r w:rsidRPr="005B08E0">
        <w:rPr>
          <w:rFonts w:ascii="Times New Roman" w:eastAsiaTheme="minorEastAsia" w:hAnsi="Times New Roman"/>
          <w:sz w:val="25"/>
          <w:szCs w:val="25"/>
        </w:rPr>
        <w:t xml:space="preserve"> человек испытывающ</w:t>
      </w:r>
      <w:r w:rsidR="002344D9" w:rsidRPr="005B08E0">
        <w:rPr>
          <w:rFonts w:ascii="Times New Roman" w:eastAsiaTheme="minorEastAsia" w:hAnsi="Times New Roman"/>
          <w:sz w:val="25"/>
          <w:szCs w:val="25"/>
        </w:rPr>
        <w:t>их трудности в поиске работы, 11</w:t>
      </w:r>
      <w:r w:rsidRPr="005B08E0">
        <w:rPr>
          <w:rFonts w:ascii="Times New Roman" w:eastAsiaTheme="minorEastAsia" w:hAnsi="Times New Roman"/>
          <w:sz w:val="25"/>
          <w:szCs w:val="25"/>
        </w:rPr>
        <w:t xml:space="preserve"> человек выпускников профессиональных образовательных организаций (стажировка)</w:t>
      </w:r>
      <w:r w:rsidR="002344D9" w:rsidRPr="005B08E0">
        <w:rPr>
          <w:rFonts w:ascii="Times New Roman" w:eastAsiaTheme="minorEastAsia" w:hAnsi="Times New Roman"/>
          <w:sz w:val="25"/>
          <w:szCs w:val="25"/>
        </w:rPr>
        <w:t xml:space="preserve">,  17 человек пенсионного возраста. </w:t>
      </w:r>
      <w:r w:rsidRPr="005B08E0">
        <w:rPr>
          <w:rFonts w:ascii="Times New Roman" w:eastAsiaTheme="minorEastAsia" w:hAnsi="Times New Roman"/>
          <w:sz w:val="25"/>
          <w:szCs w:val="25"/>
        </w:rPr>
        <w:t xml:space="preserve">За аналогичный период прошлого года было временно трудоустроено </w:t>
      </w:r>
      <w:r w:rsidR="002344D9" w:rsidRPr="005B08E0">
        <w:rPr>
          <w:rFonts w:ascii="Times New Roman" w:eastAsiaTheme="minorEastAsia" w:hAnsi="Times New Roman"/>
          <w:b/>
          <w:sz w:val="25"/>
          <w:szCs w:val="25"/>
        </w:rPr>
        <w:t>193</w:t>
      </w:r>
      <w:r w:rsidRPr="005B08E0">
        <w:rPr>
          <w:rFonts w:ascii="Times New Roman" w:eastAsiaTheme="minorEastAsia" w:hAnsi="Times New Roman"/>
          <w:b/>
          <w:sz w:val="25"/>
          <w:szCs w:val="25"/>
        </w:rPr>
        <w:t xml:space="preserve"> человек</w:t>
      </w:r>
      <w:r w:rsidR="00463817" w:rsidRPr="005B08E0">
        <w:rPr>
          <w:rFonts w:ascii="Times New Roman" w:eastAsiaTheme="minorEastAsia" w:hAnsi="Times New Roman"/>
          <w:b/>
          <w:sz w:val="25"/>
          <w:szCs w:val="25"/>
        </w:rPr>
        <w:t>а</w:t>
      </w:r>
      <w:r w:rsidRPr="005B08E0">
        <w:rPr>
          <w:rFonts w:ascii="Times New Roman" w:eastAsiaTheme="minorEastAsia" w:hAnsi="Times New Roman"/>
          <w:b/>
          <w:sz w:val="25"/>
          <w:szCs w:val="25"/>
        </w:rPr>
        <w:t xml:space="preserve"> </w:t>
      </w:r>
      <w:r w:rsidRPr="005B08E0">
        <w:rPr>
          <w:rFonts w:ascii="Times New Roman" w:eastAsiaTheme="minorEastAsia" w:hAnsi="Times New Roman"/>
          <w:sz w:val="25"/>
          <w:szCs w:val="25"/>
        </w:rPr>
        <w:t xml:space="preserve">из них: </w:t>
      </w:r>
      <w:r w:rsidR="002344D9" w:rsidRPr="005B08E0">
        <w:rPr>
          <w:rFonts w:ascii="Times New Roman" w:eastAsiaTheme="minorEastAsia" w:hAnsi="Times New Roman"/>
          <w:sz w:val="25"/>
          <w:szCs w:val="25"/>
        </w:rPr>
        <w:t>167</w:t>
      </w:r>
      <w:r w:rsidRPr="005B08E0">
        <w:rPr>
          <w:rFonts w:ascii="Times New Roman" w:eastAsiaTheme="minorEastAsia" w:hAnsi="Times New Roman"/>
          <w:sz w:val="25"/>
          <w:szCs w:val="25"/>
        </w:rPr>
        <w:t xml:space="preserve"> человека для проведения общественных работ, </w:t>
      </w:r>
      <w:r w:rsidR="002344D9" w:rsidRPr="005B08E0">
        <w:rPr>
          <w:rFonts w:ascii="Times New Roman" w:eastAsiaTheme="minorEastAsia" w:hAnsi="Times New Roman"/>
          <w:sz w:val="25"/>
          <w:szCs w:val="25"/>
        </w:rPr>
        <w:t>16</w:t>
      </w:r>
      <w:r w:rsidRPr="005B08E0">
        <w:rPr>
          <w:rFonts w:ascii="Times New Roman" w:eastAsiaTheme="minorEastAsia" w:hAnsi="Times New Roman"/>
          <w:sz w:val="25"/>
          <w:szCs w:val="25"/>
        </w:rPr>
        <w:t xml:space="preserve"> человека испытывающих трудности в поиске работы</w:t>
      </w:r>
      <w:r w:rsidR="002344D9" w:rsidRPr="005B08E0">
        <w:rPr>
          <w:rFonts w:ascii="Times New Roman" w:eastAsiaTheme="minorEastAsia" w:hAnsi="Times New Roman"/>
          <w:sz w:val="25"/>
          <w:szCs w:val="25"/>
        </w:rPr>
        <w:t>, 10 человек выпускников профессиональных образовательных организаций (стажировка)</w:t>
      </w:r>
      <w:r w:rsidRPr="005B08E0">
        <w:rPr>
          <w:rFonts w:ascii="Times New Roman" w:eastAsiaTheme="minorEastAsia" w:hAnsi="Times New Roman"/>
          <w:sz w:val="25"/>
          <w:szCs w:val="25"/>
        </w:rPr>
        <w:t>.</w:t>
      </w:r>
    </w:p>
    <w:p w:rsidR="009D5490" w:rsidRPr="005B08E0" w:rsidRDefault="009D5490" w:rsidP="009D5490">
      <w:pPr>
        <w:pStyle w:val="aff5"/>
        <w:ind w:firstLine="709"/>
        <w:jc w:val="both"/>
        <w:rPr>
          <w:rFonts w:ascii="Times New Roman" w:hAnsi="Times New Roman"/>
          <w:bCs/>
          <w:kern w:val="28"/>
          <w:sz w:val="25"/>
          <w:szCs w:val="25"/>
        </w:rPr>
      </w:pPr>
      <w:r w:rsidRPr="005B08E0">
        <w:rPr>
          <w:rFonts w:ascii="Times New Roman" w:eastAsiaTheme="minorEastAsia" w:hAnsi="Times New Roman"/>
          <w:b/>
          <w:sz w:val="25"/>
          <w:szCs w:val="25"/>
        </w:rPr>
        <w:t>Подраздел 0405</w:t>
      </w:r>
      <w:r w:rsidRPr="005B08E0">
        <w:rPr>
          <w:rFonts w:ascii="Times New Roman" w:eastAsiaTheme="minorEastAsia" w:hAnsi="Times New Roman"/>
          <w:sz w:val="25"/>
          <w:szCs w:val="25"/>
        </w:rPr>
        <w:t xml:space="preserve"> «Сельское хозяйство и рыболовство». </w:t>
      </w:r>
      <w:r w:rsidRPr="005B08E0">
        <w:rPr>
          <w:rFonts w:ascii="Times New Roman" w:hAnsi="Times New Roman"/>
          <w:bCs/>
          <w:kern w:val="28"/>
          <w:sz w:val="25"/>
          <w:szCs w:val="25"/>
        </w:rPr>
        <w:t xml:space="preserve">По данному разделу предусмотрена субвенция из бюджета Кондинского района за счет средств автономного округа на проведение мероприятий по предупреждению и ликвидации болезней животных, их лечению, защите населения от болезней, общих для человека и животных (отлов безнадзорный животных). Исполнение составило </w:t>
      </w:r>
      <w:r w:rsidR="00753E40" w:rsidRPr="005B08E0">
        <w:rPr>
          <w:rFonts w:ascii="Times New Roman" w:hAnsi="Times New Roman"/>
          <w:bCs/>
          <w:kern w:val="28"/>
          <w:sz w:val="25"/>
          <w:szCs w:val="25"/>
        </w:rPr>
        <w:t>45 401,25</w:t>
      </w:r>
      <w:r w:rsidRPr="005B08E0">
        <w:rPr>
          <w:rFonts w:ascii="Times New Roman" w:hAnsi="Times New Roman"/>
          <w:bCs/>
          <w:kern w:val="28"/>
          <w:sz w:val="25"/>
          <w:szCs w:val="25"/>
        </w:rPr>
        <w:t xml:space="preserve"> рублей или 100% к уточненному плану. </w:t>
      </w:r>
    </w:p>
    <w:p w:rsidR="003C1281" w:rsidRPr="005B08E0" w:rsidRDefault="00753E40" w:rsidP="00753E40">
      <w:pPr>
        <w:tabs>
          <w:tab w:val="left" w:pos="567"/>
        </w:tabs>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lastRenderedPageBreak/>
        <w:t xml:space="preserve">В сравнении с аналогичным периодом 2021 года расходы увеличились на 6 029,82 рублей или на 15,3%, </w:t>
      </w:r>
      <w:r w:rsidR="003C1281" w:rsidRPr="005B08E0">
        <w:rPr>
          <w:rFonts w:ascii="Times New Roman" w:hAnsi="Times New Roman" w:cs="Times New Roman"/>
          <w:sz w:val="25"/>
          <w:szCs w:val="25"/>
        </w:rPr>
        <w:t>за счет увеличения вышеуказанной субвенции.</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t>Подраздел 0408</w:t>
      </w:r>
      <w:r w:rsidRPr="005B08E0">
        <w:rPr>
          <w:rFonts w:ascii="Times New Roman" w:hAnsi="Times New Roman" w:cs="Times New Roman"/>
          <w:sz w:val="25"/>
          <w:szCs w:val="25"/>
        </w:rPr>
        <w:t xml:space="preserve"> «Транспорт» - мероприятия в области автомобильного транспорта</w:t>
      </w:r>
      <w:r w:rsidR="00530C58" w:rsidRPr="005B08E0">
        <w:rPr>
          <w:rFonts w:ascii="Times New Roman" w:hAnsi="Times New Roman" w:cs="Times New Roman"/>
          <w:sz w:val="25"/>
          <w:szCs w:val="25"/>
        </w:rPr>
        <w:t xml:space="preserve"> (субсидия предоставляемая на возмещение затрат по пассажирским перевозкам на внутри поселковых маршрутах)</w:t>
      </w:r>
      <w:r w:rsidRPr="005B08E0">
        <w:rPr>
          <w:rFonts w:ascii="Times New Roman" w:hAnsi="Times New Roman" w:cs="Times New Roman"/>
          <w:sz w:val="25"/>
          <w:szCs w:val="25"/>
        </w:rPr>
        <w:t xml:space="preserve">. </w:t>
      </w:r>
    </w:p>
    <w:p w:rsidR="009D5490" w:rsidRPr="005B08E0" w:rsidRDefault="009D5490" w:rsidP="009D5490">
      <w:pPr>
        <w:spacing w:after="0" w:line="240" w:lineRule="auto"/>
        <w:ind w:firstLine="709"/>
        <w:jc w:val="both"/>
        <w:rPr>
          <w:rFonts w:ascii="Times New Roman" w:hAnsi="Times New Roman" w:cs="Times New Roman"/>
          <w:i/>
          <w:sz w:val="25"/>
          <w:szCs w:val="25"/>
        </w:rPr>
      </w:pPr>
      <w:proofErr w:type="gramStart"/>
      <w:r w:rsidRPr="005B08E0">
        <w:rPr>
          <w:rFonts w:ascii="Times New Roman" w:hAnsi="Times New Roman" w:cs="Times New Roman"/>
          <w:i/>
          <w:sz w:val="25"/>
          <w:szCs w:val="25"/>
        </w:rPr>
        <w:t>Согласно Соглашения №4 /2019 – 2021/) в данном подразделе предусмотрены объемы на исполнение полномочий в соответствии с  пунктом 7 части 1 статьи 14 Федерального закона от 06.10.2003 года №131-ФЗ.</w:t>
      </w:r>
      <w:proofErr w:type="gramEnd"/>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Уточненная бюджетная роспись расходов на 202</w:t>
      </w:r>
      <w:r w:rsidR="008A2071"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составила </w:t>
      </w:r>
      <w:r w:rsidR="008A2071" w:rsidRPr="005B08E0">
        <w:rPr>
          <w:rFonts w:ascii="Times New Roman" w:hAnsi="Times New Roman" w:cs="Times New Roman"/>
          <w:sz w:val="25"/>
          <w:szCs w:val="25"/>
        </w:rPr>
        <w:t>14 394 312,10</w:t>
      </w:r>
      <w:r w:rsidRPr="005B08E0">
        <w:rPr>
          <w:rFonts w:ascii="Times New Roman" w:hAnsi="Times New Roman" w:cs="Times New Roman"/>
          <w:sz w:val="25"/>
          <w:szCs w:val="25"/>
        </w:rPr>
        <w:t xml:space="preserve"> рублей, что ниже на </w:t>
      </w:r>
      <w:r w:rsidR="008A2071" w:rsidRPr="005B08E0">
        <w:rPr>
          <w:rFonts w:ascii="Times New Roman" w:hAnsi="Times New Roman" w:cs="Times New Roman"/>
          <w:sz w:val="25"/>
          <w:szCs w:val="25"/>
        </w:rPr>
        <w:t>584 387,90</w:t>
      </w:r>
      <w:r w:rsidRPr="005B08E0">
        <w:rPr>
          <w:rFonts w:ascii="Times New Roman" w:hAnsi="Times New Roman" w:cs="Times New Roman"/>
          <w:sz w:val="25"/>
          <w:szCs w:val="25"/>
        </w:rPr>
        <w:t xml:space="preserve"> рублей или 3</w:t>
      </w:r>
      <w:r w:rsidR="008A2071" w:rsidRPr="005B08E0">
        <w:rPr>
          <w:rFonts w:ascii="Times New Roman" w:hAnsi="Times New Roman" w:cs="Times New Roman"/>
          <w:sz w:val="25"/>
          <w:szCs w:val="25"/>
        </w:rPr>
        <w:t>,9</w:t>
      </w:r>
      <w:r w:rsidRPr="005B08E0">
        <w:rPr>
          <w:rFonts w:ascii="Times New Roman" w:hAnsi="Times New Roman" w:cs="Times New Roman"/>
          <w:sz w:val="25"/>
          <w:szCs w:val="25"/>
        </w:rPr>
        <w:t>% от первоначального плана, в связи с  образовавшейся экономией по результатам проведения закупки на выполнения работ, связанных с осуществлением регулярных перевозок пассажиров, в результате понижения участниками аукциона начальной максимальной цены контракта.</w:t>
      </w:r>
    </w:p>
    <w:p w:rsidR="004D0501"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eastAsia="Times New Roman" w:hAnsi="Times New Roman" w:cs="Times New Roman"/>
          <w:bCs/>
          <w:kern w:val="28"/>
          <w:sz w:val="25"/>
          <w:szCs w:val="25"/>
        </w:rPr>
        <w:t>И</w:t>
      </w:r>
      <w:r w:rsidRPr="005B08E0">
        <w:rPr>
          <w:rFonts w:ascii="Times New Roman" w:hAnsi="Times New Roman" w:cs="Times New Roman"/>
          <w:sz w:val="25"/>
          <w:szCs w:val="25"/>
        </w:rPr>
        <w:t>сполне</w:t>
      </w:r>
      <w:r w:rsidR="004D0501" w:rsidRPr="005B08E0">
        <w:rPr>
          <w:rFonts w:ascii="Times New Roman" w:hAnsi="Times New Roman" w:cs="Times New Roman"/>
          <w:sz w:val="25"/>
          <w:szCs w:val="25"/>
        </w:rPr>
        <w:t>ние сложилось в сумме 13 936 622,57</w:t>
      </w:r>
      <w:r w:rsidRPr="005B08E0">
        <w:rPr>
          <w:rFonts w:ascii="Times New Roman" w:hAnsi="Times New Roman" w:cs="Times New Roman"/>
          <w:sz w:val="25"/>
          <w:szCs w:val="25"/>
        </w:rPr>
        <w:t xml:space="preserve"> рублей или 9</w:t>
      </w:r>
      <w:r w:rsidR="004D0501" w:rsidRPr="005B08E0">
        <w:rPr>
          <w:rFonts w:ascii="Times New Roman" w:hAnsi="Times New Roman" w:cs="Times New Roman"/>
          <w:sz w:val="25"/>
          <w:szCs w:val="25"/>
        </w:rPr>
        <w:t xml:space="preserve">6,8% к уточненному плану, в связи с возникшей экономией. </w:t>
      </w:r>
    </w:p>
    <w:p w:rsidR="004D0501" w:rsidRPr="005B08E0" w:rsidRDefault="004D0501" w:rsidP="009D5490">
      <w:pPr>
        <w:spacing w:after="0" w:line="240" w:lineRule="auto"/>
        <w:ind w:firstLine="709"/>
        <w:jc w:val="both"/>
        <w:rPr>
          <w:rFonts w:ascii="Times New Roman" w:hAnsi="Times New Roman" w:cs="Times New Roman"/>
          <w:sz w:val="25"/>
          <w:szCs w:val="25"/>
        </w:rPr>
      </w:pPr>
      <w:proofErr w:type="gramStart"/>
      <w:r w:rsidRPr="005B08E0">
        <w:rPr>
          <w:rFonts w:ascii="Times New Roman" w:hAnsi="Times New Roman" w:cs="Times New Roman"/>
          <w:sz w:val="25"/>
          <w:szCs w:val="25"/>
        </w:rPr>
        <w:t>П</w:t>
      </w:r>
      <w:r w:rsidR="009D5490" w:rsidRPr="005B08E0">
        <w:rPr>
          <w:rFonts w:ascii="Times New Roman" w:hAnsi="Times New Roman" w:cs="Times New Roman"/>
          <w:sz w:val="25"/>
          <w:szCs w:val="25"/>
        </w:rPr>
        <w:t>о отношению к аналогичному период</w:t>
      </w:r>
      <w:r w:rsidRPr="005B08E0">
        <w:rPr>
          <w:rFonts w:ascii="Times New Roman" w:hAnsi="Times New Roman" w:cs="Times New Roman"/>
          <w:sz w:val="25"/>
          <w:szCs w:val="25"/>
        </w:rPr>
        <w:t>у объем расходов увеличился на 2 150 293,52 рублей или на 18</w:t>
      </w:r>
      <w:r w:rsidR="009D5490" w:rsidRPr="005B08E0">
        <w:rPr>
          <w:rFonts w:ascii="Times New Roman" w:hAnsi="Times New Roman" w:cs="Times New Roman"/>
          <w:sz w:val="25"/>
          <w:szCs w:val="25"/>
        </w:rPr>
        <w:t>%</w:t>
      </w:r>
      <w:r w:rsidRPr="005B08E0">
        <w:rPr>
          <w:rFonts w:ascii="Times New Roman" w:hAnsi="Times New Roman" w:cs="Times New Roman"/>
          <w:sz w:val="25"/>
          <w:szCs w:val="25"/>
        </w:rPr>
        <w:t xml:space="preserve">. Рост расходов обусловлен увеличением в 2022 году экономически обоснованных затрат (заработная плата, ГСМ, запчасти), учтенных при расчете начальной максимальной цены контракта на выполнение работ, связанных с осуществлением регулярных перевозок автомобильным транспортом на муниципальных маршрутах в границах </w:t>
      </w:r>
      <w:proofErr w:type="spellStart"/>
      <w:r w:rsidRPr="005B08E0">
        <w:rPr>
          <w:rFonts w:ascii="Times New Roman" w:hAnsi="Times New Roman" w:cs="Times New Roman"/>
          <w:sz w:val="25"/>
          <w:szCs w:val="25"/>
        </w:rPr>
        <w:t>гп</w:t>
      </w:r>
      <w:proofErr w:type="spellEnd"/>
      <w:r w:rsidRPr="005B08E0">
        <w:rPr>
          <w:rFonts w:ascii="Times New Roman" w:hAnsi="Times New Roman" w:cs="Times New Roman"/>
          <w:sz w:val="25"/>
          <w:szCs w:val="25"/>
        </w:rPr>
        <w:t>.</w:t>
      </w:r>
      <w:proofErr w:type="gramEnd"/>
      <w:r w:rsidRPr="005B08E0">
        <w:rPr>
          <w:rFonts w:ascii="Times New Roman" w:hAnsi="Times New Roman" w:cs="Times New Roman"/>
          <w:sz w:val="25"/>
          <w:szCs w:val="25"/>
        </w:rPr>
        <w:t xml:space="preserve"> </w:t>
      </w:r>
      <w:proofErr w:type="gramStart"/>
      <w:r w:rsidRPr="005B08E0">
        <w:rPr>
          <w:rFonts w:ascii="Times New Roman" w:hAnsi="Times New Roman" w:cs="Times New Roman"/>
          <w:sz w:val="25"/>
          <w:szCs w:val="25"/>
        </w:rPr>
        <w:t>Междуреченский</w:t>
      </w:r>
      <w:proofErr w:type="gramEnd"/>
      <w:r w:rsidRPr="005B08E0">
        <w:rPr>
          <w:rFonts w:ascii="Times New Roman" w:hAnsi="Times New Roman" w:cs="Times New Roman"/>
          <w:sz w:val="25"/>
          <w:szCs w:val="25"/>
        </w:rPr>
        <w:t xml:space="preserve"> по регулируемым тарифам.</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Мероприятия в области автомобильного транспорта осуществлялись в рамках муниципальной программы Кондинского района «Развитие транспортной системы Кондинского района на 2019-2025 годы и на период до 2030 года». </w:t>
      </w:r>
    </w:p>
    <w:p w:rsidR="00530C58" w:rsidRPr="005B08E0" w:rsidRDefault="00530C58" w:rsidP="00530C58">
      <w:pPr>
        <w:spacing w:after="0" w:line="240" w:lineRule="auto"/>
        <w:ind w:firstLine="709"/>
        <w:jc w:val="both"/>
        <w:rPr>
          <w:rFonts w:ascii="Times New Roman" w:hAnsi="Times New Roman" w:cs="Times New Roman"/>
          <w:sz w:val="25"/>
          <w:szCs w:val="25"/>
        </w:rPr>
      </w:pPr>
      <w:proofErr w:type="spellStart"/>
      <w:r w:rsidRPr="005B08E0">
        <w:rPr>
          <w:rFonts w:ascii="Times New Roman" w:hAnsi="Times New Roman" w:cs="Times New Roman"/>
          <w:sz w:val="25"/>
          <w:szCs w:val="25"/>
        </w:rPr>
        <w:t>Внутрипоселковые</w:t>
      </w:r>
      <w:proofErr w:type="spellEnd"/>
      <w:r w:rsidRPr="005B08E0">
        <w:rPr>
          <w:rFonts w:ascii="Times New Roman" w:hAnsi="Times New Roman" w:cs="Times New Roman"/>
          <w:sz w:val="25"/>
          <w:szCs w:val="25"/>
        </w:rPr>
        <w:t xml:space="preserve"> пассажирские перевозки на территории пгт. </w:t>
      </w:r>
      <w:proofErr w:type="gramStart"/>
      <w:r w:rsidRPr="005B08E0">
        <w:rPr>
          <w:rFonts w:ascii="Times New Roman" w:hAnsi="Times New Roman" w:cs="Times New Roman"/>
          <w:sz w:val="25"/>
          <w:szCs w:val="25"/>
        </w:rPr>
        <w:t>Междуреченский</w:t>
      </w:r>
      <w:proofErr w:type="gramEnd"/>
      <w:r w:rsidRPr="005B08E0">
        <w:rPr>
          <w:rFonts w:ascii="Times New Roman" w:hAnsi="Times New Roman" w:cs="Times New Roman"/>
          <w:sz w:val="25"/>
          <w:szCs w:val="25"/>
        </w:rPr>
        <w:t xml:space="preserve"> осуществляет ИП </w:t>
      </w:r>
      <w:proofErr w:type="spellStart"/>
      <w:r w:rsidRPr="005B08E0">
        <w:rPr>
          <w:rFonts w:ascii="Times New Roman" w:hAnsi="Times New Roman" w:cs="Times New Roman"/>
          <w:sz w:val="25"/>
          <w:szCs w:val="25"/>
        </w:rPr>
        <w:t>Кардаков</w:t>
      </w:r>
      <w:proofErr w:type="spellEnd"/>
      <w:r w:rsidRPr="005B08E0">
        <w:rPr>
          <w:rFonts w:ascii="Times New Roman" w:hAnsi="Times New Roman" w:cs="Times New Roman"/>
          <w:sz w:val="25"/>
          <w:szCs w:val="25"/>
        </w:rPr>
        <w:t xml:space="preserve"> В.П. Перевозка пассажиров осуществляется по пяти субсидируемым маршрутам:</w:t>
      </w:r>
    </w:p>
    <w:p w:rsidR="00530C58" w:rsidRPr="005B08E0" w:rsidRDefault="00530C58" w:rsidP="00530C58">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1 «ИРП - Ж/д Вокзал - ИРП»;</w:t>
      </w:r>
    </w:p>
    <w:p w:rsidR="00530C58" w:rsidRPr="005B08E0" w:rsidRDefault="00530C58" w:rsidP="00530C58">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2 «Д/с «</w:t>
      </w:r>
      <w:proofErr w:type="gramStart"/>
      <w:r w:rsidRPr="005B08E0">
        <w:rPr>
          <w:rFonts w:ascii="Times New Roman" w:hAnsi="Times New Roman" w:cs="Times New Roman"/>
          <w:sz w:val="25"/>
          <w:szCs w:val="25"/>
        </w:rPr>
        <w:t>Родничок» - Ж</w:t>
      </w:r>
      <w:proofErr w:type="gramEnd"/>
      <w:r w:rsidRPr="005B08E0">
        <w:rPr>
          <w:rFonts w:ascii="Times New Roman" w:hAnsi="Times New Roman" w:cs="Times New Roman"/>
          <w:sz w:val="25"/>
          <w:szCs w:val="25"/>
        </w:rPr>
        <w:t>/д Вокзал – Д/с «Родничок»;</w:t>
      </w:r>
    </w:p>
    <w:p w:rsidR="00530C58" w:rsidRPr="005B08E0" w:rsidRDefault="00530C58" w:rsidP="00530C58">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 3 «ул. Кедровая - БУ </w:t>
      </w:r>
      <w:proofErr w:type="spellStart"/>
      <w:r w:rsidRPr="005B08E0">
        <w:rPr>
          <w:rFonts w:ascii="Times New Roman" w:hAnsi="Times New Roman" w:cs="Times New Roman"/>
          <w:sz w:val="25"/>
          <w:szCs w:val="25"/>
        </w:rPr>
        <w:t>Кондинская</w:t>
      </w:r>
      <w:proofErr w:type="spellEnd"/>
      <w:r w:rsidRPr="005B08E0">
        <w:rPr>
          <w:rFonts w:ascii="Times New Roman" w:hAnsi="Times New Roman" w:cs="Times New Roman"/>
          <w:sz w:val="25"/>
          <w:szCs w:val="25"/>
        </w:rPr>
        <w:t xml:space="preserve"> районная больница - ул. Кедровая»;</w:t>
      </w:r>
    </w:p>
    <w:p w:rsidR="00530C58" w:rsidRPr="005B08E0" w:rsidRDefault="00530C58" w:rsidP="00530C58">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№4 «ул. </w:t>
      </w:r>
      <w:proofErr w:type="gramStart"/>
      <w:r w:rsidRPr="005B08E0">
        <w:rPr>
          <w:rFonts w:ascii="Times New Roman" w:hAnsi="Times New Roman" w:cs="Times New Roman"/>
          <w:sz w:val="25"/>
          <w:szCs w:val="25"/>
        </w:rPr>
        <w:t>Локомотивная</w:t>
      </w:r>
      <w:proofErr w:type="gramEnd"/>
      <w:r w:rsidRPr="005B08E0">
        <w:rPr>
          <w:rFonts w:ascii="Times New Roman" w:hAnsi="Times New Roman" w:cs="Times New Roman"/>
          <w:sz w:val="25"/>
          <w:szCs w:val="25"/>
        </w:rPr>
        <w:t xml:space="preserve"> – «Д/с «Родничок».</w:t>
      </w:r>
    </w:p>
    <w:p w:rsidR="00530C58" w:rsidRPr="005B08E0" w:rsidRDefault="00530C58" w:rsidP="00530C58">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Для удовлетворённости потребности в транспортных перевозках жителей пгт. Междуреченский, проживающих в микрорайоне «Южный», администрацией Кондинского района с 3 октября 2022 года был запущен </w:t>
      </w:r>
      <w:proofErr w:type="spellStart"/>
      <w:r w:rsidRPr="005B08E0">
        <w:rPr>
          <w:rFonts w:ascii="Times New Roman" w:hAnsi="Times New Roman" w:cs="Times New Roman"/>
          <w:sz w:val="25"/>
          <w:szCs w:val="25"/>
        </w:rPr>
        <w:t>внутрипоселковый</w:t>
      </w:r>
      <w:proofErr w:type="spellEnd"/>
      <w:r w:rsidRPr="005B08E0">
        <w:rPr>
          <w:rFonts w:ascii="Times New Roman" w:hAnsi="Times New Roman" w:cs="Times New Roman"/>
          <w:sz w:val="25"/>
          <w:szCs w:val="25"/>
        </w:rPr>
        <w:t xml:space="preserve"> автобусный маршрут №5 «ул. </w:t>
      </w:r>
      <w:proofErr w:type="gramStart"/>
      <w:r w:rsidRPr="005B08E0">
        <w:rPr>
          <w:rFonts w:ascii="Times New Roman" w:hAnsi="Times New Roman" w:cs="Times New Roman"/>
          <w:sz w:val="25"/>
          <w:szCs w:val="25"/>
        </w:rPr>
        <w:t>Солнечная</w:t>
      </w:r>
      <w:proofErr w:type="gramEnd"/>
      <w:r w:rsidRPr="005B08E0">
        <w:rPr>
          <w:rFonts w:ascii="Times New Roman" w:hAnsi="Times New Roman" w:cs="Times New Roman"/>
          <w:sz w:val="25"/>
          <w:szCs w:val="25"/>
        </w:rPr>
        <w:t xml:space="preserve"> – д/с «Родничок» - ул. Солнечная», который связывает социально значимые объекты городского поселения.</w:t>
      </w:r>
    </w:p>
    <w:p w:rsidR="00530C58" w:rsidRPr="005B08E0" w:rsidRDefault="00530C58" w:rsidP="00AA6BFF">
      <w:pPr>
        <w:spacing w:after="0" w:line="240" w:lineRule="auto"/>
        <w:ind w:firstLine="709"/>
        <w:jc w:val="both"/>
        <w:rPr>
          <w:sz w:val="24"/>
          <w:szCs w:val="24"/>
        </w:rPr>
      </w:pPr>
      <w:r w:rsidRPr="005B08E0">
        <w:rPr>
          <w:rFonts w:ascii="Times New Roman" w:hAnsi="Times New Roman" w:cs="Times New Roman"/>
          <w:sz w:val="25"/>
          <w:szCs w:val="25"/>
        </w:rPr>
        <w:t>За 2022 год было перевезено 184 531 пассажира и выполнено 15 193 рейса. За аналогичный период прошлого года было перевезено 141 023 пассажира и выполнено 18 674 рейса. Отклонение составило</w:t>
      </w:r>
      <w:r w:rsidR="00913BFB" w:rsidRPr="005B08E0">
        <w:rPr>
          <w:rFonts w:ascii="Times New Roman" w:hAnsi="Times New Roman" w:cs="Times New Roman"/>
          <w:sz w:val="25"/>
          <w:szCs w:val="25"/>
        </w:rPr>
        <w:t>:</w:t>
      </w:r>
      <w:r w:rsidRPr="005B08E0">
        <w:rPr>
          <w:rFonts w:ascii="Times New Roman" w:hAnsi="Times New Roman" w:cs="Times New Roman"/>
          <w:sz w:val="25"/>
          <w:szCs w:val="25"/>
        </w:rPr>
        <w:t xml:space="preserve"> увеличение на 43 508 пассажира и снижение на 3 481 количества рейсов.</w:t>
      </w:r>
      <w:r w:rsidR="00AA6BFF" w:rsidRPr="005B08E0">
        <w:rPr>
          <w:rFonts w:ascii="Times New Roman" w:hAnsi="Times New Roman" w:cs="Times New Roman"/>
          <w:sz w:val="25"/>
          <w:szCs w:val="25"/>
        </w:rPr>
        <w:t xml:space="preserve"> Причина изменения показателей за 2022 год по сравнению с аналогичным периодом обусловлено тем, что с</w:t>
      </w:r>
      <w:r w:rsidRPr="005B08E0">
        <w:rPr>
          <w:rFonts w:ascii="Times New Roman" w:hAnsi="Times New Roman" w:cs="Times New Roman"/>
          <w:sz w:val="25"/>
          <w:szCs w:val="25"/>
        </w:rPr>
        <w:t xml:space="preserve"> 01.01.2022 объединены следующие маршруты: № 1 «ИРП - Ж/д Вокзал - ИРП» и маршрут № 5 «ж/д Вокзал-Больница», что позволило повысить охват населения </w:t>
      </w:r>
      <w:proofErr w:type="spellStart"/>
      <w:r w:rsidRPr="005B08E0">
        <w:rPr>
          <w:rFonts w:ascii="Times New Roman" w:hAnsi="Times New Roman" w:cs="Times New Roman"/>
          <w:sz w:val="25"/>
          <w:szCs w:val="25"/>
        </w:rPr>
        <w:t>пгт</w:t>
      </w:r>
      <w:proofErr w:type="gramStart"/>
      <w:r w:rsidRPr="005B08E0">
        <w:rPr>
          <w:rFonts w:ascii="Times New Roman" w:hAnsi="Times New Roman" w:cs="Times New Roman"/>
          <w:sz w:val="25"/>
          <w:szCs w:val="25"/>
        </w:rPr>
        <w:t>.М</w:t>
      </w:r>
      <w:proofErr w:type="gramEnd"/>
      <w:r w:rsidRPr="005B08E0">
        <w:rPr>
          <w:rFonts w:ascii="Times New Roman" w:hAnsi="Times New Roman" w:cs="Times New Roman"/>
          <w:sz w:val="25"/>
          <w:szCs w:val="25"/>
        </w:rPr>
        <w:t>еждуреченский</w:t>
      </w:r>
      <w:proofErr w:type="spellEnd"/>
      <w:r w:rsidRPr="005B08E0">
        <w:rPr>
          <w:rFonts w:ascii="Times New Roman" w:hAnsi="Times New Roman" w:cs="Times New Roman"/>
          <w:sz w:val="25"/>
          <w:szCs w:val="25"/>
        </w:rPr>
        <w:t xml:space="preserve"> транспортными перевозками и увеличить загрузку транспортных средств.</w:t>
      </w:r>
      <w:r w:rsidR="00913BFB" w:rsidRPr="005B08E0">
        <w:rPr>
          <w:rFonts w:ascii="Times New Roman" w:hAnsi="Times New Roman" w:cs="Times New Roman"/>
          <w:sz w:val="25"/>
          <w:szCs w:val="25"/>
        </w:rPr>
        <w:t xml:space="preserve"> Так же с 01.10.2022 года был запущен новый  маршрут № 5 «ул. </w:t>
      </w:r>
      <w:proofErr w:type="gramStart"/>
      <w:r w:rsidR="00913BFB" w:rsidRPr="005B08E0">
        <w:rPr>
          <w:rFonts w:ascii="Times New Roman" w:hAnsi="Times New Roman" w:cs="Times New Roman"/>
          <w:sz w:val="25"/>
          <w:szCs w:val="25"/>
        </w:rPr>
        <w:t>Солнечная</w:t>
      </w:r>
      <w:proofErr w:type="gramEnd"/>
      <w:r w:rsidR="00913BFB" w:rsidRPr="005B08E0">
        <w:rPr>
          <w:rFonts w:ascii="Times New Roman" w:hAnsi="Times New Roman" w:cs="Times New Roman"/>
          <w:sz w:val="25"/>
          <w:szCs w:val="25"/>
        </w:rPr>
        <w:t xml:space="preserve"> - д/с «Родничок» - ул. Солнечная», который связывает социально-значимые объекты пгт. Междуреченский: МБОУ </w:t>
      </w:r>
      <w:proofErr w:type="gramStart"/>
      <w:r w:rsidR="00913BFB" w:rsidRPr="005B08E0">
        <w:rPr>
          <w:rFonts w:ascii="Times New Roman" w:hAnsi="Times New Roman" w:cs="Times New Roman"/>
          <w:sz w:val="25"/>
          <w:szCs w:val="25"/>
        </w:rPr>
        <w:t>Междуреченская</w:t>
      </w:r>
      <w:proofErr w:type="gramEnd"/>
      <w:r w:rsidR="00913BFB" w:rsidRPr="005B08E0">
        <w:rPr>
          <w:rFonts w:ascii="Times New Roman" w:hAnsi="Times New Roman" w:cs="Times New Roman"/>
          <w:sz w:val="25"/>
          <w:szCs w:val="25"/>
        </w:rPr>
        <w:t xml:space="preserve"> СОШ корпус № 1 и № 2, БУ Междуреченский агропромышленный колледж, филиал АУ «Многофункциональный центр Югры» в Кондинском районе.</w:t>
      </w:r>
    </w:p>
    <w:p w:rsidR="00C05475" w:rsidRPr="005B08E0" w:rsidRDefault="00C05475" w:rsidP="009D5490">
      <w:pPr>
        <w:autoSpaceDE w:val="0"/>
        <w:autoSpaceDN w:val="0"/>
        <w:spacing w:after="0" w:line="240" w:lineRule="auto"/>
        <w:ind w:firstLine="709"/>
        <w:jc w:val="both"/>
        <w:rPr>
          <w:rFonts w:ascii="Times New Roman" w:hAnsi="Times New Roman" w:cs="Times New Roman"/>
          <w:b/>
          <w:sz w:val="25"/>
          <w:szCs w:val="25"/>
        </w:rPr>
      </w:pPr>
    </w:p>
    <w:p w:rsidR="00C05475" w:rsidRPr="005B08E0" w:rsidRDefault="00C05475" w:rsidP="009D5490">
      <w:pPr>
        <w:autoSpaceDE w:val="0"/>
        <w:autoSpaceDN w:val="0"/>
        <w:spacing w:after="0" w:line="240" w:lineRule="auto"/>
        <w:ind w:firstLine="709"/>
        <w:jc w:val="both"/>
        <w:rPr>
          <w:rFonts w:ascii="Times New Roman" w:hAnsi="Times New Roman" w:cs="Times New Roman"/>
          <w:b/>
          <w:sz w:val="25"/>
          <w:szCs w:val="25"/>
        </w:rPr>
      </w:pPr>
    </w:p>
    <w:p w:rsidR="009D5490" w:rsidRPr="005B08E0" w:rsidRDefault="009D5490" w:rsidP="009D5490">
      <w:pPr>
        <w:autoSpaceDE w:val="0"/>
        <w:autoSpaceDN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lastRenderedPageBreak/>
        <w:t>Подраздел 0409</w:t>
      </w:r>
      <w:r w:rsidRPr="005B08E0">
        <w:rPr>
          <w:rFonts w:ascii="Times New Roman" w:hAnsi="Times New Roman" w:cs="Times New Roman"/>
          <w:sz w:val="25"/>
          <w:szCs w:val="25"/>
        </w:rPr>
        <w:t xml:space="preserve"> Дорожное хозяйство (дорожные фонды)».</w:t>
      </w:r>
    </w:p>
    <w:p w:rsidR="009D5490" w:rsidRPr="005B08E0" w:rsidRDefault="009D5490" w:rsidP="009D5490">
      <w:pPr>
        <w:spacing w:after="0" w:line="240" w:lineRule="auto"/>
        <w:ind w:firstLine="709"/>
        <w:jc w:val="both"/>
        <w:rPr>
          <w:rFonts w:ascii="Times New Roman" w:hAnsi="Times New Roman" w:cs="Times New Roman"/>
          <w:i/>
          <w:sz w:val="25"/>
          <w:szCs w:val="25"/>
        </w:rPr>
      </w:pPr>
      <w:proofErr w:type="gramStart"/>
      <w:r w:rsidRPr="005B08E0">
        <w:rPr>
          <w:rFonts w:ascii="Times New Roman" w:hAnsi="Times New Roman" w:cs="Times New Roman"/>
          <w:i/>
          <w:sz w:val="25"/>
          <w:szCs w:val="25"/>
        </w:rPr>
        <w:t>Согласно Соглашения №4 /2019 – 2021/) в данном подразделе предусмотрены объемы на исполнение полномочий в соответствии с пунктом 5 части 1 статьи 14 Федерального закона от 06.10.2003 года №131-ФЗ.</w:t>
      </w:r>
      <w:proofErr w:type="gramEnd"/>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5B08E0">
        <w:rPr>
          <w:rFonts w:ascii="Times New Roman" w:hAnsi="Times New Roman" w:cs="Times New Roman"/>
          <w:sz w:val="25"/>
          <w:szCs w:val="25"/>
        </w:rPr>
        <w:t>Междуреченский</w:t>
      </w:r>
      <w:proofErr w:type="gramEnd"/>
      <w:r w:rsidRPr="005B08E0">
        <w:rPr>
          <w:rFonts w:ascii="Times New Roman" w:hAnsi="Times New Roman" w:cs="Times New Roman"/>
          <w:sz w:val="25"/>
          <w:szCs w:val="25"/>
        </w:rPr>
        <w:t xml:space="preserve"> от 27 мая 2014 года № 66 «О дорожном фонде муниципального образования городское поселение Междуреченский» (с учетом внесенных изменений).</w:t>
      </w:r>
    </w:p>
    <w:p w:rsidR="00123DC3" w:rsidRPr="005B08E0" w:rsidRDefault="009D5490" w:rsidP="009D5490">
      <w:pPr>
        <w:spacing w:after="0" w:line="240" w:lineRule="auto"/>
        <w:ind w:firstLine="709"/>
        <w:jc w:val="both"/>
        <w:rPr>
          <w:rFonts w:ascii="Times New Roman" w:hAnsi="Times New Roman" w:cs="Times New Roman"/>
          <w:sz w:val="25"/>
          <w:szCs w:val="25"/>
        </w:rPr>
      </w:pPr>
      <w:proofErr w:type="gramStart"/>
      <w:r w:rsidRPr="005B08E0">
        <w:rPr>
          <w:rFonts w:ascii="Times New Roman" w:hAnsi="Times New Roman" w:cs="Times New Roman"/>
          <w:sz w:val="25"/>
          <w:szCs w:val="25"/>
        </w:rPr>
        <w:t>Уточненная бюджетная роспись расходов на 202</w:t>
      </w:r>
      <w:r w:rsidR="00123DC3"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составила </w:t>
      </w:r>
      <w:r w:rsidR="00123DC3" w:rsidRPr="005B08E0">
        <w:rPr>
          <w:rFonts w:ascii="Times New Roman" w:hAnsi="Times New Roman" w:cs="Times New Roman"/>
          <w:sz w:val="25"/>
          <w:szCs w:val="25"/>
        </w:rPr>
        <w:t>75 921 747,23</w:t>
      </w:r>
      <w:r w:rsidRPr="005B08E0">
        <w:rPr>
          <w:rFonts w:ascii="Times New Roman" w:hAnsi="Times New Roman" w:cs="Times New Roman"/>
          <w:sz w:val="25"/>
          <w:szCs w:val="25"/>
        </w:rPr>
        <w:t xml:space="preserve"> рублей, с ростом от первоначального плана на </w:t>
      </w:r>
      <w:r w:rsidR="00123DC3" w:rsidRPr="005B08E0">
        <w:rPr>
          <w:rFonts w:ascii="Times New Roman" w:hAnsi="Times New Roman" w:cs="Times New Roman"/>
          <w:sz w:val="25"/>
          <w:szCs w:val="25"/>
        </w:rPr>
        <w:t>48 268 854,09</w:t>
      </w:r>
      <w:r w:rsidRPr="005B08E0">
        <w:rPr>
          <w:rFonts w:ascii="Times New Roman" w:hAnsi="Times New Roman" w:cs="Times New Roman"/>
          <w:sz w:val="25"/>
          <w:szCs w:val="25"/>
        </w:rPr>
        <w:t xml:space="preserve"> рублей или в </w:t>
      </w:r>
      <w:r w:rsidR="00123DC3" w:rsidRPr="005B08E0">
        <w:rPr>
          <w:rFonts w:ascii="Times New Roman" w:hAnsi="Times New Roman" w:cs="Times New Roman"/>
          <w:sz w:val="25"/>
          <w:szCs w:val="25"/>
        </w:rPr>
        <w:t xml:space="preserve">2,7 раза, в связи </w:t>
      </w:r>
      <w:r w:rsidRPr="005B08E0">
        <w:rPr>
          <w:rFonts w:ascii="Times New Roman" w:hAnsi="Times New Roman" w:cs="Times New Roman"/>
          <w:sz w:val="25"/>
          <w:szCs w:val="25"/>
        </w:rPr>
        <w:t>с увеличением объема иных межбюджетных трансфертов из бюджета Кондинского района на ремонт автомобильных дорог, а так же за счет переходящих остатков на 01.01.202</w:t>
      </w:r>
      <w:r w:rsidR="00123DC3"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«Дорожного фонда» в объеме </w:t>
      </w:r>
      <w:r w:rsidR="00123DC3" w:rsidRPr="005B08E0">
        <w:rPr>
          <w:rFonts w:ascii="Times New Roman" w:hAnsi="Times New Roman" w:cs="Times New Roman"/>
          <w:sz w:val="25"/>
          <w:szCs w:val="25"/>
        </w:rPr>
        <w:t>414 535,82</w:t>
      </w:r>
      <w:r w:rsidRPr="005B08E0">
        <w:rPr>
          <w:rFonts w:ascii="Times New Roman" w:hAnsi="Times New Roman" w:cs="Times New Roman"/>
          <w:sz w:val="25"/>
          <w:szCs w:val="25"/>
        </w:rPr>
        <w:t xml:space="preserve"> рублей.</w:t>
      </w:r>
      <w:proofErr w:type="gramEnd"/>
    </w:p>
    <w:p w:rsidR="00123DC3" w:rsidRPr="005B08E0" w:rsidRDefault="009D5490" w:rsidP="009D5490">
      <w:pPr>
        <w:spacing w:after="0" w:line="240" w:lineRule="auto"/>
        <w:ind w:firstLine="709"/>
        <w:jc w:val="both"/>
        <w:rPr>
          <w:rFonts w:ascii="Times New Roman" w:hAnsi="Times New Roman" w:cs="Times New Roman"/>
          <w:sz w:val="24"/>
          <w:szCs w:val="24"/>
          <w:shd w:val="clear" w:color="auto" w:fill="FFFFFF"/>
        </w:rPr>
      </w:pPr>
      <w:r w:rsidRPr="005B08E0">
        <w:rPr>
          <w:rFonts w:ascii="Times New Roman" w:hAnsi="Times New Roman" w:cs="Times New Roman"/>
          <w:sz w:val="25"/>
          <w:szCs w:val="25"/>
        </w:rPr>
        <w:t xml:space="preserve">Исполнение расходов сложилось в сумме </w:t>
      </w:r>
      <w:r w:rsidR="00123DC3" w:rsidRPr="005B08E0">
        <w:rPr>
          <w:rFonts w:ascii="Times New Roman" w:hAnsi="Times New Roman" w:cs="Times New Roman"/>
          <w:sz w:val="25"/>
          <w:szCs w:val="25"/>
        </w:rPr>
        <w:t>71 681 893,96</w:t>
      </w:r>
      <w:r w:rsidRPr="005B08E0">
        <w:rPr>
          <w:rFonts w:ascii="Times New Roman" w:hAnsi="Times New Roman" w:cs="Times New Roman"/>
          <w:sz w:val="25"/>
          <w:szCs w:val="25"/>
        </w:rPr>
        <w:t xml:space="preserve"> рублей или </w:t>
      </w:r>
      <w:r w:rsidR="00123DC3" w:rsidRPr="005B08E0">
        <w:rPr>
          <w:rFonts w:ascii="Times New Roman" w:hAnsi="Times New Roman" w:cs="Times New Roman"/>
          <w:sz w:val="25"/>
          <w:szCs w:val="25"/>
        </w:rPr>
        <w:t>94,4</w:t>
      </w:r>
      <w:r w:rsidRPr="005B08E0">
        <w:rPr>
          <w:rFonts w:ascii="Times New Roman" w:hAnsi="Times New Roman" w:cs="Times New Roman"/>
          <w:sz w:val="25"/>
          <w:szCs w:val="25"/>
        </w:rPr>
        <w:t>% к уточненному плану,</w:t>
      </w:r>
      <w:r w:rsidR="00123DC3" w:rsidRPr="005B08E0">
        <w:rPr>
          <w:rFonts w:ascii="Times New Roman" w:hAnsi="Times New Roman" w:cs="Times New Roman"/>
          <w:sz w:val="25"/>
          <w:szCs w:val="25"/>
        </w:rPr>
        <w:t xml:space="preserve"> в связи </w:t>
      </w:r>
      <w:r w:rsidR="00123DC3" w:rsidRPr="005B08E0">
        <w:rPr>
          <w:rFonts w:ascii="Times New Roman" w:hAnsi="Times New Roman" w:cs="Times New Roman"/>
          <w:sz w:val="24"/>
          <w:szCs w:val="24"/>
          <w:shd w:val="clear" w:color="auto" w:fill="FFFFFF"/>
          <w:lang w:val="x-none"/>
        </w:rPr>
        <w:t>с</w:t>
      </w:r>
      <w:r w:rsidR="00123DC3" w:rsidRPr="005B08E0">
        <w:rPr>
          <w:rFonts w:ascii="Times New Roman" w:hAnsi="Times New Roman" w:cs="Times New Roman"/>
          <w:sz w:val="24"/>
          <w:szCs w:val="24"/>
          <w:shd w:val="clear" w:color="auto" w:fill="FFFFFF"/>
        </w:rPr>
        <w:t xml:space="preserve">о сложившейся экономией </w:t>
      </w:r>
      <w:r w:rsidR="00123DC3" w:rsidRPr="005B08E0">
        <w:rPr>
          <w:rFonts w:ascii="Times New Roman" w:hAnsi="Times New Roman" w:cs="Times New Roman"/>
          <w:sz w:val="24"/>
          <w:szCs w:val="24"/>
          <w:shd w:val="clear" w:color="auto" w:fill="FFFFFF"/>
          <w:lang w:val="x-none"/>
        </w:rPr>
        <w:t>по уличному освещению и по результатам выполнения работ в рамках дорожной деятельности</w:t>
      </w:r>
      <w:r w:rsidR="00123DC3" w:rsidRPr="005B08E0">
        <w:rPr>
          <w:rFonts w:ascii="Times New Roman" w:hAnsi="Times New Roman" w:cs="Times New Roman"/>
          <w:sz w:val="24"/>
          <w:szCs w:val="24"/>
          <w:shd w:val="clear" w:color="auto" w:fill="FFFFFF"/>
        </w:rPr>
        <w:t>.</w:t>
      </w:r>
    </w:p>
    <w:p w:rsidR="009D5490" w:rsidRPr="005B08E0" w:rsidRDefault="00123DC3"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В сравнении с аналогичным периодом расходы сократились </w:t>
      </w:r>
      <w:r w:rsidR="009D5490" w:rsidRPr="005B08E0">
        <w:rPr>
          <w:rFonts w:ascii="Times New Roman" w:hAnsi="Times New Roman" w:cs="Times New Roman"/>
          <w:sz w:val="25"/>
          <w:szCs w:val="25"/>
        </w:rPr>
        <w:t xml:space="preserve">на </w:t>
      </w:r>
      <w:r w:rsidRPr="005B08E0">
        <w:rPr>
          <w:rFonts w:ascii="Times New Roman" w:hAnsi="Times New Roman" w:cs="Times New Roman"/>
          <w:sz w:val="25"/>
          <w:szCs w:val="25"/>
        </w:rPr>
        <w:t>9 571 087,24 рублей или на 12</w:t>
      </w:r>
      <w:r w:rsidR="009D5490" w:rsidRPr="005B08E0">
        <w:rPr>
          <w:rFonts w:ascii="Times New Roman" w:hAnsi="Times New Roman" w:cs="Times New Roman"/>
          <w:sz w:val="25"/>
          <w:szCs w:val="25"/>
        </w:rPr>
        <w:t>%, в связи с сокращением объема переходящих остатков «Дорожного фонда» на 01.01.202</w:t>
      </w:r>
      <w:r w:rsidR="00185A25" w:rsidRPr="005B08E0">
        <w:rPr>
          <w:rFonts w:ascii="Times New Roman" w:hAnsi="Times New Roman" w:cs="Times New Roman"/>
          <w:sz w:val="25"/>
          <w:szCs w:val="25"/>
        </w:rPr>
        <w:t>2</w:t>
      </w:r>
      <w:r w:rsidR="009D5490" w:rsidRPr="005B08E0">
        <w:rPr>
          <w:rFonts w:ascii="Times New Roman" w:hAnsi="Times New Roman" w:cs="Times New Roman"/>
          <w:sz w:val="25"/>
          <w:szCs w:val="25"/>
        </w:rPr>
        <w:t xml:space="preserve"> год</w:t>
      </w:r>
      <w:r w:rsidR="00685F35" w:rsidRPr="005B08E0">
        <w:rPr>
          <w:rFonts w:ascii="Times New Roman" w:hAnsi="Times New Roman" w:cs="Times New Roman"/>
          <w:sz w:val="25"/>
          <w:szCs w:val="25"/>
        </w:rPr>
        <w:t>, иных межбюджетных трансфертов из бюджета Кондинского района на ремонт автомобильных дорог</w:t>
      </w:r>
      <w:r w:rsidR="009D5490" w:rsidRPr="005B08E0">
        <w:rPr>
          <w:rFonts w:ascii="Times New Roman" w:hAnsi="Times New Roman" w:cs="Times New Roman"/>
          <w:sz w:val="25"/>
          <w:szCs w:val="25"/>
        </w:rPr>
        <w:t xml:space="preserve">. </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Финансирование осуществлялось в рамках муниципальной программы Кондинского района «Развитие транспортной системы Кондинского района на 2019-2025 годы и на период до 2030 года».</w:t>
      </w:r>
    </w:p>
    <w:p w:rsidR="009D5490" w:rsidRPr="005B08E0" w:rsidRDefault="009D5490" w:rsidP="009D5490">
      <w:pPr>
        <w:spacing w:after="0" w:line="240" w:lineRule="auto"/>
        <w:ind w:firstLine="709"/>
        <w:jc w:val="both"/>
        <w:rPr>
          <w:rFonts w:ascii="Times New Roman" w:hAnsi="Times New Roman" w:cs="Times New Roman"/>
          <w:sz w:val="25"/>
          <w:szCs w:val="25"/>
        </w:rPr>
      </w:pPr>
    </w:p>
    <w:p w:rsidR="009D5490" w:rsidRPr="005B08E0" w:rsidRDefault="009D5490" w:rsidP="009D5490">
      <w:pPr>
        <w:spacing w:after="0" w:line="240" w:lineRule="auto"/>
        <w:ind w:firstLine="709"/>
        <w:jc w:val="center"/>
        <w:rPr>
          <w:rFonts w:ascii="Times New Roman" w:hAnsi="Times New Roman" w:cs="Times New Roman"/>
          <w:b/>
          <w:bCs/>
          <w:sz w:val="25"/>
          <w:szCs w:val="25"/>
        </w:rPr>
      </w:pPr>
      <w:r w:rsidRPr="005B08E0">
        <w:rPr>
          <w:rFonts w:ascii="Times New Roman" w:hAnsi="Times New Roman" w:cs="Times New Roman"/>
          <w:b/>
          <w:bCs/>
          <w:sz w:val="25"/>
          <w:szCs w:val="25"/>
        </w:rPr>
        <w:t>Информация об источниках Дорожного фонда за 202</w:t>
      </w:r>
      <w:r w:rsidR="00A175FF" w:rsidRPr="005B08E0">
        <w:rPr>
          <w:rFonts w:ascii="Times New Roman" w:hAnsi="Times New Roman" w:cs="Times New Roman"/>
          <w:b/>
          <w:bCs/>
          <w:sz w:val="25"/>
          <w:szCs w:val="25"/>
        </w:rPr>
        <w:t>2</w:t>
      </w:r>
      <w:r w:rsidRPr="005B08E0">
        <w:rPr>
          <w:rFonts w:ascii="Times New Roman" w:hAnsi="Times New Roman" w:cs="Times New Roman"/>
          <w:b/>
          <w:bCs/>
          <w:sz w:val="25"/>
          <w:szCs w:val="25"/>
        </w:rPr>
        <w:t xml:space="preserve"> год</w:t>
      </w:r>
    </w:p>
    <w:p w:rsidR="009D5490" w:rsidRPr="005B08E0" w:rsidRDefault="009D5490" w:rsidP="009D5490">
      <w:pPr>
        <w:spacing w:after="0" w:line="240" w:lineRule="auto"/>
        <w:jc w:val="right"/>
        <w:rPr>
          <w:rFonts w:ascii="Times New Roman" w:hAnsi="Times New Roman" w:cs="Times New Roman"/>
          <w:bCs/>
          <w:sz w:val="25"/>
          <w:szCs w:val="25"/>
        </w:rPr>
      </w:pPr>
      <w:r w:rsidRPr="005B08E0">
        <w:rPr>
          <w:rFonts w:ascii="Times New Roman" w:hAnsi="Times New Roman" w:cs="Times New Roman"/>
          <w:bCs/>
          <w:sz w:val="25"/>
          <w:szCs w:val="25"/>
        </w:rPr>
        <w:t>рублей</w:t>
      </w:r>
    </w:p>
    <w:tbl>
      <w:tblPr>
        <w:tblW w:w="9654" w:type="dxa"/>
        <w:tblInd w:w="93" w:type="dxa"/>
        <w:tblLayout w:type="fixed"/>
        <w:tblLook w:val="04A0" w:firstRow="1" w:lastRow="0" w:firstColumn="1" w:lastColumn="0" w:noHBand="0" w:noVBand="1"/>
      </w:tblPr>
      <w:tblGrid>
        <w:gridCol w:w="299"/>
        <w:gridCol w:w="1417"/>
        <w:gridCol w:w="1134"/>
        <w:gridCol w:w="1134"/>
        <w:gridCol w:w="1134"/>
        <w:gridCol w:w="1134"/>
        <w:gridCol w:w="1134"/>
        <w:gridCol w:w="1134"/>
        <w:gridCol w:w="1134"/>
      </w:tblGrid>
      <w:tr w:rsidR="009D5490" w:rsidRPr="005B08E0" w:rsidTr="0016590A">
        <w:trPr>
          <w:trHeight w:val="1212"/>
        </w:trPr>
        <w:tc>
          <w:tcPr>
            <w:tcW w:w="299"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rsidR="009D5490" w:rsidRPr="005B08E0" w:rsidRDefault="009D5490" w:rsidP="00BD2713">
            <w:pPr>
              <w:spacing w:after="0" w:line="240" w:lineRule="auto"/>
              <w:ind w:left="-93" w:right="-108"/>
              <w:jc w:val="center"/>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w:t>
            </w:r>
          </w:p>
        </w:tc>
        <w:tc>
          <w:tcPr>
            <w:tcW w:w="1417"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rsidR="009D5490" w:rsidRPr="005B08E0" w:rsidRDefault="009D5490" w:rsidP="0016590A">
            <w:pPr>
              <w:spacing w:after="0" w:line="240" w:lineRule="auto"/>
              <w:ind w:left="-108" w:right="-108"/>
              <w:jc w:val="center"/>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Наименование</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5B08E0" w:rsidRDefault="009D5490" w:rsidP="00BD2713">
            <w:pPr>
              <w:spacing w:after="0" w:line="240" w:lineRule="auto"/>
              <w:ind w:left="-108" w:right="-108"/>
              <w:jc w:val="center"/>
              <w:rPr>
                <w:rFonts w:ascii="Times New Roman" w:hAnsi="Times New Roman" w:cs="Times New Roman"/>
                <w:b/>
                <w:bCs/>
                <w:sz w:val="18"/>
                <w:szCs w:val="18"/>
              </w:rPr>
            </w:pPr>
          </w:p>
          <w:p w:rsidR="009D5490" w:rsidRPr="005B08E0" w:rsidRDefault="009D5490" w:rsidP="00BD2713">
            <w:pPr>
              <w:spacing w:after="0" w:line="240" w:lineRule="auto"/>
              <w:ind w:left="-108" w:right="-108"/>
              <w:jc w:val="center"/>
              <w:rPr>
                <w:rFonts w:ascii="Times New Roman" w:hAnsi="Times New Roman" w:cs="Times New Roman"/>
                <w:b/>
                <w:bCs/>
                <w:sz w:val="18"/>
                <w:szCs w:val="18"/>
              </w:rPr>
            </w:pPr>
            <w:r w:rsidRPr="005B08E0">
              <w:rPr>
                <w:rFonts w:ascii="Times New Roman" w:eastAsia="Times New Roman" w:hAnsi="Times New Roman" w:cs="Times New Roman"/>
                <w:b/>
                <w:bCs/>
                <w:color w:val="000000"/>
                <w:sz w:val="18"/>
                <w:szCs w:val="18"/>
              </w:rPr>
              <w:t>Исполнение за 202</w:t>
            </w:r>
            <w:r w:rsidR="00764343" w:rsidRPr="005B08E0">
              <w:rPr>
                <w:rFonts w:ascii="Times New Roman" w:eastAsia="Times New Roman" w:hAnsi="Times New Roman" w:cs="Times New Roman"/>
                <w:b/>
                <w:bCs/>
                <w:color w:val="000000"/>
                <w:sz w:val="18"/>
                <w:szCs w:val="18"/>
              </w:rPr>
              <w:t>1</w:t>
            </w:r>
            <w:r w:rsidRPr="005B08E0">
              <w:rPr>
                <w:rFonts w:ascii="Times New Roman" w:eastAsia="Times New Roman" w:hAnsi="Times New Roman" w:cs="Times New Roman"/>
                <w:b/>
                <w:bCs/>
                <w:color w:val="000000"/>
                <w:sz w:val="18"/>
                <w:szCs w:val="18"/>
              </w:rPr>
              <w:t xml:space="preserve"> год</w:t>
            </w:r>
          </w:p>
          <w:p w:rsidR="009D5490" w:rsidRPr="005B08E0" w:rsidRDefault="009D5490" w:rsidP="00BD2713">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D5490" w:rsidRPr="005B08E0" w:rsidRDefault="009D5490" w:rsidP="00BD2713">
            <w:pPr>
              <w:spacing w:after="0" w:line="240" w:lineRule="auto"/>
              <w:ind w:left="-108" w:right="-108"/>
              <w:jc w:val="center"/>
              <w:rPr>
                <w:rFonts w:ascii="Times New Roman" w:hAnsi="Times New Roman" w:cs="Times New Roman"/>
                <w:b/>
                <w:bCs/>
                <w:sz w:val="18"/>
                <w:szCs w:val="18"/>
              </w:rPr>
            </w:pPr>
            <w:r w:rsidRPr="005B08E0">
              <w:rPr>
                <w:rFonts w:ascii="Times New Roman" w:hAnsi="Times New Roman" w:cs="Times New Roman"/>
                <w:b/>
                <w:bCs/>
                <w:sz w:val="18"/>
                <w:szCs w:val="18"/>
              </w:rPr>
              <w:t>Утвержденный план</w:t>
            </w:r>
          </w:p>
          <w:p w:rsidR="009D5490" w:rsidRPr="005B08E0" w:rsidRDefault="009D5490" w:rsidP="00764343">
            <w:pPr>
              <w:spacing w:after="0" w:line="240" w:lineRule="auto"/>
              <w:ind w:left="-108" w:right="-108"/>
              <w:jc w:val="center"/>
              <w:rPr>
                <w:rFonts w:ascii="Times New Roman" w:hAnsi="Times New Roman" w:cs="Times New Roman"/>
                <w:b/>
                <w:bCs/>
                <w:sz w:val="18"/>
                <w:szCs w:val="18"/>
              </w:rPr>
            </w:pPr>
            <w:r w:rsidRPr="005B08E0">
              <w:rPr>
                <w:rFonts w:ascii="Times New Roman" w:hAnsi="Times New Roman" w:cs="Times New Roman"/>
                <w:b/>
                <w:bCs/>
                <w:sz w:val="18"/>
                <w:szCs w:val="18"/>
              </w:rPr>
              <w:t>на 202</w:t>
            </w:r>
            <w:r w:rsidR="00764343" w:rsidRPr="005B08E0">
              <w:rPr>
                <w:rFonts w:ascii="Times New Roman" w:hAnsi="Times New Roman" w:cs="Times New Roman"/>
                <w:b/>
                <w:bCs/>
                <w:sz w:val="18"/>
                <w:szCs w:val="18"/>
              </w:rPr>
              <w:t>2</w:t>
            </w:r>
            <w:r w:rsidRPr="005B08E0">
              <w:rPr>
                <w:rFonts w:ascii="Times New Roman" w:hAnsi="Times New Roman" w:cs="Times New Roman"/>
                <w:b/>
                <w:bCs/>
                <w:sz w:val="18"/>
                <w:szCs w:val="18"/>
              </w:rPr>
              <w:t>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D5490" w:rsidRPr="005B08E0" w:rsidRDefault="009D5490" w:rsidP="000847A5">
            <w:pPr>
              <w:spacing w:after="0" w:line="240" w:lineRule="auto"/>
              <w:ind w:left="-108" w:right="-108"/>
              <w:jc w:val="center"/>
              <w:rPr>
                <w:rFonts w:ascii="Times New Roman" w:eastAsia="Times New Roman" w:hAnsi="Times New Roman" w:cs="Times New Roman"/>
                <w:b/>
                <w:bCs/>
                <w:color w:val="000000"/>
                <w:sz w:val="18"/>
                <w:szCs w:val="18"/>
              </w:rPr>
            </w:pPr>
            <w:r w:rsidRPr="005B08E0">
              <w:rPr>
                <w:rFonts w:ascii="Times New Roman" w:hAnsi="Times New Roman" w:cs="Times New Roman"/>
                <w:b/>
                <w:bCs/>
                <w:sz w:val="18"/>
                <w:szCs w:val="18"/>
              </w:rPr>
              <w:t>Уточненный план на 202</w:t>
            </w:r>
            <w:r w:rsidR="000847A5" w:rsidRPr="005B08E0">
              <w:rPr>
                <w:rFonts w:ascii="Times New Roman" w:hAnsi="Times New Roman" w:cs="Times New Roman"/>
                <w:b/>
                <w:bCs/>
                <w:sz w:val="18"/>
                <w:szCs w:val="18"/>
              </w:rPr>
              <w:t>2</w:t>
            </w:r>
            <w:r w:rsidRPr="005B08E0">
              <w:rPr>
                <w:rFonts w:ascii="Times New Roman" w:hAnsi="Times New Roman" w:cs="Times New Roman"/>
                <w:b/>
                <w:bCs/>
                <w:sz w:val="18"/>
                <w:szCs w:val="18"/>
              </w:rPr>
              <w:t>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5B08E0" w:rsidRDefault="009D5490" w:rsidP="00BD2713">
            <w:pPr>
              <w:spacing w:after="0" w:line="240" w:lineRule="auto"/>
              <w:ind w:left="-108" w:right="-108"/>
              <w:jc w:val="center"/>
              <w:rPr>
                <w:rFonts w:ascii="Times New Roman" w:hAnsi="Times New Roman" w:cs="Times New Roman"/>
                <w:b/>
                <w:bCs/>
                <w:sz w:val="18"/>
                <w:szCs w:val="18"/>
              </w:rPr>
            </w:pPr>
            <w:proofErr w:type="spellStart"/>
            <w:r w:rsidRPr="005B08E0">
              <w:rPr>
                <w:rFonts w:ascii="Times New Roman" w:hAnsi="Times New Roman" w:cs="Times New Roman"/>
                <w:b/>
                <w:sz w:val="18"/>
                <w:szCs w:val="18"/>
              </w:rPr>
              <w:t>Откл</w:t>
            </w:r>
            <w:proofErr w:type="spellEnd"/>
            <w:r w:rsidRPr="005B08E0">
              <w:rPr>
                <w:rFonts w:ascii="Times New Roman" w:hAnsi="Times New Roman" w:cs="Times New Roman"/>
                <w:b/>
                <w:sz w:val="18"/>
                <w:szCs w:val="18"/>
              </w:rPr>
              <w:t>. уточненного плана на 202</w:t>
            </w:r>
            <w:r w:rsidR="00421F22" w:rsidRPr="005B08E0">
              <w:rPr>
                <w:rFonts w:ascii="Times New Roman" w:hAnsi="Times New Roman" w:cs="Times New Roman"/>
                <w:b/>
                <w:sz w:val="18"/>
                <w:szCs w:val="18"/>
              </w:rPr>
              <w:t>2</w:t>
            </w:r>
            <w:r w:rsidRPr="005B08E0">
              <w:rPr>
                <w:rFonts w:ascii="Times New Roman" w:hAnsi="Times New Roman" w:cs="Times New Roman"/>
                <w:b/>
                <w:sz w:val="18"/>
                <w:szCs w:val="18"/>
              </w:rPr>
              <w:t xml:space="preserve">г. </w:t>
            </w:r>
            <w:proofErr w:type="gramStart"/>
            <w:r w:rsidRPr="005B08E0">
              <w:rPr>
                <w:rFonts w:ascii="Times New Roman" w:hAnsi="Times New Roman" w:cs="Times New Roman"/>
                <w:b/>
                <w:sz w:val="18"/>
                <w:szCs w:val="18"/>
              </w:rPr>
              <w:t>от</w:t>
            </w:r>
            <w:proofErr w:type="gramEnd"/>
            <w:r w:rsidRPr="005B08E0">
              <w:rPr>
                <w:rFonts w:ascii="Times New Roman" w:hAnsi="Times New Roman" w:cs="Times New Roman"/>
                <w:b/>
                <w:sz w:val="18"/>
                <w:szCs w:val="18"/>
              </w:rPr>
              <w:t xml:space="preserve"> утвержденного на 202</w:t>
            </w:r>
            <w:r w:rsidR="00421F22" w:rsidRPr="005B08E0">
              <w:rPr>
                <w:rFonts w:ascii="Times New Roman" w:hAnsi="Times New Roman" w:cs="Times New Roman"/>
                <w:b/>
                <w:sz w:val="18"/>
                <w:szCs w:val="18"/>
              </w:rPr>
              <w:t>2</w:t>
            </w:r>
            <w:r w:rsidRPr="005B08E0">
              <w:rPr>
                <w:rFonts w:ascii="Times New Roman" w:hAnsi="Times New Roman" w:cs="Times New Roman"/>
                <w:b/>
                <w:sz w:val="18"/>
                <w:szCs w:val="18"/>
              </w:rPr>
              <w:t>г.</w:t>
            </w:r>
          </w:p>
          <w:p w:rsidR="009D5490" w:rsidRPr="005B08E0" w:rsidRDefault="009D5490" w:rsidP="00BD2713">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5B08E0" w:rsidRDefault="009D5490" w:rsidP="00BD2713">
            <w:pPr>
              <w:spacing w:after="0" w:line="240" w:lineRule="auto"/>
              <w:ind w:left="-108" w:right="-108"/>
              <w:jc w:val="center"/>
              <w:rPr>
                <w:rFonts w:ascii="Times New Roman" w:hAnsi="Times New Roman" w:cs="Times New Roman"/>
                <w:b/>
                <w:bCs/>
                <w:sz w:val="18"/>
                <w:szCs w:val="18"/>
              </w:rPr>
            </w:pPr>
            <w:r w:rsidRPr="005B08E0">
              <w:rPr>
                <w:rFonts w:ascii="Times New Roman" w:hAnsi="Times New Roman" w:cs="Times New Roman"/>
                <w:b/>
                <w:bCs/>
                <w:sz w:val="18"/>
                <w:szCs w:val="18"/>
              </w:rPr>
              <w:t xml:space="preserve">Исполнение </w:t>
            </w:r>
            <w:proofErr w:type="gramStart"/>
            <w:r w:rsidRPr="005B08E0">
              <w:rPr>
                <w:rFonts w:ascii="Times New Roman" w:hAnsi="Times New Roman" w:cs="Times New Roman"/>
                <w:b/>
                <w:bCs/>
                <w:sz w:val="18"/>
                <w:szCs w:val="18"/>
              </w:rPr>
              <w:t>за</w:t>
            </w:r>
            <w:proofErr w:type="gramEnd"/>
          </w:p>
          <w:p w:rsidR="009D5490" w:rsidRPr="005B08E0" w:rsidRDefault="009D5490" w:rsidP="0016590A">
            <w:pPr>
              <w:spacing w:after="0" w:line="240" w:lineRule="auto"/>
              <w:ind w:left="-108" w:right="-108"/>
              <w:jc w:val="center"/>
              <w:rPr>
                <w:rFonts w:ascii="Times New Roman" w:hAnsi="Times New Roman" w:cs="Times New Roman"/>
                <w:b/>
                <w:sz w:val="18"/>
                <w:szCs w:val="18"/>
              </w:rPr>
            </w:pPr>
            <w:r w:rsidRPr="005B08E0">
              <w:rPr>
                <w:rFonts w:ascii="Times New Roman" w:hAnsi="Times New Roman" w:cs="Times New Roman"/>
                <w:b/>
                <w:bCs/>
                <w:sz w:val="18"/>
                <w:szCs w:val="18"/>
              </w:rPr>
              <w:t>202</w:t>
            </w:r>
            <w:r w:rsidR="0016590A" w:rsidRPr="005B08E0">
              <w:rPr>
                <w:rFonts w:ascii="Times New Roman" w:hAnsi="Times New Roman" w:cs="Times New Roman"/>
                <w:b/>
                <w:bCs/>
                <w:sz w:val="18"/>
                <w:szCs w:val="18"/>
              </w:rPr>
              <w:t>2</w:t>
            </w:r>
            <w:r w:rsidRPr="005B08E0">
              <w:rPr>
                <w:rFonts w:ascii="Times New Roman" w:hAnsi="Times New Roman" w:cs="Times New Roman"/>
                <w:b/>
                <w:bCs/>
                <w:sz w:val="18"/>
                <w:szCs w:val="18"/>
              </w:rPr>
              <w:t>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D5490" w:rsidRPr="005B08E0" w:rsidRDefault="009D5490" w:rsidP="00E23D72">
            <w:pPr>
              <w:spacing w:after="0" w:line="240" w:lineRule="auto"/>
              <w:ind w:left="-108" w:right="-108"/>
              <w:jc w:val="center"/>
              <w:rPr>
                <w:rFonts w:ascii="Times New Roman" w:hAnsi="Times New Roman" w:cs="Times New Roman"/>
                <w:b/>
                <w:sz w:val="18"/>
                <w:szCs w:val="18"/>
              </w:rPr>
            </w:pPr>
            <w:proofErr w:type="spellStart"/>
            <w:r w:rsidRPr="005B08E0">
              <w:rPr>
                <w:rFonts w:ascii="Times New Roman" w:hAnsi="Times New Roman" w:cs="Times New Roman"/>
                <w:b/>
                <w:sz w:val="18"/>
                <w:szCs w:val="18"/>
              </w:rPr>
              <w:t>Откл</w:t>
            </w:r>
            <w:proofErr w:type="spellEnd"/>
            <w:r w:rsidRPr="005B08E0">
              <w:rPr>
                <w:rFonts w:ascii="Times New Roman" w:hAnsi="Times New Roman" w:cs="Times New Roman"/>
                <w:b/>
                <w:sz w:val="18"/>
                <w:szCs w:val="18"/>
              </w:rPr>
              <w:t>. исполнения за 202</w:t>
            </w:r>
            <w:r w:rsidR="00E23D72" w:rsidRPr="005B08E0">
              <w:rPr>
                <w:rFonts w:ascii="Times New Roman" w:hAnsi="Times New Roman" w:cs="Times New Roman"/>
                <w:b/>
                <w:sz w:val="18"/>
                <w:szCs w:val="18"/>
              </w:rPr>
              <w:t>2</w:t>
            </w:r>
            <w:r w:rsidRPr="005B08E0">
              <w:rPr>
                <w:rFonts w:ascii="Times New Roman" w:hAnsi="Times New Roman" w:cs="Times New Roman"/>
                <w:b/>
                <w:sz w:val="18"/>
                <w:szCs w:val="18"/>
              </w:rPr>
              <w:t>г. от уточненного плана на 202</w:t>
            </w:r>
            <w:r w:rsidR="00E23D72" w:rsidRPr="005B08E0">
              <w:rPr>
                <w:rFonts w:ascii="Times New Roman" w:hAnsi="Times New Roman" w:cs="Times New Roman"/>
                <w:b/>
                <w:sz w:val="18"/>
                <w:szCs w:val="18"/>
              </w:rPr>
              <w:t>2</w:t>
            </w:r>
            <w:r w:rsidRPr="005B08E0">
              <w:rPr>
                <w:rFonts w:ascii="Times New Roman" w:hAnsi="Times New Roman" w:cs="Times New Roman"/>
                <w:b/>
                <w:sz w:val="18"/>
                <w:szCs w:val="18"/>
              </w:rPr>
              <w:t>г.</w:t>
            </w:r>
          </w:p>
        </w:tc>
        <w:tc>
          <w:tcPr>
            <w:tcW w:w="1134" w:type="dxa"/>
            <w:tcBorders>
              <w:top w:val="single" w:sz="8" w:space="0" w:color="auto"/>
              <w:left w:val="single" w:sz="4" w:space="0" w:color="auto"/>
              <w:bottom w:val="single" w:sz="8" w:space="0" w:color="auto"/>
              <w:right w:val="single" w:sz="8" w:space="0" w:color="auto"/>
            </w:tcBorders>
            <w:shd w:val="clear" w:color="auto" w:fill="F2F2F2" w:themeFill="background1" w:themeFillShade="F2"/>
            <w:vAlign w:val="center"/>
          </w:tcPr>
          <w:p w:rsidR="009D5490" w:rsidRPr="005B08E0" w:rsidRDefault="009D5490" w:rsidP="00A175FF">
            <w:pPr>
              <w:spacing w:after="0" w:line="240" w:lineRule="auto"/>
              <w:ind w:left="-108" w:right="-108"/>
              <w:jc w:val="center"/>
              <w:rPr>
                <w:rFonts w:ascii="Times New Roman" w:hAnsi="Times New Roman" w:cs="Times New Roman"/>
                <w:b/>
                <w:sz w:val="18"/>
                <w:szCs w:val="18"/>
              </w:rPr>
            </w:pPr>
            <w:proofErr w:type="spellStart"/>
            <w:r w:rsidRPr="005B08E0">
              <w:rPr>
                <w:rFonts w:ascii="Times New Roman" w:hAnsi="Times New Roman" w:cs="Times New Roman"/>
                <w:b/>
                <w:sz w:val="18"/>
                <w:szCs w:val="18"/>
              </w:rPr>
              <w:t>Откл</w:t>
            </w:r>
            <w:proofErr w:type="spellEnd"/>
            <w:r w:rsidRPr="005B08E0">
              <w:rPr>
                <w:rFonts w:ascii="Times New Roman" w:hAnsi="Times New Roman" w:cs="Times New Roman"/>
                <w:b/>
                <w:sz w:val="18"/>
                <w:szCs w:val="18"/>
              </w:rPr>
              <w:t>. исполнения за 202</w:t>
            </w:r>
            <w:r w:rsidR="00A175FF" w:rsidRPr="005B08E0">
              <w:rPr>
                <w:rFonts w:ascii="Times New Roman" w:hAnsi="Times New Roman" w:cs="Times New Roman"/>
                <w:b/>
                <w:sz w:val="18"/>
                <w:szCs w:val="18"/>
              </w:rPr>
              <w:t>2</w:t>
            </w:r>
            <w:r w:rsidRPr="005B08E0">
              <w:rPr>
                <w:rFonts w:ascii="Times New Roman" w:hAnsi="Times New Roman" w:cs="Times New Roman"/>
                <w:b/>
                <w:sz w:val="18"/>
                <w:szCs w:val="18"/>
              </w:rPr>
              <w:t>г. от исполнения за 202</w:t>
            </w:r>
            <w:r w:rsidR="00A175FF" w:rsidRPr="005B08E0">
              <w:rPr>
                <w:rFonts w:ascii="Times New Roman" w:hAnsi="Times New Roman" w:cs="Times New Roman"/>
                <w:b/>
                <w:sz w:val="18"/>
                <w:szCs w:val="18"/>
              </w:rPr>
              <w:t>1</w:t>
            </w:r>
            <w:r w:rsidRPr="005B08E0">
              <w:rPr>
                <w:rFonts w:ascii="Times New Roman" w:hAnsi="Times New Roman" w:cs="Times New Roman"/>
                <w:b/>
                <w:sz w:val="18"/>
                <w:szCs w:val="18"/>
              </w:rPr>
              <w:t>г.</w:t>
            </w:r>
          </w:p>
        </w:tc>
      </w:tr>
      <w:tr w:rsidR="009D5490" w:rsidRPr="005B08E0" w:rsidTr="0016590A">
        <w:trPr>
          <w:trHeight w:val="288"/>
        </w:trPr>
        <w:tc>
          <w:tcPr>
            <w:tcW w:w="1716"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D5490" w:rsidRPr="005B08E0" w:rsidRDefault="009D5490" w:rsidP="00BD2713">
            <w:pPr>
              <w:spacing w:after="0" w:line="240" w:lineRule="auto"/>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Источники дорожного фонда всего, в том числе:</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5B08E0" w:rsidRDefault="00764343" w:rsidP="00BD2713">
            <w:pPr>
              <w:spacing w:after="0" w:line="240" w:lineRule="auto"/>
              <w:ind w:left="-108" w:right="-108"/>
              <w:jc w:val="center"/>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81 667 517,02</w:t>
            </w:r>
          </w:p>
        </w:tc>
        <w:tc>
          <w:tcPr>
            <w:tcW w:w="1134" w:type="dxa"/>
            <w:tcBorders>
              <w:top w:val="nil"/>
              <w:left w:val="nil"/>
              <w:bottom w:val="single" w:sz="8" w:space="0" w:color="auto"/>
              <w:right w:val="single" w:sz="4" w:space="0" w:color="auto"/>
            </w:tcBorders>
            <w:shd w:val="clear" w:color="auto" w:fill="auto"/>
            <w:vAlign w:val="center"/>
          </w:tcPr>
          <w:p w:rsidR="009D5490" w:rsidRPr="005B08E0" w:rsidRDefault="000847A5" w:rsidP="00BD2713">
            <w:pPr>
              <w:spacing w:after="0" w:line="240" w:lineRule="auto"/>
              <w:ind w:left="-108" w:right="-108"/>
              <w:jc w:val="center"/>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27 652 893,14</w:t>
            </w:r>
          </w:p>
        </w:tc>
        <w:tc>
          <w:tcPr>
            <w:tcW w:w="1134" w:type="dxa"/>
            <w:tcBorders>
              <w:top w:val="nil"/>
              <w:left w:val="nil"/>
              <w:bottom w:val="single" w:sz="8" w:space="0" w:color="auto"/>
              <w:right w:val="single" w:sz="4" w:space="0" w:color="auto"/>
            </w:tcBorders>
            <w:shd w:val="clear" w:color="auto" w:fill="auto"/>
            <w:vAlign w:val="center"/>
          </w:tcPr>
          <w:p w:rsidR="009D5490" w:rsidRPr="005B08E0" w:rsidRDefault="000847A5" w:rsidP="00BD2713">
            <w:pPr>
              <w:spacing w:after="0" w:line="240" w:lineRule="auto"/>
              <w:ind w:left="-108" w:right="-108"/>
              <w:jc w:val="center"/>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75 921 747,23</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5B08E0" w:rsidRDefault="00421F22" w:rsidP="00BD2713">
            <w:pPr>
              <w:spacing w:after="0" w:line="240" w:lineRule="auto"/>
              <w:ind w:left="-108" w:right="-108"/>
              <w:jc w:val="center"/>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48 268 854,09</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77 156 874,92</w:t>
            </w:r>
          </w:p>
        </w:tc>
        <w:tc>
          <w:tcPr>
            <w:tcW w:w="1134" w:type="dxa"/>
            <w:tcBorders>
              <w:top w:val="nil"/>
              <w:left w:val="nil"/>
              <w:bottom w:val="single" w:sz="8" w:space="0" w:color="auto"/>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1 235 127,69</w:t>
            </w:r>
          </w:p>
        </w:tc>
        <w:tc>
          <w:tcPr>
            <w:tcW w:w="1134" w:type="dxa"/>
            <w:tcBorders>
              <w:top w:val="nil"/>
              <w:left w:val="single" w:sz="4" w:space="0" w:color="auto"/>
              <w:bottom w:val="single" w:sz="8" w:space="0" w:color="auto"/>
              <w:right w:val="single" w:sz="8" w:space="0" w:color="auto"/>
            </w:tcBorders>
            <w:shd w:val="clear" w:color="auto" w:fill="auto"/>
            <w:vAlign w:val="center"/>
          </w:tcPr>
          <w:p w:rsidR="009D5490" w:rsidRPr="005B08E0" w:rsidRDefault="009D5490" w:rsidP="0085669A">
            <w:pPr>
              <w:spacing w:after="0" w:line="240" w:lineRule="auto"/>
              <w:ind w:left="-108" w:right="-108"/>
              <w:jc w:val="center"/>
              <w:rPr>
                <w:rFonts w:ascii="Times New Roman" w:eastAsia="Times New Roman" w:hAnsi="Times New Roman" w:cs="Times New Roman"/>
                <w:b/>
                <w:bCs/>
                <w:color w:val="000000"/>
                <w:sz w:val="18"/>
                <w:szCs w:val="18"/>
              </w:rPr>
            </w:pPr>
            <w:r w:rsidRPr="005B08E0">
              <w:rPr>
                <w:rFonts w:ascii="Times New Roman" w:eastAsia="Times New Roman" w:hAnsi="Times New Roman" w:cs="Times New Roman"/>
                <w:b/>
                <w:bCs/>
                <w:color w:val="000000"/>
                <w:sz w:val="18"/>
                <w:szCs w:val="18"/>
              </w:rPr>
              <w:t>-</w:t>
            </w:r>
            <w:r w:rsidR="0085669A" w:rsidRPr="005B08E0">
              <w:rPr>
                <w:rFonts w:ascii="Times New Roman" w:eastAsia="Times New Roman" w:hAnsi="Times New Roman" w:cs="Times New Roman"/>
                <w:b/>
                <w:bCs/>
                <w:color w:val="000000"/>
                <w:sz w:val="18"/>
                <w:szCs w:val="18"/>
              </w:rPr>
              <w:t>4 510 642,10</w:t>
            </w:r>
          </w:p>
        </w:tc>
      </w:tr>
      <w:tr w:rsidR="009D5490" w:rsidRPr="005B08E0" w:rsidTr="0016590A">
        <w:trPr>
          <w:trHeight w:val="42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5B08E0" w:rsidRDefault="009D5490" w:rsidP="00BD2713">
            <w:pPr>
              <w:spacing w:after="0" w:line="240" w:lineRule="auto"/>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w:t>
            </w:r>
          </w:p>
        </w:tc>
        <w:tc>
          <w:tcPr>
            <w:tcW w:w="1417" w:type="dxa"/>
            <w:tcBorders>
              <w:top w:val="nil"/>
              <w:left w:val="nil"/>
              <w:bottom w:val="single" w:sz="4" w:space="0" w:color="auto"/>
              <w:right w:val="single" w:sz="4" w:space="0" w:color="auto"/>
            </w:tcBorders>
            <w:shd w:val="clear" w:color="auto" w:fill="auto"/>
            <w:vAlign w:val="center"/>
            <w:hideMark/>
          </w:tcPr>
          <w:p w:rsidR="009D5490" w:rsidRPr="005B08E0" w:rsidRDefault="009D5490" w:rsidP="00BD2713">
            <w:pPr>
              <w:spacing w:after="0" w:line="240" w:lineRule="auto"/>
              <w:ind w:left="-65" w:right="-87"/>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Акцизы на нефтепродукты</w:t>
            </w:r>
          </w:p>
        </w:tc>
        <w:tc>
          <w:tcPr>
            <w:tcW w:w="1134" w:type="dxa"/>
            <w:tcBorders>
              <w:top w:val="nil"/>
              <w:left w:val="nil"/>
              <w:bottom w:val="single" w:sz="4" w:space="0" w:color="auto"/>
              <w:right w:val="single" w:sz="4" w:space="0" w:color="auto"/>
            </w:tcBorders>
            <w:shd w:val="clear" w:color="auto" w:fill="auto"/>
            <w:vAlign w:val="center"/>
            <w:hideMark/>
          </w:tcPr>
          <w:p w:rsidR="009D5490"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13 344 760,19</w:t>
            </w:r>
          </w:p>
        </w:tc>
        <w:tc>
          <w:tcPr>
            <w:tcW w:w="1134" w:type="dxa"/>
            <w:tcBorders>
              <w:top w:val="nil"/>
              <w:left w:val="nil"/>
              <w:bottom w:val="single" w:sz="4" w:space="0" w:color="auto"/>
              <w:right w:val="single" w:sz="4" w:space="0" w:color="auto"/>
            </w:tcBorders>
            <w:shd w:val="clear" w:color="auto" w:fill="auto"/>
            <w:vAlign w:val="center"/>
          </w:tcPr>
          <w:p w:rsidR="009D5490"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13 958 300,00</w:t>
            </w:r>
          </w:p>
        </w:tc>
        <w:tc>
          <w:tcPr>
            <w:tcW w:w="1134" w:type="dxa"/>
            <w:tcBorders>
              <w:top w:val="nil"/>
              <w:left w:val="nil"/>
              <w:bottom w:val="single" w:sz="4" w:space="0" w:color="auto"/>
              <w:right w:val="single" w:sz="4" w:space="0" w:color="auto"/>
            </w:tcBorders>
            <w:shd w:val="clear" w:color="auto" w:fill="auto"/>
            <w:vAlign w:val="center"/>
          </w:tcPr>
          <w:p w:rsidR="009D5490" w:rsidRPr="005B08E0"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13 991 840,00</w:t>
            </w:r>
          </w:p>
        </w:tc>
        <w:tc>
          <w:tcPr>
            <w:tcW w:w="1134" w:type="dxa"/>
            <w:tcBorders>
              <w:top w:val="nil"/>
              <w:left w:val="nil"/>
              <w:bottom w:val="single" w:sz="4" w:space="0" w:color="auto"/>
              <w:right w:val="single" w:sz="4" w:space="0" w:color="auto"/>
            </w:tcBorders>
            <w:shd w:val="clear" w:color="auto" w:fill="auto"/>
            <w:vAlign w:val="center"/>
            <w:hideMark/>
          </w:tcPr>
          <w:p w:rsidR="009D5490" w:rsidRPr="005B08E0"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33 540,00</w:t>
            </w:r>
          </w:p>
        </w:tc>
        <w:tc>
          <w:tcPr>
            <w:tcW w:w="1134" w:type="dxa"/>
            <w:tcBorders>
              <w:top w:val="nil"/>
              <w:left w:val="nil"/>
              <w:bottom w:val="single" w:sz="4" w:space="0" w:color="auto"/>
              <w:right w:val="single" w:sz="4" w:space="0" w:color="auto"/>
            </w:tcBorders>
            <w:shd w:val="clear" w:color="auto" w:fill="auto"/>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16 145 721,96</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2 153 881,96</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5B08E0"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2 800 961,77</w:t>
            </w:r>
          </w:p>
        </w:tc>
      </w:tr>
      <w:tr w:rsidR="009D5490" w:rsidRPr="005B08E0" w:rsidTr="0016590A">
        <w:trPr>
          <w:trHeight w:val="276"/>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5B08E0" w:rsidRDefault="009D5490" w:rsidP="00BD2713">
            <w:pPr>
              <w:spacing w:after="0" w:line="240" w:lineRule="auto"/>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2</w:t>
            </w:r>
          </w:p>
        </w:tc>
        <w:tc>
          <w:tcPr>
            <w:tcW w:w="1417" w:type="dxa"/>
            <w:tcBorders>
              <w:top w:val="nil"/>
              <w:left w:val="nil"/>
              <w:bottom w:val="single" w:sz="4" w:space="0" w:color="auto"/>
              <w:right w:val="single" w:sz="4" w:space="0" w:color="auto"/>
            </w:tcBorders>
            <w:shd w:val="clear" w:color="auto" w:fill="auto"/>
            <w:vAlign w:val="center"/>
            <w:hideMark/>
          </w:tcPr>
          <w:p w:rsidR="009D5490" w:rsidRPr="005B08E0" w:rsidRDefault="009D5490" w:rsidP="00BD2713">
            <w:pPr>
              <w:spacing w:after="0" w:line="240" w:lineRule="auto"/>
              <w:ind w:left="-65" w:right="-87"/>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Транспортный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463 510,88</w:t>
            </w:r>
          </w:p>
        </w:tc>
        <w:tc>
          <w:tcPr>
            <w:tcW w:w="1134" w:type="dxa"/>
            <w:tcBorders>
              <w:top w:val="nil"/>
              <w:left w:val="nil"/>
              <w:bottom w:val="single" w:sz="4" w:space="0" w:color="auto"/>
              <w:right w:val="single" w:sz="4" w:space="0" w:color="auto"/>
            </w:tcBorders>
            <w:shd w:val="clear" w:color="auto" w:fill="auto"/>
            <w:vAlign w:val="center"/>
          </w:tcPr>
          <w:p w:rsidR="009D5490"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368 000,00</w:t>
            </w:r>
          </w:p>
        </w:tc>
        <w:tc>
          <w:tcPr>
            <w:tcW w:w="1134" w:type="dxa"/>
            <w:tcBorders>
              <w:top w:val="nil"/>
              <w:left w:val="nil"/>
              <w:bottom w:val="single" w:sz="4" w:space="0" w:color="auto"/>
              <w:right w:val="single" w:sz="4" w:space="0" w:color="auto"/>
            </w:tcBorders>
            <w:shd w:val="clear" w:color="auto" w:fill="auto"/>
            <w:vAlign w:val="center"/>
          </w:tcPr>
          <w:p w:rsidR="009D5490" w:rsidRPr="005B08E0"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368 000,00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483 511,72</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115 511,72</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5B08E0"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20 000,84</w:t>
            </w:r>
          </w:p>
        </w:tc>
      </w:tr>
      <w:tr w:rsidR="00764343" w:rsidRPr="005B08E0" w:rsidTr="0016590A">
        <w:trPr>
          <w:trHeight w:val="276"/>
        </w:trPr>
        <w:tc>
          <w:tcPr>
            <w:tcW w:w="299" w:type="dxa"/>
            <w:tcBorders>
              <w:top w:val="nil"/>
              <w:left w:val="single" w:sz="8" w:space="0" w:color="auto"/>
              <w:bottom w:val="single" w:sz="4" w:space="0" w:color="auto"/>
              <w:right w:val="single" w:sz="4" w:space="0" w:color="auto"/>
            </w:tcBorders>
            <w:shd w:val="clear" w:color="auto" w:fill="auto"/>
            <w:noWrap/>
            <w:vAlign w:val="center"/>
          </w:tcPr>
          <w:p w:rsidR="00764343" w:rsidRPr="005B08E0" w:rsidRDefault="00764343" w:rsidP="00BD2713">
            <w:pPr>
              <w:spacing w:after="0" w:line="240" w:lineRule="auto"/>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3</w:t>
            </w:r>
          </w:p>
        </w:tc>
        <w:tc>
          <w:tcPr>
            <w:tcW w:w="1417" w:type="dxa"/>
            <w:tcBorders>
              <w:top w:val="nil"/>
              <w:left w:val="nil"/>
              <w:bottom w:val="single" w:sz="4" w:space="0" w:color="auto"/>
              <w:right w:val="single" w:sz="4" w:space="0" w:color="auto"/>
            </w:tcBorders>
            <w:shd w:val="clear" w:color="auto" w:fill="auto"/>
            <w:vAlign w:val="center"/>
          </w:tcPr>
          <w:p w:rsidR="00764343" w:rsidRPr="005B08E0" w:rsidRDefault="00764343" w:rsidP="00BD2713">
            <w:pPr>
              <w:spacing w:after="0" w:line="240" w:lineRule="auto"/>
              <w:ind w:left="-65" w:right="-87"/>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w:t>
            </w:r>
            <w:r w:rsidRPr="005B08E0">
              <w:rPr>
                <w:rFonts w:ascii="Times New Roman" w:eastAsia="Times New Roman" w:hAnsi="Times New Roman" w:cs="Times New Roman"/>
                <w:color w:val="000000"/>
                <w:sz w:val="18"/>
                <w:szCs w:val="18"/>
              </w:rPr>
              <w:lastRenderedPageBreak/>
              <w:t>ых грузов</w:t>
            </w:r>
          </w:p>
        </w:tc>
        <w:tc>
          <w:tcPr>
            <w:tcW w:w="1134" w:type="dxa"/>
            <w:tcBorders>
              <w:top w:val="nil"/>
              <w:left w:val="nil"/>
              <w:bottom w:val="single" w:sz="4" w:space="0" w:color="auto"/>
              <w:right w:val="single" w:sz="4" w:space="0" w:color="auto"/>
            </w:tcBorders>
            <w:shd w:val="clear" w:color="auto" w:fill="auto"/>
            <w:noWrap/>
            <w:vAlign w:val="center"/>
          </w:tcPr>
          <w:p w:rsidR="00764343" w:rsidRPr="005B08E0"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lastRenderedPageBreak/>
              <w:t>1 463 625,90</w:t>
            </w:r>
          </w:p>
        </w:tc>
        <w:tc>
          <w:tcPr>
            <w:tcW w:w="1134" w:type="dxa"/>
            <w:tcBorders>
              <w:top w:val="nil"/>
              <w:left w:val="nil"/>
              <w:bottom w:val="single" w:sz="4" w:space="0" w:color="auto"/>
              <w:right w:val="single" w:sz="4" w:space="0" w:color="auto"/>
            </w:tcBorders>
            <w:shd w:val="clear" w:color="auto" w:fill="auto"/>
            <w:vAlign w:val="center"/>
          </w:tcPr>
          <w:p w:rsidR="00764343"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700 000,00</w:t>
            </w:r>
          </w:p>
        </w:tc>
        <w:tc>
          <w:tcPr>
            <w:tcW w:w="1134" w:type="dxa"/>
            <w:tcBorders>
              <w:top w:val="nil"/>
              <w:left w:val="nil"/>
              <w:bottom w:val="single" w:sz="4" w:space="0" w:color="auto"/>
              <w:right w:val="single" w:sz="4" w:space="0" w:color="auto"/>
            </w:tcBorders>
            <w:shd w:val="clear" w:color="auto" w:fill="auto"/>
            <w:vAlign w:val="center"/>
          </w:tcPr>
          <w:p w:rsidR="00764343" w:rsidRPr="005B08E0"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832 721,52</w:t>
            </w:r>
          </w:p>
        </w:tc>
        <w:tc>
          <w:tcPr>
            <w:tcW w:w="1134" w:type="dxa"/>
            <w:tcBorders>
              <w:top w:val="nil"/>
              <w:left w:val="nil"/>
              <w:bottom w:val="single" w:sz="4" w:space="0" w:color="auto"/>
              <w:right w:val="single" w:sz="4" w:space="0" w:color="auto"/>
            </w:tcBorders>
            <w:shd w:val="clear" w:color="auto" w:fill="auto"/>
            <w:noWrap/>
            <w:vAlign w:val="center"/>
          </w:tcPr>
          <w:p w:rsidR="00764343" w:rsidRPr="005B08E0"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132 721,52</w:t>
            </w:r>
          </w:p>
        </w:tc>
        <w:tc>
          <w:tcPr>
            <w:tcW w:w="1134" w:type="dxa"/>
            <w:tcBorders>
              <w:top w:val="nil"/>
              <w:left w:val="nil"/>
              <w:bottom w:val="single" w:sz="4" w:space="0" w:color="auto"/>
              <w:right w:val="single" w:sz="4" w:space="0" w:color="auto"/>
            </w:tcBorders>
            <w:shd w:val="clear" w:color="auto" w:fill="auto"/>
            <w:noWrap/>
            <w:vAlign w:val="center"/>
          </w:tcPr>
          <w:p w:rsidR="00764343"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859 299,38</w:t>
            </w:r>
          </w:p>
        </w:tc>
        <w:tc>
          <w:tcPr>
            <w:tcW w:w="1134" w:type="dxa"/>
            <w:tcBorders>
              <w:top w:val="nil"/>
              <w:left w:val="nil"/>
              <w:bottom w:val="single" w:sz="4" w:space="0" w:color="auto"/>
              <w:right w:val="single" w:sz="4" w:space="0" w:color="auto"/>
            </w:tcBorders>
            <w:shd w:val="clear" w:color="auto" w:fill="auto"/>
            <w:noWrap/>
            <w:vAlign w:val="center"/>
          </w:tcPr>
          <w:p w:rsidR="00764343"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26 577,86</w:t>
            </w:r>
          </w:p>
        </w:tc>
        <w:tc>
          <w:tcPr>
            <w:tcW w:w="1134" w:type="dxa"/>
            <w:tcBorders>
              <w:top w:val="nil"/>
              <w:left w:val="single" w:sz="4" w:space="0" w:color="auto"/>
              <w:bottom w:val="single" w:sz="4" w:space="0" w:color="auto"/>
              <w:right w:val="single" w:sz="8" w:space="0" w:color="auto"/>
            </w:tcBorders>
            <w:shd w:val="clear" w:color="auto" w:fill="auto"/>
            <w:vAlign w:val="center"/>
          </w:tcPr>
          <w:p w:rsidR="00764343" w:rsidRPr="005B08E0"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-604 326,52</w:t>
            </w:r>
          </w:p>
        </w:tc>
      </w:tr>
      <w:tr w:rsidR="009D5490" w:rsidRPr="005B08E0" w:rsidTr="0016590A">
        <w:trPr>
          <w:trHeight w:val="138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5B08E0" w:rsidRDefault="00764343" w:rsidP="00BD2713">
            <w:pPr>
              <w:spacing w:after="0" w:line="240" w:lineRule="auto"/>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lastRenderedPageBreak/>
              <w:t>4</w:t>
            </w:r>
          </w:p>
        </w:tc>
        <w:tc>
          <w:tcPr>
            <w:tcW w:w="1417" w:type="dxa"/>
            <w:tcBorders>
              <w:top w:val="nil"/>
              <w:left w:val="nil"/>
              <w:bottom w:val="single" w:sz="4" w:space="0" w:color="auto"/>
              <w:right w:val="single" w:sz="4" w:space="0" w:color="auto"/>
            </w:tcBorders>
            <w:shd w:val="clear" w:color="auto" w:fill="auto"/>
            <w:vAlign w:val="center"/>
            <w:hideMark/>
          </w:tcPr>
          <w:p w:rsidR="009D5490" w:rsidRPr="005B08E0" w:rsidRDefault="00764343" w:rsidP="00BD2713">
            <w:pPr>
              <w:spacing w:after="0" w:line="240" w:lineRule="auto"/>
              <w:ind w:left="-65" w:right="-87"/>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Иные источники, предусмотренные действующим законодательством Российской Федерации (налоговые и неналоговые доходы)</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13 703 380,00</w:t>
            </w:r>
          </w:p>
        </w:tc>
        <w:tc>
          <w:tcPr>
            <w:tcW w:w="1134" w:type="dxa"/>
            <w:tcBorders>
              <w:top w:val="nil"/>
              <w:left w:val="nil"/>
              <w:bottom w:val="single" w:sz="4" w:space="0" w:color="auto"/>
              <w:right w:val="single" w:sz="4" w:space="0" w:color="auto"/>
            </w:tcBorders>
            <w:shd w:val="clear" w:color="auto" w:fill="auto"/>
            <w:vAlign w:val="center"/>
          </w:tcPr>
          <w:p w:rsidR="009D5490"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12 472 993,14</w:t>
            </w:r>
          </w:p>
        </w:tc>
        <w:tc>
          <w:tcPr>
            <w:tcW w:w="1134" w:type="dxa"/>
            <w:tcBorders>
              <w:top w:val="nil"/>
              <w:left w:val="nil"/>
              <w:bottom w:val="single" w:sz="4" w:space="0" w:color="auto"/>
              <w:right w:val="single" w:sz="4" w:space="0" w:color="auto"/>
            </w:tcBorders>
            <w:shd w:val="clear" w:color="auto" w:fill="auto"/>
            <w:vAlign w:val="center"/>
          </w:tcPr>
          <w:p w:rsidR="009D5490" w:rsidRPr="005B08E0"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421F22" w:rsidRPr="005B08E0" w:rsidRDefault="00421F22" w:rsidP="00421F22">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4 559 394,18</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17 032 387,32</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0,00</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5B08E0" w:rsidRDefault="0085669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3 329 007,32</w:t>
            </w:r>
          </w:p>
        </w:tc>
      </w:tr>
      <w:tr w:rsidR="009D5490" w:rsidRPr="005B08E0" w:rsidTr="0016590A">
        <w:trPr>
          <w:trHeight w:val="828"/>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D5490" w:rsidRPr="005B08E0" w:rsidRDefault="00764343" w:rsidP="00764343">
            <w:pPr>
              <w:spacing w:after="0" w:line="240" w:lineRule="auto"/>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5</w:t>
            </w:r>
          </w:p>
        </w:tc>
        <w:tc>
          <w:tcPr>
            <w:tcW w:w="1417" w:type="dxa"/>
            <w:tcBorders>
              <w:top w:val="nil"/>
              <w:left w:val="nil"/>
              <w:bottom w:val="single" w:sz="4" w:space="0" w:color="auto"/>
              <w:right w:val="single" w:sz="4" w:space="0" w:color="auto"/>
            </w:tcBorders>
            <w:shd w:val="clear" w:color="auto" w:fill="auto"/>
            <w:vAlign w:val="center"/>
            <w:hideMark/>
          </w:tcPr>
          <w:p w:rsidR="009D5490" w:rsidRPr="005B08E0" w:rsidRDefault="00764343" w:rsidP="00BD2713">
            <w:pPr>
              <w:spacing w:after="0" w:line="240" w:lineRule="auto"/>
              <w:ind w:left="-65" w:right="-87"/>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185 600,00</w:t>
            </w:r>
          </w:p>
        </w:tc>
        <w:tc>
          <w:tcPr>
            <w:tcW w:w="1134" w:type="dxa"/>
            <w:tcBorders>
              <w:top w:val="nil"/>
              <w:left w:val="nil"/>
              <w:bottom w:val="single" w:sz="4" w:space="0" w:color="auto"/>
              <w:right w:val="single" w:sz="4" w:space="0" w:color="auto"/>
            </w:tcBorders>
            <w:shd w:val="clear" w:color="auto" w:fill="auto"/>
            <w:vAlign w:val="center"/>
          </w:tcPr>
          <w:p w:rsidR="009D5490" w:rsidRPr="005B08E0"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153 600,00</w:t>
            </w:r>
          </w:p>
        </w:tc>
        <w:tc>
          <w:tcPr>
            <w:tcW w:w="1134" w:type="dxa"/>
            <w:tcBorders>
              <w:top w:val="nil"/>
              <w:left w:val="nil"/>
              <w:bottom w:val="single" w:sz="4" w:space="0" w:color="auto"/>
              <w:right w:val="single" w:sz="4" w:space="0" w:color="auto"/>
            </w:tcBorders>
            <w:shd w:val="clear" w:color="auto" w:fill="auto"/>
            <w:vAlign w:val="center"/>
          </w:tcPr>
          <w:p w:rsidR="009D5490" w:rsidRPr="005B08E0"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67 200,00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-86 400,00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68 800,00</w:t>
            </w:r>
          </w:p>
        </w:tc>
        <w:tc>
          <w:tcPr>
            <w:tcW w:w="1134" w:type="dxa"/>
            <w:tcBorders>
              <w:top w:val="nil"/>
              <w:left w:val="nil"/>
              <w:bottom w:val="single" w:sz="4" w:space="0" w:color="auto"/>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1 600,00</w:t>
            </w:r>
          </w:p>
        </w:tc>
        <w:tc>
          <w:tcPr>
            <w:tcW w:w="1134" w:type="dxa"/>
            <w:tcBorders>
              <w:top w:val="nil"/>
              <w:left w:val="single" w:sz="4" w:space="0" w:color="auto"/>
              <w:bottom w:val="single" w:sz="4" w:space="0" w:color="auto"/>
              <w:right w:val="single" w:sz="8" w:space="0" w:color="auto"/>
            </w:tcBorders>
            <w:shd w:val="clear" w:color="auto" w:fill="auto"/>
            <w:vAlign w:val="center"/>
          </w:tcPr>
          <w:p w:rsidR="009D5490" w:rsidRPr="005B08E0" w:rsidRDefault="009D5490" w:rsidP="0085669A">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w:t>
            </w:r>
            <w:r w:rsidR="0085669A" w:rsidRPr="005B08E0">
              <w:rPr>
                <w:rFonts w:ascii="Times New Roman" w:eastAsia="Times New Roman" w:hAnsi="Times New Roman" w:cs="Times New Roman"/>
                <w:color w:val="000000"/>
                <w:sz w:val="18"/>
                <w:szCs w:val="18"/>
              </w:rPr>
              <w:t>116 800,00</w:t>
            </w:r>
          </w:p>
        </w:tc>
      </w:tr>
      <w:tr w:rsidR="009D5490" w:rsidRPr="005B08E0" w:rsidTr="0016590A">
        <w:trPr>
          <w:trHeight w:val="276"/>
        </w:trPr>
        <w:tc>
          <w:tcPr>
            <w:tcW w:w="299" w:type="dxa"/>
            <w:tcBorders>
              <w:top w:val="nil"/>
              <w:left w:val="single" w:sz="8" w:space="0" w:color="auto"/>
              <w:bottom w:val="nil"/>
              <w:right w:val="single" w:sz="4" w:space="0" w:color="auto"/>
            </w:tcBorders>
            <w:shd w:val="clear" w:color="auto" w:fill="auto"/>
            <w:noWrap/>
            <w:vAlign w:val="center"/>
            <w:hideMark/>
          </w:tcPr>
          <w:p w:rsidR="009D5490" w:rsidRPr="005B08E0" w:rsidRDefault="009D5490" w:rsidP="00BD2713">
            <w:pPr>
              <w:spacing w:after="0" w:line="240" w:lineRule="auto"/>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5</w:t>
            </w:r>
          </w:p>
        </w:tc>
        <w:tc>
          <w:tcPr>
            <w:tcW w:w="1417" w:type="dxa"/>
            <w:tcBorders>
              <w:top w:val="nil"/>
              <w:left w:val="nil"/>
              <w:bottom w:val="nil"/>
              <w:right w:val="single" w:sz="4" w:space="0" w:color="auto"/>
            </w:tcBorders>
            <w:shd w:val="clear" w:color="auto" w:fill="auto"/>
            <w:vAlign w:val="center"/>
            <w:hideMark/>
          </w:tcPr>
          <w:p w:rsidR="009D5490" w:rsidRPr="005B08E0" w:rsidRDefault="009D5490" w:rsidP="00BD2713">
            <w:pPr>
              <w:spacing w:after="0" w:line="240" w:lineRule="auto"/>
              <w:ind w:left="-65" w:right="-87"/>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Межбюджетные трансферты из бюджета района</w:t>
            </w:r>
          </w:p>
        </w:tc>
        <w:tc>
          <w:tcPr>
            <w:tcW w:w="1134" w:type="dxa"/>
            <w:tcBorders>
              <w:top w:val="nil"/>
              <w:left w:val="nil"/>
              <w:bottom w:val="nil"/>
              <w:right w:val="single" w:sz="4" w:space="0" w:color="auto"/>
            </w:tcBorders>
            <w:shd w:val="clear" w:color="auto" w:fill="auto"/>
            <w:noWrap/>
            <w:vAlign w:val="center"/>
            <w:hideMark/>
          </w:tcPr>
          <w:p w:rsidR="009D5490"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51 313 391,52</w:t>
            </w:r>
          </w:p>
        </w:tc>
        <w:tc>
          <w:tcPr>
            <w:tcW w:w="1134" w:type="dxa"/>
            <w:tcBorders>
              <w:top w:val="nil"/>
              <w:left w:val="nil"/>
              <w:bottom w:val="nil"/>
              <w:right w:val="single" w:sz="4" w:space="0" w:color="auto"/>
            </w:tcBorders>
            <w:shd w:val="clear" w:color="auto" w:fill="auto"/>
            <w:vAlign w:val="center"/>
          </w:tcPr>
          <w:p w:rsidR="009D5490" w:rsidRPr="005B08E0"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0,00</w:t>
            </w:r>
          </w:p>
        </w:tc>
        <w:tc>
          <w:tcPr>
            <w:tcW w:w="1134" w:type="dxa"/>
            <w:tcBorders>
              <w:top w:val="nil"/>
              <w:left w:val="nil"/>
              <w:bottom w:val="nil"/>
              <w:right w:val="single" w:sz="4" w:space="0" w:color="auto"/>
            </w:tcBorders>
            <w:shd w:val="clear" w:color="auto" w:fill="auto"/>
            <w:vAlign w:val="center"/>
          </w:tcPr>
          <w:p w:rsidR="009D5490" w:rsidRPr="005B08E0"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43 215 062,57</w:t>
            </w:r>
          </w:p>
        </w:tc>
        <w:tc>
          <w:tcPr>
            <w:tcW w:w="1134" w:type="dxa"/>
            <w:tcBorders>
              <w:top w:val="nil"/>
              <w:left w:val="nil"/>
              <w:bottom w:val="nil"/>
              <w:right w:val="single" w:sz="4" w:space="0" w:color="auto"/>
            </w:tcBorders>
            <w:shd w:val="clear" w:color="auto" w:fill="auto"/>
            <w:noWrap/>
            <w:vAlign w:val="center"/>
            <w:hideMark/>
          </w:tcPr>
          <w:p w:rsidR="009D5490" w:rsidRPr="005B08E0"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43 215 062,57</w:t>
            </w:r>
          </w:p>
        </w:tc>
        <w:tc>
          <w:tcPr>
            <w:tcW w:w="1134" w:type="dxa"/>
            <w:tcBorders>
              <w:top w:val="nil"/>
              <w:left w:val="nil"/>
              <w:bottom w:val="nil"/>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42 152 618,72</w:t>
            </w:r>
          </w:p>
        </w:tc>
        <w:tc>
          <w:tcPr>
            <w:tcW w:w="1134" w:type="dxa"/>
            <w:tcBorders>
              <w:top w:val="nil"/>
              <w:left w:val="nil"/>
              <w:bottom w:val="nil"/>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-1 062 443,85</w:t>
            </w:r>
          </w:p>
        </w:tc>
        <w:tc>
          <w:tcPr>
            <w:tcW w:w="1134" w:type="dxa"/>
            <w:tcBorders>
              <w:top w:val="nil"/>
              <w:left w:val="single" w:sz="4" w:space="0" w:color="auto"/>
              <w:bottom w:val="nil"/>
              <w:right w:val="single" w:sz="8" w:space="0" w:color="auto"/>
            </w:tcBorders>
            <w:shd w:val="clear" w:color="auto" w:fill="auto"/>
            <w:vAlign w:val="center"/>
          </w:tcPr>
          <w:p w:rsidR="009D5490" w:rsidRPr="005B08E0" w:rsidRDefault="0085669A" w:rsidP="0085669A">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-9 160 772,80</w:t>
            </w:r>
          </w:p>
        </w:tc>
      </w:tr>
      <w:tr w:rsidR="009D5490" w:rsidRPr="005B08E0" w:rsidTr="0016590A">
        <w:trPr>
          <w:trHeight w:val="288"/>
        </w:trPr>
        <w:tc>
          <w:tcPr>
            <w:tcW w:w="29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9D5490" w:rsidRPr="005B08E0" w:rsidRDefault="009D5490" w:rsidP="00BD2713">
            <w:pPr>
              <w:spacing w:after="0" w:line="240" w:lineRule="auto"/>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6</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9D5490" w:rsidRPr="005B08E0" w:rsidRDefault="009D5490" w:rsidP="00BD2713">
            <w:pPr>
              <w:spacing w:after="0" w:line="240" w:lineRule="auto"/>
              <w:ind w:left="-65" w:right="-87"/>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Остатки ДФ</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5B08E0" w:rsidRDefault="00764343"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1 193 248,53</w:t>
            </w:r>
          </w:p>
        </w:tc>
        <w:tc>
          <w:tcPr>
            <w:tcW w:w="1134" w:type="dxa"/>
            <w:tcBorders>
              <w:top w:val="single" w:sz="4" w:space="0" w:color="auto"/>
              <w:left w:val="nil"/>
              <w:bottom w:val="single" w:sz="8" w:space="0" w:color="auto"/>
              <w:right w:val="single" w:sz="4" w:space="0" w:color="auto"/>
            </w:tcBorders>
            <w:shd w:val="clear" w:color="auto" w:fill="auto"/>
            <w:vAlign w:val="center"/>
          </w:tcPr>
          <w:p w:rsidR="009D5490" w:rsidRPr="005B08E0"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0,00</w:t>
            </w:r>
          </w:p>
        </w:tc>
        <w:tc>
          <w:tcPr>
            <w:tcW w:w="1134" w:type="dxa"/>
            <w:tcBorders>
              <w:top w:val="single" w:sz="4" w:space="0" w:color="auto"/>
              <w:left w:val="nil"/>
              <w:bottom w:val="single" w:sz="8" w:space="0" w:color="auto"/>
              <w:right w:val="single" w:sz="4" w:space="0" w:color="auto"/>
            </w:tcBorders>
            <w:shd w:val="clear" w:color="auto" w:fill="auto"/>
            <w:vAlign w:val="center"/>
          </w:tcPr>
          <w:p w:rsidR="009D5490" w:rsidRPr="005B08E0" w:rsidRDefault="000847A5"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414 535,82</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5B08E0" w:rsidRDefault="00421F22"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414 535,82</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5B08E0" w:rsidRDefault="0016590A"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414 535,82</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D5490" w:rsidRPr="005B08E0" w:rsidRDefault="009D5490" w:rsidP="00BD2713">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0,00</w:t>
            </w:r>
          </w:p>
        </w:tc>
        <w:tc>
          <w:tcPr>
            <w:tcW w:w="1134" w:type="dxa"/>
            <w:tcBorders>
              <w:top w:val="single" w:sz="4" w:space="0" w:color="auto"/>
              <w:left w:val="single" w:sz="4" w:space="0" w:color="auto"/>
              <w:bottom w:val="single" w:sz="8" w:space="0" w:color="auto"/>
              <w:right w:val="single" w:sz="8" w:space="0" w:color="auto"/>
            </w:tcBorders>
            <w:shd w:val="clear" w:color="auto" w:fill="auto"/>
            <w:vAlign w:val="center"/>
          </w:tcPr>
          <w:p w:rsidR="009D5490" w:rsidRPr="005B08E0" w:rsidRDefault="009D5490" w:rsidP="0085669A">
            <w:pPr>
              <w:spacing w:after="0" w:line="240" w:lineRule="auto"/>
              <w:ind w:left="-108" w:right="-108"/>
              <w:jc w:val="center"/>
              <w:rPr>
                <w:rFonts w:ascii="Times New Roman" w:eastAsia="Times New Roman" w:hAnsi="Times New Roman" w:cs="Times New Roman"/>
                <w:color w:val="000000"/>
                <w:sz w:val="18"/>
                <w:szCs w:val="18"/>
              </w:rPr>
            </w:pPr>
            <w:r w:rsidRPr="005B08E0">
              <w:rPr>
                <w:rFonts w:ascii="Times New Roman" w:eastAsia="Times New Roman" w:hAnsi="Times New Roman" w:cs="Times New Roman"/>
                <w:color w:val="000000"/>
                <w:sz w:val="18"/>
                <w:szCs w:val="18"/>
              </w:rPr>
              <w:t>-</w:t>
            </w:r>
            <w:r w:rsidR="0085669A" w:rsidRPr="005B08E0">
              <w:rPr>
                <w:rFonts w:ascii="Times New Roman" w:eastAsia="Times New Roman" w:hAnsi="Times New Roman" w:cs="Times New Roman"/>
                <w:color w:val="000000"/>
                <w:sz w:val="18"/>
                <w:szCs w:val="18"/>
              </w:rPr>
              <w:t>778 712,71</w:t>
            </w:r>
          </w:p>
        </w:tc>
      </w:tr>
    </w:tbl>
    <w:p w:rsidR="009D5490" w:rsidRPr="005B08E0" w:rsidRDefault="009D5490" w:rsidP="009D5490">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p>
    <w:p w:rsidR="001350DB" w:rsidRPr="005B08E0" w:rsidRDefault="009D5490" w:rsidP="001350DB">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5B08E0">
        <w:rPr>
          <w:rFonts w:ascii="Times New Roman" w:hAnsi="Times New Roman" w:cs="Times New Roman"/>
          <w:b/>
          <w:bCs/>
          <w:sz w:val="25"/>
          <w:szCs w:val="25"/>
        </w:rPr>
        <w:t xml:space="preserve">Информация о расходах </w:t>
      </w:r>
      <w:r w:rsidR="001350DB" w:rsidRPr="005B08E0">
        <w:rPr>
          <w:rFonts w:ascii="Times New Roman" w:hAnsi="Times New Roman" w:cs="Times New Roman"/>
          <w:b/>
          <w:bCs/>
          <w:sz w:val="25"/>
          <w:szCs w:val="25"/>
        </w:rPr>
        <w:t>за счет средств муниципального Дорожного фонда</w:t>
      </w:r>
    </w:p>
    <w:p w:rsidR="009D5490" w:rsidRPr="005B08E0" w:rsidRDefault="009D5490" w:rsidP="009D5490">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5B08E0">
        <w:rPr>
          <w:rFonts w:ascii="Times New Roman" w:hAnsi="Times New Roman" w:cs="Times New Roman"/>
          <w:b/>
          <w:bCs/>
          <w:sz w:val="25"/>
          <w:szCs w:val="25"/>
        </w:rPr>
        <w:t>(переданные средства) за 202</w:t>
      </w:r>
      <w:r w:rsidR="001350DB" w:rsidRPr="005B08E0">
        <w:rPr>
          <w:rFonts w:ascii="Times New Roman" w:hAnsi="Times New Roman" w:cs="Times New Roman"/>
          <w:b/>
          <w:bCs/>
          <w:sz w:val="25"/>
          <w:szCs w:val="25"/>
        </w:rPr>
        <w:t>2</w:t>
      </w:r>
      <w:r w:rsidRPr="005B08E0">
        <w:rPr>
          <w:rFonts w:ascii="Times New Roman" w:hAnsi="Times New Roman" w:cs="Times New Roman"/>
          <w:b/>
          <w:bCs/>
          <w:sz w:val="25"/>
          <w:szCs w:val="25"/>
        </w:rPr>
        <w:t xml:space="preserve"> год</w:t>
      </w:r>
    </w:p>
    <w:p w:rsidR="009D5490" w:rsidRPr="005B08E0" w:rsidRDefault="009D5490" w:rsidP="009D5490">
      <w:pPr>
        <w:tabs>
          <w:tab w:val="left" w:pos="720"/>
        </w:tabs>
        <w:autoSpaceDE w:val="0"/>
        <w:autoSpaceDN w:val="0"/>
        <w:adjustRightInd w:val="0"/>
        <w:spacing w:after="0" w:line="240" w:lineRule="auto"/>
        <w:ind w:firstLine="709"/>
        <w:jc w:val="right"/>
        <w:rPr>
          <w:rFonts w:ascii="Times New Roman" w:hAnsi="Times New Roman" w:cs="Times New Roman"/>
          <w:bCs/>
        </w:rPr>
      </w:pPr>
      <w:r w:rsidRPr="005B08E0">
        <w:rPr>
          <w:rFonts w:ascii="Times New Roman" w:hAnsi="Times New Roman" w:cs="Times New Roman"/>
          <w:bCs/>
        </w:rPr>
        <w:t>рублей</w:t>
      </w:r>
    </w:p>
    <w:tbl>
      <w:tblPr>
        <w:tblW w:w="9639" w:type="dxa"/>
        <w:tblInd w:w="108" w:type="dxa"/>
        <w:tblLayout w:type="fixed"/>
        <w:tblLook w:val="04A0" w:firstRow="1" w:lastRow="0" w:firstColumn="1" w:lastColumn="0" w:noHBand="0" w:noVBand="1"/>
      </w:tblPr>
      <w:tblGrid>
        <w:gridCol w:w="283"/>
        <w:gridCol w:w="1843"/>
        <w:gridCol w:w="1275"/>
        <w:gridCol w:w="1275"/>
        <w:gridCol w:w="1277"/>
        <w:gridCol w:w="1276"/>
        <w:gridCol w:w="1276"/>
        <w:gridCol w:w="1134"/>
      </w:tblGrid>
      <w:tr w:rsidR="009D5490" w:rsidRPr="005B08E0" w:rsidTr="00702D52">
        <w:trPr>
          <w:trHeight w:val="348"/>
        </w:trPr>
        <w:tc>
          <w:tcPr>
            <w:tcW w:w="283"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D5490" w:rsidRPr="005B08E0" w:rsidRDefault="009D5490" w:rsidP="00BD2713">
            <w:pPr>
              <w:spacing w:after="0" w:line="240" w:lineRule="auto"/>
              <w:ind w:left="-108" w:right="-108"/>
              <w:jc w:val="center"/>
              <w:rPr>
                <w:rFonts w:ascii="Times New Roman" w:hAnsi="Times New Roman" w:cs="Times New Roman"/>
                <w:b/>
                <w:bCs/>
                <w:sz w:val="18"/>
                <w:szCs w:val="18"/>
              </w:rPr>
            </w:pPr>
            <w:r w:rsidRPr="005B08E0">
              <w:rPr>
                <w:rFonts w:ascii="Times New Roman" w:hAnsi="Times New Roman" w:cs="Times New Roman"/>
                <w:b/>
                <w:bCs/>
                <w:sz w:val="18"/>
                <w:szCs w:val="18"/>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D5490" w:rsidRPr="005B08E0" w:rsidRDefault="009D5490"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Расходы</w:t>
            </w:r>
          </w:p>
        </w:tc>
        <w:tc>
          <w:tcPr>
            <w:tcW w:w="7513" w:type="dxa"/>
            <w:gridSpan w:val="6"/>
            <w:tcBorders>
              <w:top w:val="single" w:sz="4" w:space="0" w:color="auto"/>
              <w:left w:val="nil"/>
              <w:bottom w:val="single" w:sz="4" w:space="0" w:color="auto"/>
              <w:right w:val="single" w:sz="4" w:space="0" w:color="000000"/>
            </w:tcBorders>
            <w:shd w:val="clear" w:color="auto" w:fill="F2F2F2"/>
            <w:vAlign w:val="center"/>
            <w:hideMark/>
          </w:tcPr>
          <w:p w:rsidR="009D5490" w:rsidRPr="005B08E0" w:rsidRDefault="009D5490"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Расходы бюджета муниципального образования</w:t>
            </w:r>
          </w:p>
        </w:tc>
      </w:tr>
      <w:tr w:rsidR="009D5490" w:rsidRPr="005B08E0" w:rsidTr="00702D52">
        <w:trPr>
          <w:trHeight w:val="645"/>
        </w:trPr>
        <w:tc>
          <w:tcPr>
            <w:tcW w:w="283" w:type="dxa"/>
            <w:vMerge/>
            <w:tcBorders>
              <w:top w:val="single" w:sz="4" w:space="0" w:color="auto"/>
              <w:left w:val="single" w:sz="4" w:space="0" w:color="auto"/>
              <w:bottom w:val="single" w:sz="4" w:space="0" w:color="auto"/>
              <w:right w:val="single" w:sz="4" w:space="0" w:color="auto"/>
            </w:tcBorders>
            <w:vAlign w:val="center"/>
            <w:hideMark/>
          </w:tcPr>
          <w:p w:rsidR="009D5490" w:rsidRPr="005B08E0" w:rsidRDefault="009D5490" w:rsidP="00BD2713">
            <w:pPr>
              <w:spacing w:after="0" w:line="240" w:lineRule="auto"/>
              <w:rPr>
                <w:rFonts w:ascii="Times New Roman" w:hAnsi="Times New Roman" w:cs="Times New Roman"/>
                <w:b/>
                <w:bCs/>
                <w:sz w:val="18"/>
                <w:szCs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D5490" w:rsidRPr="005B08E0" w:rsidRDefault="009D5490" w:rsidP="00BD2713">
            <w:pPr>
              <w:spacing w:after="0" w:line="240" w:lineRule="auto"/>
              <w:rPr>
                <w:rFonts w:ascii="Times New Roman" w:hAnsi="Times New Roman" w:cs="Times New Roman"/>
                <w:b/>
                <w:bCs/>
                <w:sz w:val="18"/>
                <w:szCs w:val="18"/>
              </w:rPr>
            </w:pPr>
          </w:p>
        </w:tc>
        <w:tc>
          <w:tcPr>
            <w:tcW w:w="1275" w:type="dxa"/>
            <w:tcBorders>
              <w:top w:val="nil"/>
              <w:left w:val="nil"/>
              <w:bottom w:val="single" w:sz="4" w:space="0" w:color="auto"/>
              <w:right w:val="single" w:sz="4" w:space="0" w:color="auto"/>
            </w:tcBorders>
            <w:shd w:val="clear" w:color="auto" w:fill="F2F2F2"/>
            <w:noWrap/>
            <w:vAlign w:val="center"/>
            <w:hideMark/>
          </w:tcPr>
          <w:p w:rsidR="009D5490" w:rsidRPr="005B08E0" w:rsidRDefault="009D5490" w:rsidP="00AD0A65">
            <w:pPr>
              <w:spacing w:after="0" w:line="240" w:lineRule="auto"/>
              <w:jc w:val="center"/>
              <w:rPr>
                <w:rFonts w:ascii="Times New Roman" w:hAnsi="Times New Roman" w:cs="Times New Roman"/>
                <w:b/>
                <w:sz w:val="18"/>
                <w:szCs w:val="18"/>
              </w:rPr>
            </w:pPr>
            <w:r w:rsidRPr="005B08E0">
              <w:rPr>
                <w:rFonts w:ascii="Times New Roman" w:hAnsi="Times New Roman" w:cs="Times New Roman"/>
                <w:b/>
                <w:bCs/>
                <w:sz w:val="18"/>
                <w:szCs w:val="18"/>
              </w:rPr>
              <w:t>Исполнение за 202</w:t>
            </w:r>
            <w:r w:rsidR="00AD0A65" w:rsidRPr="005B08E0">
              <w:rPr>
                <w:rFonts w:ascii="Times New Roman" w:hAnsi="Times New Roman" w:cs="Times New Roman"/>
                <w:b/>
                <w:bCs/>
                <w:sz w:val="18"/>
                <w:szCs w:val="18"/>
              </w:rPr>
              <w:t>1</w:t>
            </w:r>
            <w:r w:rsidRPr="005B08E0">
              <w:rPr>
                <w:rFonts w:ascii="Times New Roman" w:hAnsi="Times New Roman" w:cs="Times New Roman"/>
                <w:b/>
                <w:bCs/>
                <w:sz w:val="18"/>
                <w:szCs w:val="18"/>
              </w:rPr>
              <w:t>г.</w:t>
            </w:r>
          </w:p>
        </w:tc>
        <w:tc>
          <w:tcPr>
            <w:tcW w:w="1275" w:type="dxa"/>
            <w:tcBorders>
              <w:top w:val="nil"/>
              <w:left w:val="nil"/>
              <w:bottom w:val="single" w:sz="4" w:space="0" w:color="auto"/>
              <w:right w:val="single" w:sz="4" w:space="0" w:color="auto"/>
            </w:tcBorders>
            <w:shd w:val="clear" w:color="auto" w:fill="F2F2F2"/>
            <w:vAlign w:val="center"/>
          </w:tcPr>
          <w:p w:rsidR="009D5490" w:rsidRPr="005B08E0" w:rsidRDefault="009D5490" w:rsidP="00BD2713">
            <w:pPr>
              <w:spacing w:after="0" w:line="240" w:lineRule="auto"/>
              <w:jc w:val="center"/>
              <w:rPr>
                <w:rFonts w:ascii="Times New Roman" w:hAnsi="Times New Roman" w:cs="Times New Roman"/>
                <w:b/>
                <w:bCs/>
                <w:sz w:val="18"/>
                <w:szCs w:val="18"/>
              </w:rPr>
            </w:pPr>
            <w:proofErr w:type="gramStart"/>
            <w:r w:rsidRPr="005B08E0">
              <w:rPr>
                <w:rFonts w:ascii="Times New Roman" w:hAnsi="Times New Roman" w:cs="Times New Roman"/>
                <w:b/>
                <w:bCs/>
                <w:sz w:val="18"/>
                <w:szCs w:val="18"/>
              </w:rPr>
              <w:t>Утвержден-</w:t>
            </w:r>
            <w:proofErr w:type="spellStart"/>
            <w:r w:rsidRPr="005B08E0">
              <w:rPr>
                <w:rFonts w:ascii="Times New Roman" w:hAnsi="Times New Roman" w:cs="Times New Roman"/>
                <w:b/>
                <w:bCs/>
                <w:sz w:val="18"/>
                <w:szCs w:val="18"/>
              </w:rPr>
              <w:t>ный</w:t>
            </w:r>
            <w:proofErr w:type="spellEnd"/>
            <w:proofErr w:type="gramEnd"/>
            <w:r w:rsidRPr="005B08E0">
              <w:rPr>
                <w:rFonts w:ascii="Times New Roman" w:hAnsi="Times New Roman" w:cs="Times New Roman"/>
                <w:b/>
                <w:bCs/>
                <w:sz w:val="18"/>
                <w:szCs w:val="18"/>
              </w:rPr>
              <w:t xml:space="preserve"> план</w:t>
            </w:r>
          </w:p>
          <w:p w:rsidR="009D5490" w:rsidRPr="005B08E0" w:rsidRDefault="009D5490"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на 202</w:t>
            </w:r>
            <w:r w:rsidR="004A7F23" w:rsidRPr="005B08E0">
              <w:rPr>
                <w:rFonts w:ascii="Times New Roman" w:hAnsi="Times New Roman" w:cs="Times New Roman"/>
                <w:b/>
                <w:bCs/>
                <w:sz w:val="18"/>
                <w:szCs w:val="18"/>
              </w:rPr>
              <w:t>2</w:t>
            </w:r>
            <w:r w:rsidRPr="005B08E0">
              <w:rPr>
                <w:rFonts w:ascii="Times New Roman" w:hAnsi="Times New Roman" w:cs="Times New Roman"/>
                <w:b/>
                <w:bCs/>
                <w:sz w:val="18"/>
                <w:szCs w:val="18"/>
              </w:rPr>
              <w:t>г</w:t>
            </w:r>
          </w:p>
          <w:p w:rsidR="009D5490" w:rsidRPr="005B08E0" w:rsidRDefault="009D5490" w:rsidP="00BD2713">
            <w:pPr>
              <w:spacing w:after="0" w:line="240" w:lineRule="auto"/>
              <w:jc w:val="center"/>
              <w:rPr>
                <w:rFonts w:ascii="Times New Roman" w:hAnsi="Times New Roman" w:cs="Times New Roman"/>
                <w:b/>
                <w:sz w:val="18"/>
                <w:szCs w:val="18"/>
              </w:rPr>
            </w:pPr>
          </w:p>
        </w:tc>
        <w:tc>
          <w:tcPr>
            <w:tcW w:w="1277" w:type="dxa"/>
            <w:tcBorders>
              <w:top w:val="nil"/>
              <w:left w:val="nil"/>
              <w:bottom w:val="single" w:sz="4" w:space="0" w:color="auto"/>
              <w:right w:val="single" w:sz="4" w:space="0" w:color="auto"/>
            </w:tcBorders>
            <w:shd w:val="clear" w:color="auto" w:fill="F2F2F2"/>
            <w:vAlign w:val="center"/>
          </w:tcPr>
          <w:p w:rsidR="009D5490" w:rsidRPr="005B08E0" w:rsidRDefault="009D5490"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Уточнен-</w:t>
            </w:r>
          </w:p>
          <w:p w:rsidR="009D5490" w:rsidRPr="005B08E0" w:rsidRDefault="009D5490" w:rsidP="00702D52">
            <w:pPr>
              <w:spacing w:after="0" w:line="240" w:lineRule="auto"/>
              <w:jc w:val="center"/>
              <w:rPr>
                <w:rFonts w:ascii="Times New Roman" w:hAnsi="Times New Roman" w:cs="Times New Roman"/>
                <w:b/>
                <w:sz w:val="18"/>
                <w:szCs w:val="18"/>
              </w:rPr>
            </w:pPr>
            <w:proofErr w:type="spellStart"/>
            <w:r w:rsidRPr="005B08E0">
              <w:rPr>
                <w:rFonts w:ascii="Times New Roman" w:hAnsi="Times New Roman" w:cs="Times New Roman"/>
                <w:b/>
                <w:bCs/>
                <w:sz w:val="18"/>
                <w:szCs w:val="18"/>
              </w:rPr>
              <w:t>ный</w:t>
            </w:r>
            <w:proofErr w:type="spellEnd"/>
            <w:r w:rsidRPr="005B08E0">
              <w:rPr>
                <w:rFonts w:ascii="Times New Roman" w:hAnsi="Times New Roman" w:cs="Times New Roman"/>
                <w:b/>
                <w:bCs/>
                <w:sz w:val="18"/>
                <w:szCs w:val="18"/>
              </w:rPr>
              <w:t xml:space="preserve"> план на 202</w:t>
            </w:r>
            <w:r w:rsidR="00702D52" w:rsidRPr="005B08E0">
              <w:rPr>
                <w:rFonts w:ascii="Times New Roman" w:hAnsi="Times New Roman" w:cs="Times New Roman"/>
                <w:b/>
                <w:bCs/>
                <w:sz w:val="18"/>
                <w:szCs w:val="18"/>
              </w:rPr>
              <w:t>2</w:t>
            </w:r>
            <w:r w:rsidRPr="005B08E0">
              <w:rPr>
                <w:rFonts w:ascii="Times New Roman" w:hAnsi="Times New Roman" w:cs="Times New Roman"/>
                <w:b/>
                <w:bCs/>
                <w:sz w:val="18"/>
                <w:szCs w:val="18"/>
              </w:rPr>
              <w:t>г.</w:t>
            </w:r>
          </w:p>
        </w:tc>
        <w:tc>
          <w:tcPr>
            <w:tcW w:w="1276" w:type="dxa"/>
            <w:tcBorders>
              <w:top w:val="nil"/>
              <w:left w:val="nil"/>
              <w:bottom w:val="single" w:sz="4" w:space="0" w:color="auto"/>
              <w:right w:val="single" w:sz="4" w:space="0" w:color="auto"/>
            </w:tcBorders>
            <w:shd w:val="clear" w:color="auto" w:fill="F2F2F2"/>
            <w:noWrap/>
            <w:vAlign w:val="center"/>
            <w:hideMark/>
          </w:tcPr>
          <w:p w:rsidR="009D5490" w:rsidRPr="005B08E0" w:rsidRDefault="009D5490" w:rsidP="0008156F">
            <w:pPr>
              <w:spacing w:after="0" w:line="240" w:lineRule="auto"/>
              <w:jc w:val="center"/>
              <w:rPr>
                <w:rFonts w:ascii="Times New Roman" w:hAnsi="Times New Roman" w:cs="Times New Roman"/>
                <w:b/>
                <w:sz w:val="18"/>
                <w:szCs w:val="18"/>
              </w:rPr>
            </w:pPr>
            <w:r w:rsidRPr="005B08E0">
              <w:rPr>
                <w:rFonts w:ascii="Times New Roman" w:hAnsi="Times New Roman" w:cs="Times New Roman"/>
                <w:b/>
                <w:bCs/>
                <w:sz w:val="18"/>
                <w:szCs w:val="18"/>
              </w:rPr>
              <w:t>Исполнение за 202</w:t>
            </w:r>
            <w:r w:rsidR="0008156F" w:rsidRPr="005B08E0">
              <w:rPr>
                <w:rFonts w:ascii="Times New Roman" w:hAnsi="Times New Roman" w:cs="Times New Roman"/>
                <w:b/>
                <w:bCs/>
                <w:sz w:val="18"/>
                <w:szCs w:val="18"/>
              </w:rPr>
              <w:t>2</w:t>
            </w:r>
            <w:r w:rsidRPr="005B08E0">
              <w:rPr>
                <w:rFonts w:ascii="Times New Roman" w:hAnsi="Times New Roman" w:cs="Times New Roman"/>
                <w:b/>
                <w:bCs/>
                <w:sz w:val="18"/>
                <w:szCs w:val="18"/>
              </w:rPr>
              <w:t>г.</w:t>
            </w:r>
          </w:p>
        </w:tc>
        <w:tc>
          <w:tcPr>
            <w:tcW w:w="1276" w:type="dxa"/>
            <w:tcBorders>
              <w:top w:val="nil"/>
              <w:left w:val="nil"/>
              <w:bottom w:val="single" w:sz="4" w:space="0" w:color="auto"/>
              <w:right w:val="single" w:sz="4" w:space="0" w:color="auto"/>
            </w:tcBorders>
            <w:shd w:val="clear" w:color="auto" w:fill="F2F2F2"/>
            <w:vAlign w:val="center"/>
          </w:tcPr>
          <w:p w:rsidR="009D5490" w:rsidRPr="005B08E0" w:rsidRDefault="009D5490" w:rsidP="00BD2713">
            <w:pPr>
              <w:spacing w:after="0" w:line="240" w:lineRule="auto"/>
              <w:jc w:val="center"/>
              <w:rPr>
                <w:rFonts w:ascii="Times New Roman" w:hAnsi="Times New Roman" w:cs="Times New Roman"/>
                <w:b/>
                <w:sz w:val="18"/>
                <w:szCs w:val="18"/>
              </w:rPr>
            </w:pPr>
            <w:proofErr w:type="spellStart"/>
            <w:r w:rsidRPr="005B08E0">
              <w:rPr>
                <w:rFonts w:ascii="Times New Roman" w:hAnsi="Times New Roman" w:cs="Times New Roman"/>
                <w:b/>
                <w:sz w:val="18"/>
                <w:szCs w:val="18"/>
              </w:rPr>
              <w:t>Откл</w:t>
            </w:r>
            <w:proofErr w:type="spellEnd"/>
            <w:r w:rsidRPr="005B08E0">
              <w:rPr>
                <w:rFonts w:ascii="Times New Roman" w:hAnsi="Times New Roman" w:cs="Times New Roman"/>
                <w:b/>
                <w:sz w:val="18"/>
                <w:szCs w:val="18"/>
              </w:rPr>
              <w:t>. исполнения за 202</w:t>
            </w:r>
            <w:r w:rsidR="00C27978" w:rsidRPr="005B08E0">
              <w:rPr>
                <w:rFonts w:ascii="Times New Roman" w:hAnsi="Times New Roman" w:cs="Times New Roman"/>
                <w:b/>
                <w:sz w:val="18"/>
                <w:szCs w:val="18"/>
              </w:rPr>
              <w:t>2</w:t>
            </w:r>
            <w:r w:rsidRPr="005B08E0">
              <w:rPr>
                <w:rFonts w:ascii="Times New Roman" w:hAnsi="Times New Roman" w:cs="Times New Roman"/>
                <w:b/>
                <w:sz w:val="18"/>
                <w:szCs w:val="18"/>
              </w:rPr>
              <w:t>г. от исполнения за 202</w:t>
            </w:r>
            <w:r w:rsidR="00C27978" w:rsidRPr="005B08E0">
              <w:rPr>
                <w:rFonts w:ascii="Times New Roman" w:hAnsi="Times New Roman" w:cs="Times New Roman"/>
                <w:b/>
                <w:sz w:val="18"/>
                <w:szCs w:val="18"/>
              </w:rPr>
              <w:t>1</w:t>
            </w:r>
            <w:r w:rsidRPr="005B08E0">
              <w:rPr>
                <w:rFonts w:ascii="Times New Roman" w:hAnsi="Times New Roman" w:cs="Times New Roman"/>
                <w:b/>
                <w:sz w:val="18"/>
                <w:szCs w:val="18"/>
              </w:rPr>
              <w:t>г.</w:t>
            </w:r>
          </w:p>
          <w:p w:rsidR="009D5490" w:rsidRPr="005B08E0" w:rsidRDefault="009D5490" w:rsidP="00BD2713">
            <w:pPr>
              <w:spacing w:after="0" w:line="240" w:lineRule="auto"/>
              <w:jc w:val="center"/>
              <w:rPr>
                <w:rFonts w:ascii="Times New Roman" w:hAnsi="Times New Roman" w:cs="Times New Roman"/>
                <w:b/>
                <w:sz w:val="18"/>
                <w:szCs w:val="18"/>
              </w:rPr>
            </w:pPr>
          </w:p>
        </w:tc>
        <w:tc>
          <w:tcPr>
            <w:tcW w:w="1134" w:type="dxa"/>
            <w:tcBorders>
              <w:top w:val="nil"/>
              <w:left w:val="nil"/>
              <w:bottom w:val="single" w:sz="4" w:space="0" w:color="auto"/>
              <w:right w:val="single" w:sz="4" w:space="0" w:color="auto"/>
            </w:tcBorders>
            <w:shd w:val="clear" w:color="auto" w:fill="F2F2F2"/>
            <w:noWrap/>
            <w:vAlign w:val="center"/>
            <w:hideMark/>
          </w:tcPr>
          <w:p w:rsidR="009D5490" w:rsidRPr="005B08E0" w:rsidRDefault="009D5490"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Остаток</w:t>
            </w:r>
          </w:p>
          <w:p w:rsidR="009D5490" w:rsidRPr="005B08E0" w:rsidRDefault="009D5490"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плановых</w:t>
            </w:r>
          </w:p>
          <w:p w:rsidR="009D5490" w:rsidRPr="005B08E0" w:rsidRDefault="009D5490"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 xml:space="preserve">назначений </w:t>
            </w:r>
            <w:proofErr w:type="gramStart"/>
            <w:r w:rsidRPr="005B08E0">
              <w:rPr>
                <w:rFonts w:ascii="Times New Roman" w:hAnsi="Times New Roman" w:cs="Times New Roman"/>
                <w:b/>
                <w:bCs/>
                <w:sz w:val="18"/>
                <w:szCs w:val="18"/>
              </w:rPr>
              <w:t>на</w:t>
            </w:r>
            <w:proofErr w:type="gramEnd"/>
          </w:p>
          <w:p w:rsidR="009D5490" w:rsidRPr="005B08E0" w:rsidRDefault="009D5490" w:rsidP="00BD2713">
            <w:pPr>
              <w:spacing w:after="0" w:line="240" w:lineRule="auto"/>
              <w:ind w:right="-108"/>
              <w:jc w:val="center"/>
              <w:rPr>
                <w:rFonts w:ascii="Times New Roman" w:hAnsi="Times New Roman" w:cs="Times New Roman"/>
                <w:b/>
                <w:sz w:val="18"/>
                <w:szCs w:val="18"/>
              </w:rPr>
            </w:pPr>
            <w:r w:rsidRPr="005B08E0">
              <w:rPr>
                <w:rFonts w:ascii="Times New Roman" w:hAnsi="Times New Roman" w:cs="Times New Roman"/>
                <w:b/>
                <w:bCs/>
                <w:sz w:val="18"/>
                <w:szCs w:val="18"/>
              </w:rPr>
              <w:t>01.01.2022г.</w:t>
            </w:r>
          </w:p>
        </w:tc>
      </w:tr>
      <w:tr w:rsidR="009D5490" w:rsidRPr="005B08E0" w:rsidTr="00702D52">
        <w:trPr>
          <w:trHeight w:val="420"/>
        </w:trPr>
        <w:tc>
          <w:tcPr>
            <w:tcW w:w="2126" w:type="dxa"/>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rsidR="009D5490" w:rsidRPr="005B08E0" w:rsidRDefault="009D5490" w:rsidP="00BD2713">
            <w:pPr>
              <w:spacing w:after="0" w:line="240" w:lineRule="auto"/>
              <w:rPr>
                <w:rFonts w:ascii="Times New Roman" w:hAnsi="Times New Roman" w:cs="Times New Roman"/>
                <w:b/>
                <w:bCs/>
                <w:sz w:val="18"/>
                <w:szCs w:val="18"/>
              </w:rPr>
            </w:pPr>
            <w:r w:rsidRPr="005B08E0">
              <w:rPr>
                <w:rFonts w:ascii="Times New Roman" w:hAnsi="Times New Roman" w:cs="Times New Roman"/>
                <w:b/>
                <w:bCs/>
                <w:sz w:val="18"/>
                <w:szCs w:val="18"/>
              </w:rPr>
              <w:t>ВСЕГО расходы</w:t>
            </w:r>
          </w:p>
        </w:tc>
        <w:tc>
          <w:tcPr>
            <w:tcW w:w="1275" w:type="dxa"/>
            <w:tcBorders>
              <w:top w:val="nil"/>
              <w:left w:val="nil"/>
              <w:bottom w:val="single" w:sz="4" w:space="0" w:color="auto"/>
              <w:right w:val="single" w:sz="4" w:space="0" w:color="auto"/>
            </w:tcBorders>
            <w:shd w:val="clear" w:color="auto" w:fill="F2F2F2"/>
            <w:noWrap/>
            <w:vAlign w:val="center"/>
            <w:hideMark/>
          </w:tcPr>
          <w:p w:rsidR="009D5490" w:rsidRPr="005B08E0" w:rsidRDefault="00250D4F"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81 252 981,20</w:t>
            </w:r>
          </w:p>
        </w:tc>
        <w:tc>
          <w:tcPr>
            <w:tcW w:w="1275" w:type="dxa"/>
            <w:tcBorders>
              <w:top w:val="nil"/>
              <w:left w:val="nil"/>
              <w:bottom w:val="single" w:sz="4" w:space="0" w:color="auto"/>
              <w:right w:val="single" w:sz="4" w:space="0" w:color="auto"/>
            </w:tcBorders>
            <w:shd w:val="clear" w:color="auto" w:fill="F2F2F2"/>
            <w:vAlign w:val="center"/>
          </w:tcPr>
          <w:p w:rsidR="009D5490" w:rsidRPr="005B08E0" w:rsidRDefault="004A7F23"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27 652 893,14</w:t>
            </w:r>
          </w:p>
        </w:tc>
        <w:tc>
          <w:tcPr>
            <w:tcW w:w="1277" w:type="dxa"/>
            <w:tcBorders>
              <w:top w:val="nil"/>
              <w:left w:val="nil"/>
              <w:bottom w:val="single" w:sz="4" w:space="0" w:color="auto"/>
              <w:right w:val="single" w:sz="4" w:space="0" w:color="auto"/>
            </w:tcBorders>
            <w:shd w:val="clear" w:color="auto" w:fill="F2F2F2"/>
            <w:vAlign w:val="center"/>
          </w:tcPr>
          <w:p w:rsidR="009D5490" w:rsidRPr="005B08E0" w:rsidRDefault="00702D52"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75 921 747,23</w:t>
            </w:r>
          </w:p>
        </w:tc>
        <w:tc>
          <w:tcPr>
            <w:tcW w:w="1276" w:type="dxa"/>
            <w:tcBorders>
              <w:top w:val="nil"/>
              <w:left w:val="nil"/>
              <w:bottom w:val="single" w:sz="4" w:space="0" w:color="auto"/>
              <w:right w:val="single" w:sz="4" w:space="0" w:color="auto"/>
            </w:tcBorders>
            <w:shd w:val="clear" w:color="auto" w:fill="F2F2F2"/>
            <w:noWrap/>
            <w:vAlign w:val="center"/>
            <w:hideMark/>
          </w:tcPr>
          <w:p w:rsidR="009D5490" w:rsidRPr="005B08E0" w:rsidRDefault="0008156F" w:rsidP="00BD2713">
            <w:pPr>
              <w:spacing w:after="0" w:line="240" w:lineRule="auto"/>
              <w:jc w:val="center"/>
              <w:rPr>
                <w:rFonts w:ascii="Times New Roman" w:hAnsi="Times New Roman" w:cs="Times New Roman"/>
                <w:b/>
                <w:bCs/>
                <w:sz w:val="18"/>
                <w:szCs w:val="18"/>
              </w:rPr>
            </w:pPr>
            <w:r w:rsidRPr="005B08E0">
              <w:rPr>
                <w:rFonts w:ascii="Times New Roman" w:hAnsi="Times New Roman" w:cs="Times New Roman"/>
                <w:b/>
                <w:bCs/>
                <w:sz w:val="18"/>
                <w:szCs w:val="18"/>
              </w:rPr>
              <w:t>71 681 893,96</w:t>
            </w:r>
          </w:p>
        </w:tc>
        <w:tc>
          <w:tcPr>
            <w:tcW w:w="1276" w:type="dxa"/>
            <w:tcBorders>
              <w:top w:val="nil"/>
              <w:left w:val="nil"/>
              <w:bottom w:val="single" w:sz="4" w:space="0" w:color="auto"/>
              <w:right w:val="single" w:sz="4" w:space="0" w:color="auto"/>
            </w:tcBorders>
            <w:shd w:val="clear" w:color="auto" w:fill="F2F2F2"/>
            <w:vAlign w:val="center"/>
          </w:tcPr>
          <w:p w:rsidR="009D5490" w:rsidRPr="005B08E0" w:rsidRDefault="009D5490" w:rsidP="00F74A6C">
            <w:pPr>
              <w:spacing w:after="0" w:line="240" w:lineRule="auto"/>
              <w:ind w:hanging="108"/>
              <w:jc w:val="center"/>
              <w:rPr>
                <w:rFonts w:ascii="Times New Roman" w:hAnsi="Times New Roman" w:cs="Times New Roman"/>
                <w:b/>
                <w:bCs/>
                <w:sz w:val="18"/>
                <w:szCs w:val="18"/>
              </w:rPr>
            </w:pPr>
            <w:r w:rsidRPr="005B08E0">
              <w:rPr>
                <w:rFonts w:ascii="Times New Roman" w:hAnsi="Times New Roman" w:cs="Times New Roman"/>
                <w:b/>
                <w:bCs/>
                <w:sz w:val="18"/>
                <w:szCs w:val="18"/>
              </w:rPr>
              <w:t>-</w:t>
            </w:r>
            <w:r w:rsidR="00F74A6C" w:rsidRPr="005B08E0">
              <w:rPr>
                <w:rFonts w:ascii="Times New Roman" w:hAnsi="Times New Roman" w:cs="Times New Roman"/>
                <w:b/>
                <w:bCs/>
                <w:sz w:val="18"/>
                <w:szCs w:val="18"/>
              </w:rPr>
              <w:t>9 571 087,24</w:t>
            </w:r>
          </w:p>
        </w:tc>
        <w:tc>
          <w:tcPr>
            <w:tcW w:w="1134" w:type="dxa"/>
            <w:tcBorders>
              <w:top w:val="nil"/>
              <w:left w:val="nil"/>
              <w:bottom w:val="single" w:sz="4" w:space="0" w:color="auto"/>
              <w:right w:val="single" w:sz="4" w:space="0" w:color="auto"/>
            </w:tcBorders>
            <w:shd w:val="clear" w:color="auto" w:fill="F2F2F2"/>
            <w:noWrap/>
            <w:vAlign w:val="center"/>
            <w:hideMark/>
          </w:tcPr>
          <w:p w:rsidR="009D5490" w:rsidRPr="005B08E0" w:rsidRDefault="008D2A10" w:rsidP="008D2A10">
            <w:pPr>
              <w:spacing w:after="0" w:line="240" w:lineRule="auto"/>
              <w:ind w:left="-108" w:right="-108"/>
              <w:jc w:val="center"/>
              <w:rPr>
                <w:rFonts w:ascii="Times New Roman" w:hAnsi="Times New Roman" w:cs="Times New Roman"/>
                <w:b/>
                <w:bCs/>
                <w:sz w:val="18"/>
                <w:szCs w:val="18"/>
              </w:rPr>
            </w:pPr>
            <w:r w:rsidRPr="005B08E0">
              <w:rPr>
                <w:rFonts w:ascii="Times New Roman" w:hAnsi="Times New Roman" w:cs="Times New Roman"/>
                <w:b/>
                <w:bCs/>
                <w:sz w:val="18"/>
                <w:szCs w:val="18"/>
              </w:rPr>
              <w:t>4 239 853,27</w:t>
            </w:r>
          </w:p>
        </w:tc>
      </w:tr>
      <w:tr w:rsidR="009D5490" w:rsidRPr="005B08E0" w:rsidTr="00BD2713">
        <w:trPr>
          <w:trHeight w:val="91"/>
        </w:trPr>
        <w:tc>
          <w:tcPr>
            <w:tcW w:w="9639" w:type="dxa"/>
            <w:gridSpan w:val="8"/>
            <w:tcBorders>
              <w:top w:val="single" w:sz="4" w:space="0" w:color="auto"/>
              <w:left w:val="single" w:sz="4" w:space="0" w:color="auto"/>
              <w:bottom w:val="single" w:sz="4" w:space="0" w:color="auto"/>
              <w:right w:val="single" w:sz="4" w:space="0" w:color="000000"/>
            </w:tcBorders>
            <w:shd w:val="clear" w:color="auto" w:fill="F2F2F2"/>
            <w:noWrap/>
            <w:vAlign w:val="bottom"/>
            <w:hideMark/>
          </w:tcPr>
          <w:p w:rsidR="009D5490" w:rsidRPr="005B08E0" w:rsidRDefault="009D5490" w:rsidP="00BD2713">
            <w:pPr>
              <w:spacing w:after="0" w:line="240" w:lineRule="auto"/>
              <w:rPr>
                <w:rFonts w:ascii="Times New Roman" w:hAnsi="Times New Roman" w:cs="Times New Roman"/>
                <w:b/>
                <w:bCs/>
                <w:i/>
                <w:iCs/>
                <w:sz w:val="18"/>
                <w:szCs w:val="18"/>
              </w:rPr>
            </w:pPr>
            <w:r w:rsidRPr="005B08E0">
              <w:rPr>
                <w:rFonts w:ascii="Times New Roman" w:hAnsi="Times New Roman" w:cs="Times New Roman"/>
                <w:b/>
                <w:bCs/>
                <w:i/>
                <w:iCs/>
                <w:sz w:val="18"/>
                <w:szCs w:val="18"/>
              </w:rPr>
              <w:t>в том числе:</w:t>
            </w:r>
          </w:p>
        </w:tc>
      </w:tr>
      <w:tr w:rsidR="009D5490" w:rsidRPr="005B08E0" w:rsidTr="00702D52">
        <w:trPr>
          <w:trHeight w:val="264"/>
        </w:trPr>
        <w:tc>
          <w:tcPr>
            <w:tcW w:w="283" w:type="dxa"/>
            <w:tcBorders>
              <w:top w:val="nil"/>
              <w:left w:val="single" w:sz="4" w:space="0" w:color="auto"/>
              <w:bottom w:val="single" w:sz="4" w:space="0" w:color="auto"/>
              <w:right w:val="single" w:sz="4" w:space="0" w:color="auto"/>
            </w:tcBorders>
            <w:vAlign w:val="center"/>
            <w:hideMark/>
          </w:tcPr>
          <w:p w:rsidR="009D5490" w:rsidRPr="005B08E0" w:rsidRDefault="009D5490" w:rsidP="00BD2713">
            <w:pPr>
              <w:spacing w:after="0" w:line="240" w:lineRule="auto"/>
              <w:ind w:left="-108" w:right="-108"/>
              <w:jc w:val="center"/>
              <w:rPr>
                <w:rFonts w:ascii="Times New Roman" w:hAnsi="Times New Roman" w:cs="Times New Roman"/>
                <w:sz w:val="18"/>
                <w:szCs w:val="18"/>
              </w:rPr>
            </w:pPr>
            <w:r w:rsidRPr="005B08E0">
              <w:rPr>
                <w:rFonts w:ascii="Times New Roman" w:hAnsi="Times New Roman" w:cs="Times New Roman"/>
                <w:sz w:val="18"/>
                <w:szCs w:val="18"/>
              </w:rPr>
              <w:t>1</w:t>
            </w:r>
            <w:r w:rsidR="00250D4F" w:rsidRPr="005B08E0">
              <w:rPr>
                <w:rFonts w:ascii="Times New Roman" w:hAnsi="Times New Roman" w:cs="Times New Roman"/>
                <w:sz w:val="18"/>
                <w:szCs w:val="18"/>
              </w:rPr>
              <w:t>.</w:t>
            </w:r>
          </w:p>
        </w:tc>
        <w:tc>
          <w:tcPr>
            <w:tcW w:w="1843" w:type="dxa"/>
            <w:tcBorders>
              <w:top w:val="nil"/>
              <w:left w:val="nil"/>
              <w:bottom w:val="single" w:sz="4" w:space="0" w:color="auto"/>
              <w:right w:val="single" w:sz="4" w:space="0" w:color="auto"/>
            </w:tcBorders>
            <w:noWrap/>
            <w:hideMark/>
          </w:tcPr>
          <w:p w:rsidR="009D5490" w:rsidRPr="005B08E0" w:rsidRDefault="009D5490" w:rsidP="00BD2713">
            <w:pPr>
              <w:spacing w:after="0" w:line="240" w:lineRule="auto"/>
              <w:ind w:left="-108"/>
              <w:rPr>
                <w:rFonts w:ascii="Times New Roman" w:hAnsi="Times New Roman" w:cs="Times New Roman"/>
                <w:sz w:val="18"/>
                <w:szCs w:val="18"/>
              </w:rPr>
            </w:pPr>
            <w:r w:rsidRPr="005B08E0">
              <w:rPr>
                <w:rFonts w:ascii="Times New Roman" w:hAnsi="Times New Roman" w:cs="Times New Roman"/>
                <w:sz w:val="18"/>
                <w:szCs w:val="18"/>
              </w:rPr>
              <w:t>Текущее содержание дорог поселения, в том числе</w:t>
            </w:r>
          </w:p>
        </w:tc>
        <w:tc>
          <w:tcPr>
            <w:tcW w:w="1275" w:type="dxa"/>
            <w:tcBorders>
              <w:top w:val="nil"/>
              <w:left w:val="nil"/>
              <w:bottom w:val="single" w:sz="4" w:space="0" w:color="auto"/>
              <w:right w:val="single" w:sz="4" w:space="0" w:color="auto"/>
            </w:tcBorders>
            <w:noWrap/>
            <w:hideMark/>
          </w:tcPr>
          <w:p w:rsidR="009D5490" w:rsidRPr="005B08E0" w:rsidRDefault="00250D4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28 753 656,09</w:t>
            </w:r>
          </w:p>
        </w:tc>
        <w:tc>
          <w:tcPr>
            <w:tcW w:w="1275" w:type="dxa"/>
            <w:tcBorders>
              <w:top w:val="nil"/>
              <w:left w:val="nil"/>
              <w:bottom w:val="single" w:sz="4" w:space="0" w:color="auto"/>
              <w:right w:val="single" w:sz="4" w:space="0" w:color="auto"/>
            </w:tcBorders>
          </w:tcPr>
          <w:p w:rsidR="009D5490" w:rsidRPr="005B08E0" w:rsidRDefault="0046769B"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bCs/>
                <w:sz w:val="18"/>
                <w:szCs w:val="18"/>
              </w:rPr>
              <w:t>26 152 893,14</w:t>
            </w:r>
          </w:p>
        </w:tc>
        <w:tc>
          <w:tcPr>
            <w:tcW w:w="1277" w:type="dxa"/>
            <w:tcBorders>
              <w:top w:val="nil"/>
              <w:left w:val="nil"/>
              <w:bottom w:val="single" w:sz="4" w:space="0" w:color="auto"/>
              <w:right w:val="single" w:sz="4" w:space="0" w:color="auto"/>
            </w:tcBorders>
          </w:tcPr>
          <w:p w:rsidR="009D5490"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33 502 770,06</w:t>
            </w:r>
          </w:p>
        </w:tc>
        <w:tc>
          <w:tcPr>
            <w:tcW w:w="1276" w:type="dxa"/>
            <w:tcBorders>
              <w:top w:val="nil"/>
              <w:left w:val="nil"/>
              <w:bottom w:val="single" w:sz="4" w:space="0" w:color="auto"/>
              <w:right w:val="single" w:sz="4" w:space="0" w:color="auto"/>
            </w:tcBorders>
            <w:noWrap/>
          </w:tcPr>
          <w:p w:rsidR="009D5490" w:rsidRPr="005B08E0" w:rsidRDefault="0008156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33 502 770,06</w:t>
            </w:r>
          </w:p>
        </w:tc>
        <w:tc>
          <w:tcPr>
            <w:tcW w:w="1276" w:type="dxa"/>
            <w:tcBorders>
              <w:top w:val="nil"/>
              <w:left w:val="nil"/>
              <w:bottom w:val="single" w:sz="4" w:space="0" w:color="auto"/>
              <w:right w:val="single" w:sz="4" w:space="0" w:color="auto"/>
            </w:tcBorders>
          </w:tcPr>
          <w:p w:rsidR="009D5490" w:rsidRPr="005B08E0" w:rsidRDefault="00F74A6C"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4 749 113,97</w:t>
            </w:r>
          </w:p>
        </w:tc>
        <w:tc>
          <w:tcPr>
            <w:tcW w:w="1134" w:type="dxa"/>
            <w:tcBorders>
              <w:top w:val="nil"/>
              <w:left w:val="nil"/>
              <w:bottom w:val="single" w:sz="4" w:space="0" w:color="auto"/>
              <w:right w:val="single" w:sz="4" w:space="0" w:color="auto"/>
            </w:tcBorders>
            <w:noWrap/>
            <w:hideMark/>
          </w:tcPr>
          <w:p w:rsidR="009D5490" w:rsidRPr="005B08E0" w:rsidRDefault="009D549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r>
      <w:tr w:rsidR="009D5490" w:rsidRPr="005B08E0" w:rsidTr="00702D52">
        <w:trPr>
          <w:trHeight w:val="139"/>
        </w:trPr>
        <w:tc>
          <w:tcPr>
            <w:tcW w:w="283" w:type="dxa"/>
            <w:tcBorders>
              <w:top w:val="single" w:sz="4" w:space="0" w:color="auto"/>
              <w:left w:val="single" w:sz="4" w:space="0" w:color="auto"/>
              <w:bottom w:val="single" w:sz="4" w:space="0" w:color="auto"/>
              <w:right w:val="single" w:sz="4" w:space="0" w:color="auto"/>
            </w:tcBorders>
            <w:vAlign w:val="center"/>
            <w:hideMark/>
          </w:tcPr>
          <w:p w:rsidR="009D5490" w:rsidRPr="005B08E0" w:rsidRDefault="00250D4F" w:rsidP="00250D4F">
            <w:pPr>
              <w:spacing w:after="0" w:line="240" w:lineRule="auto"/>
              <w:ind w:left="-108" w:right="-108"/>
              <w:jc w:val="center"/>
              <w:rPr>
                <w:rFonts w:ascii="Times New Roman" w:hAnsi="Times New Roman" w:cs="Times New Roman"/>
                <w:sz w:val="18"/>
                <w:szCs w:val="18"/>
              </w:rPr>
            </w:pPr>
            <w:r w:rsidRPr="005B08E0">
              <w:rPr>
                <w:rFonts w:ascii="Times New Roman" w:hAnsi="Times New Roman" w:cs="Times New Roman"/>
                <w:sz w:val="18"/>
                <w:szCs w:val="18"/>
              </w:rPr>
              <w:t>2.</w:t>
            </w:r>
          </w:p>
        </w:tc>
        <w:tc>
          <w:tcPr>
            <w:tcW w:w="1843" w:type="dxa"/>
            <w:tcBorders>
              <w:top w:val="single" w:sz="4" w:space="0" w:color="auto"/>
              <w:left w:val="nil"/>
              <w:bottom w:val="single" w:sz="4" w:space="0" w:color="auto"/>
              <w:right w:val="single" w:sz="4" w:space="0" w:color="auto"/>
            </w:tcBorders>
            <w:noWrap/>
            <w:hideMark/>
          </w:tcPr>
          <w:p w:rsidR="009D5490" w:rsidRPr="005B08E0" w:rsidRDefault="009D5490" w:rsidP="00BD2713">
            <w:pPr>
              <w:spacing w:after="0" w:line="240" w:lineRule="auto"/>
              <w:ind w:left="-108"/>
              <w:rPr>
                <w:rFonts w:ascii="Times New Roman" w:hAnsi="Times New Roman" w:cs="Times New Roman"/>
                <w:sz w:val="18"/>
                <w:szCs w:val="18"/>
              </w:rPr>
            </w:pPr>
            <w:r w:rsidRPr="005B08E0">
              <w:rPr>
                <w:rFonts w:ascii="Times New Roman" w:hAnsi="Times New Roman" w:cs="Times New Roman"/>
                <w:sz w:val="18"/>
                <w:szCs w:val="18"/>
              </w:rPr>
              <w:t xml:space="preserve">Ямочный ремонт дорог </w:t>
            </w:r>
            <w:proofErr w:type="spellStart"/>
            <w:r w:rsidRPr="005B08E0">
              <w:rPr>
                <w:rFonts w:ascii="Times New Roman" w:hAnsi="Times New Roman" w:cs="Times New Roman"/>
                <w:sz w:val="18"/>
                <w:szCs w:val="18"/>
              </w:rPr>
              <w:t>пгт</w:t>
            </w:r>
            <w:proofErr w:type="gramStart"/>
            <w:r w:rsidRPr="005B08E0">
              <w:rPr>
                <w:rFonts w:ascii="Times New Roman" w:hAnsi="Times New Roman" w:cs="Times New Roman"/>
                <w:sz w:val="18"/>
                <w:szCs w:val="18"/>
              </w:rPr>
              <w:t>.М</w:t>
            </w:r>
            <w:proofErr w:type="gramEnd"/>
            <w:r w:rsidRPr="005B08E0">
              <w:rPr>
                <w:rFonts w:ascii="Times New Roman" w:hAnsi="Times New Roman" w:cs="Times New Roman"/>
                <w:sz w:val="18"/>
                <w:szCs w:val="18"/>
              </w:rPr>
              <w:t>еждуреченский</w:t>
            </w:r>
            <w:proofErr w:type="spellEnd"/>
          </w:p>
        </w:tc>
        <w:tc>
          <w:tcPr>
            <w:tcW w:w="1275" w:type="dxa"/>
            <w:tcBorders>
              <w:top w:val="single" w:sz="4" w:space="0" w:color="auto"/>
              <w:left w:val="nil"/>
              <w:bottom w:val="single" w:sz="4" w:space="0" w:color="auto"/>
              <w:right w:val="single" w:sz="4" w:space="0" w:color="auto"/>
            </w:tcBorders>
            <w:noWrap/>
            <w:hideMark/>
          </w:tcPr>
          <w:p w:rsidR="009D5490" w:rsidRPr="005B08E0" w:rsidRDefault="009D549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1 500 000,00</w:t>
            </w:r>
          </w:p>
          <w:p w:rsidR="009D5490" w:rsidRPr="005B08E0" w:rsidRDefault="009D5490" w:rsidP="00BD2713">
            <w:pPr>
              <w:spacing w:after="0" w:line="240" w:lineRule="auto"/>
              <w:jc w:val="center"/>
              <w:rPr>
                <w:rFonts w:ascii="Times New Roman" w:hAnsi="Times New Roman" w:cs="Times New Roman"/>
                <w:sz w:val="18"/>
                <w:szCs w:val="18"/>
              </w:rPr>
            </w:pPr>
          </w:p>
        </w:tc>
        <w:tc>
          <w:tcPr>
            <w:tcW w:w="1275" w:type="dxa"/>
            <w:tcBorders>
              <w:top w:val="single" w:sz="4" w:space="0" w:color="auto"/>
              <w:left w:val="nil"/>
              <w:bottom w:val="single" w:sz="4" w:space="0" w:color="auto"/>
              <w:right w:val="single" w:sz="4" w:space="0" w:color="auto"/>
            </w:tcBorders>
          </w:tcPr>
          <w:p w:rsidR="009D5490" w:rsidRPr="005B08E0" w:rsidRDefault="009D549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1 500 000,00</w:t>
            </w:r>
          </w:p>
        </w:tc>
        <w:tc>
          <w:tcPr>
            <w:tcW w:w="1277" w:type="dxa"/>
            <w:tcBorders>
              <w:top w:val="single" w:sz="4" w:space="0" w:color="auto"/>
              <w:left w:val="nil"/>
              <w:bottom w:val="single" w:sz="4" w:space="0" w:color="auto"/>
              <w:right w:val="single" w:sz="4" w:space="0" w:color="auto"/>
            </w:tcBorders>
          </w:tcPr>
          <w:p w:rsidR="009D5490"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4 900 000,00</w:t>
            </w:r>
          </w:p>
        </w:tc>
        <w:tc>
          <w:tcPr>
            <w:tcW w:w="1276" w:type="dxa"/>
            <w:tcBorders>
              <w:top w:val="single" w:sz="4" w:space="0" w:color="auto"/>
              <w:left w:val="nil"/>
              <w:bottom w:val="single" w:sz="4" w:space="0" w:color="auto"/>
              <w:right w:val="single" w:sz="4" w:space="0" w:color="auto"/>
            </w:tcBorders>
            <w:noWrap/>
          </w:tcPr>
          <w:p w:rsidR="009D5490" w:rsidRPr="005B08E0" w:rsidRDefault="0008156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4 900 000,00</w:t>
            </w:r>
          </w:p>
        </w:tc>
        <w:tc>
          <w:tcPr>
            <w:tcW w:w="1276" w:type="dxa"/>
            <w:tcBorders>
              <w:top w:val="single" w:sz="4" w:space="0" w:color="auto"/>
              <w:left w:val="nil"/>
              <w:bottom w:val="single" w:sz="4" w:space="0" w:color="auto"/>
              <w:right w:val="single" w:sz="4" w:space="0" w:color="auto"/>
            </w:tcBorders>
          </w:tcPr>
          <w:p w:rsidR="009D5490" w:rsidRPr="005B08E0" w:rsidRDefault="00F74A6C"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3 400 000,00</w:t>
            </w:r>
          </w:p>
        </w:tc>
        <w:tc>
          <w:tcPr>
            <w:tcW w:w="1134" w:type="dxa"/>
            <w:tcBorders>
              <w:top w:val="single" w:sz="4" w:space="0" w:color="auto"/>
              <w:left w:val="nil"/>
              <w:bottom w:val="single" w:sz="4" w:space="0" w:color="auto"/>
              <w:right w:val="single" w:sz="4" w:space="0" w:color="auto"/>
            </w:tcBorders>
            <w:noWrap/>
            <w:hideMark/>
          </w:tcPr>
          <w:p w:rsidR="009D5490" w:rsidRPr="005B08E0" w:rsidRDefault="009D549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r>
      <w:tr w:rsidR="009D5490" w:rsidRPr="005B08E0" w:rsidTr="00702D52">
        <w:trPr>
          <w:trHeight w:val="360"/>
        </w:trPr>
        <w:tc>
          <w:tcPr>
            <w:tcW w:w="283" w:type="dxa"/>
            <w:tcBorders>
              <w:top w:val="single" w:sz="4" w:space="0" w:color="auto"/>
              <w:left w:val="single" w:sz="4" w:space="0" w:color="auto"/>
              <w:bottom w:val="single" w:sz="4" w:space="0" w:color="auto"/>
              <w:right w:val="single" w:sz="4" w:space="0" w:color="auto"/>
            </w:tcBorders>
            <w:vAlign w:val="center"/>
          </w:tcPr>
          <w:p w:rsidR="009D5490" w:rsidRPr="005B08E0" w:rsidRDefault="00250D4F" w:rsidP="00BD2713">
            <w:pPr>
              <w:spacing w:after="0" w:line="240" w:lineRule="auto"/>
              <w:ind w:left="-108" w:right="-108"/>
              <w:jc w:val="center"/>
              <w:rPr>
                <w:rFonts w:ascii="Times New Roman" w:hAnsi="Times New Roman" w:cs="Times New Roman"/>
                <w:sz w:val="18"/>
                <w:szCs w:val="18"/>
              </w:rPr>
            </w:pPr>
            <w:r w:rsidRPr="005B08E0">
              <w:rPr>
                <w:rFonts w:ascii="Times New Roman" w:hAnsi="Times New Roman" w:cs="Times New Roman"/>
                <w:sz w:val="18"/>
                <w:szCs w:val="18"/>
              </w:rPr>
              <w:t>3.</w:t>
            </w:r>
          </w:p>
        </w:tc>
        <w:tc>
          <w:tcPr>
            <w:tcW w:w="1843" w:type="dxa"/>
            <w:tcBorders>
              <w:top w:val="single" w:sz="4" w:space="0" w:color="auto"/>
              <w:left w:val="nil"/>
              <w:bottom w:val="single" w:sz="4" w:space="0" w:color="auto"/>
              <w:right w:val="single" w:sz="4" w:space="0" w:color="auto"/>
            </w:tcBorders>
            <w:noWrap/>
            <w:vAlign w:val="bottom"/>
          </w:tcPr>
          <w:p w:rsidR="009D5490" w:rsidRPr="005B08E0" w:rsidRDefault="009D5490" w:rsidP="00BD2713">
            <w:pPr>
              <w:spacing w:after="0" w:line="240" w:lineRule="auto"/>
              <w:ind w:left="-108" w:right="-108"/>
              <w:rPr>
                <w:rFonts w:ascii="Times New Roman" w:hAnsi="Times New Roman" w:cs="Times New Roman"/>
                <w:sz w:val="18"/>
                <w:szCs w:val="18"/>
              </w:rPr>
            </w:pPr>
            <w:r w:rsidRPr="005B08E0">
              <w:rPr>
                <w:rFonts w:ascii="Times New Roman" w:hAnsi="Times New Roman" w:cs="Times New Roman"/>
                <w:sz w:val="18"/>
                <w:szCs w:val="18"/>
              </w:rPr>
              <w:t>Кредиторская задолженность</w:t>
            </w:r>
          </w:p>
        </w:tc>
        <w:tc>
          <w:tcPr>
            <w:tcW w:w="1275" w:type="dxa"/>
            <w:tcBorders>
              <w:top w:val="single" w:sz="4" w:space="0" w:color="auto"/>
              <w:left w:val="nil"/>
              <w:bottom w:val="single" w:sz="4" w:space="0" w:color="auto"/>
              <w:right w:val="single" w:sz="4" w:space="0" w:color="auto"/>
            </w:tcBorders>
            <w:noWrap/>
          </w:tcPr>
          <w:p w:rsidR="009D5490" w:rsidRPr="005B08E0" w:rsidRDefault="00250D4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1 124 678,09</w:t>
            </w:r>
          </w:p>
        </w:tc>
        <w:tc>
          <w:tcPr>
            <w:tcW w:w="1275" w:type="dxa"/>
            <w:tcBorders>
              <w:top w:val="single" w:sz="4" w:space="0" w:color="auto"/>
              <w:left w:val="nil"/>
              <w:bottom w:val="single" w:sz="4" w:space="0" w:color="auto"/>
              <w:right w:val="single" w:sz="4" w:space="0" w:color="auto"/>
            </w:tcBorders>
          </w:tcPr>
          <w:p w:rsidR="009D5490" w:rsidRPr="005B08E0" w:rsidRDefault="009D549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9D5490" w:rsidRPr="005B08E0" w:rsidRDefault="0008156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9D5490" w:rsidRPr="005B08E0" w:rsidRDefault="009D5490" w:rsidP="00F74A6C">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w:t>
            </w:r>
            <w:r w:rsidR="00F74A6C" w:rsidRPr="005B08E0">
              <w:rPr>
                <w:rFonts w:ascii="Times New Roman" w:hAnsi="Times New Roman" w:cs="Times New Roman"/>
                <w:sz w:val="18"/>
                <w:szCs w:val="18"/>
              </w:rPr>
              <w:t>1 124 678,09</w:t>
            </w:r>
          </w:p>
        </w:tc>
        <w:tc>
          <w:tcPr>
            <w:tcW w:w="1134" w:type="dxa"/>
            <w:tcBorders>
              <w:top w:val="single" w:sz="4" w:space="0" w:color="auto"/>
              <w:left w:val="nil"/>
              <w:bottom w:val="single" w:sz="4" w:space="0" w:color="auto"/>
              <w:right w:val="single" w:sz="4" w:space="0" w:color="auto"/>
            </w:tcBorders>
            <w:noWrap/>
          </w:tcPr>
          <w:p w:rsidR="009D5490" w:rsidRPr="005B08E0" w:rsidRDefault="008D2A1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r>
      <w:tr w:rsidR="00702D52" w:rsidRPr="005B08E0" w:rsidTr="00702D52">
        <w:trPr>
          <w:trHeight w:val="360"/>
        </w:trPr>
        <w:tc>
          <w:tcPr>
            <w:tcW w:w="283" w:type="dxa"/>
            <w:tcBorders>
              <w:top w:val="single" w:sz="4" w:space="0" w:color="auto"/>
              <w:left w:val="single" w:sz="4" w:space="0" w:color="auto"/>
              <w:bottom w:val="single" w:sz="4" w:space="0" w:color="auto"/>
              <w:right w:val="single" w:sz="4" w:space="0" w:color="auto"/>
            </w:tcBorders>
            <w:vAlign w:val="center"/>
          </w:tcPr>
          <w:p w:rsidR="00702D52" w:rsidRPr="005B08E0" w:rsidRDefault="00702D52" w:rsidP="00BD2713">
            <w:pPr>
              <w:spacing w:after="0" w:line="240" w:lineRule="auto"/>
              <w:ind w:left="-108" w:right="-108"/>
              <w:jc w:val="center"/>
              <w:rPr>
                <w:rFonts w:ascii="Times New Roman" w:hAnsi="Times New Roman" w:cs="Times New Roman"/>
                <w:sz w:val="18"/>
                <w:szCs w:val="18"/>
              </w:rPr>
            </w:pPr>
            <w:r w:rsidRPr="005B08E0">
              <w:rPr>
                <w:rFonts w:ascii="Times New Roman" w:hAnsi="Times New Roman" w:cs="Times New Roman"/>
                <w:sz w:val="18"/>
                <w:szCs w:val="18"/>
              </w:rPr>
              <w:t>4.</w:t>
            </w:r>
          </w:p>
        </w:tc>
        <w:tc>
          <w:tcPr>
            <w:tcW w:w="1843" w:type="dxa"/>
            <w:tcBorders>
              <w:top w:val="single" w:sz="4" w:space="0" w:color="auto"/>
              <w:left w:val="nil"/>
              <w:bottom w:val="single" w:sz="4" w:space="0" w:color="auto"/>
              <w:right w:val="single" w:sz="4" w:space="0" w:color="auto"/>
            </w:tcBorders>
            <w:noWrap/>
            <w:vAlign w:val="bottom"/>
          </w:tcPr>
          <w:p w:rsidR="00702D52" w:rsidRPr="005B08E0" w:rsidRDefault="00702D52" w:rsidP="00BD2713">
            <w:pPr>
              <w:spacing w:after="0" w:line="240" w:lineRule="auto"/>
              <w:ind w:left="-108" w:right="-108"/>
              <w:rPr>
                <w:rFonts w:ascii="Times New Roman" w:hAnsi="Times New Roman" w:cs="Times New Roman"/>
                <w:sz w:val="18"/>
                <w:szCs w:val="18"/>
              </w:rPr>
            </w:pPr>
            <w:r w:rsidRPr="005B08E0">
              <w:rPr>
                <w:rFonts w:ascii="Times New Roman" w:hAnsi="Times New Roman" w:cs="Times New Roman"/>
                <w:sz w:val="18"/>
                <w:szCs w:val="18"/>
              </w:rPr>
              <w:t>постановка на кадастровый учет и регистрация права собственности автомобильных дорог пгт. Междуреченский</w:t>
            </w:r>
          </w:p>
        </w:tc>
        <w:tc>
          <w:tcPr>
            <w:tcW w:w="1275" w:type="dxa"/>
            <w:tcBorders>
              <w:top w:val="single" w:sz="4" w:space="0" w:color="auto"/>
              <w:left w:val="nil"/>
              <w:bottom w:val="single" w:sz="4" w:space="0" w:color="auto"/>
              <w:right w:val="single" w:sz="4" w:space="0" w:color="auto"/>
            </w:tcBorders>
            <w:noWrap/>
          </w:tcPr>
          <w:p w:rsidR="00702D52"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702D52"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702D52"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750 000,00</w:t>
            </w:r>
          </w:p>
        </w:tc>
        <w:tc>
          <w:tcPr>
            <w:tcW w:w="1276" w:type="dxa"/>
            <w:tcBorders>
              <w:top w:val="single" w:sz="4" w:space="0" w:color="auto"/>
              <w:left w:val="nil"/>
              <w:bottom w:val="single" w:sz="4" w:space="0" w:color="auto"/>
              <w:right w:val="single" w:sz="4" w:space="0" w:color="auto"/>
            </w:tcBorders>
            <w:noWrap/>
          </w:tcPr>
          <w:p w:rsidR="00702D52" w:rsidRPr="005B08E0" w:rsidRDefault="0008156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233 000,00</w:t>
            </w:r>
          </w:p>
        </w:tc>
        <w:tc>
          <w:tcPr>
            <w:tcW w:w="1276" w:type="dxa"/>
            <w:tcBorders>
              <w:top w:val="single" w:sz="4" w:space="0" w:color="auto"/>
              <w:left w:val="nil"/>
              <w:bottom w:val="single" w:sz="4" w:space="0" w:color="auto"/>
              <w:right w:val="single" w:sz="4" w:space="0" w:color="auto"/>
            </w:tcBorders>
          </w:tcPr>
          <w:p w:rsidR="00702D52" w:rsidRPr="005B08E0" w:rsidRDefault="00F74A6C"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233 000,00</w:t>
            </w:r>
          </w:p>
        </w:tc>
        <w:tc>
          <w:tcPr>
            <w:tcW w:w="1134" w:type="dxa"/>
            <w:tcBorders>
              <w:top w:val="single" w:sz="4" w:space="0" w:color="auto"/>
              <w:left w:val="nil"/>
              <w:bottom w:val="single" w:sz="4" w:space="0" w:color="auto"/>
              <w:right w:val="single" w:sz="4" w:space="0" w:color="auto"/>
            </w:tcBorders>
            <w:noWrap/>
          </w:tcPr>
          <w:p w:rsidR="00702D52" w:rsidRPr="005B08E0" w:rsidRDefault="008D2A1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517 000,00</w:t>
            </w:r>
          </w:p>
        </w:tc>
      </w:tr>
      <w:tr w:rsidR="00702D52" w:rsidRPr="005B08E0" w:rsidTr="00702D52">
        <w:trPr>
          <w:trHeight w:val="360"/>
        </w:trPr>
        <w:tc>
          <w:tcPr>
            <w:tcW w:w="283" w:type="dxa"/>
            <w:tcBorders>
              <w:top w:val="single" w:sz="4" w:space="0" w:color="auto"/>
              <w:left w:val="single" w:sz="4" w:space="0" w:color="auto"/>
              <w:bottom w:val="single" w:sz="4" w:space="0" w:color="auto"/>
              <w:right w:val="single" w:sz="4" w:space="0" w:color="auto"/>
            </w:tcBorders>
            <w:vAlign w:val="center"/>
          </w:tcPr>
          <w:p w:rsidR="00702D52" w:rsidRPr="005B08E0" w:rsidRDefault="00702D52" w:rsidP="00BD2713">
            <w:pPr>
              <w:spacing w:after="0" w:line="240" w:lineRule="auto"/>
              <w:ind w:left="-108" w:right="-108"/>
              <w:jc w:val="center"/>
              <w:rPr>
                <w:rFonts w:ascii="Times New Roman" w:hAnsi="Times New Roman" w:cs="Times New Roman"/>
                <w:sz w:val="18"/>
                <w:szCs w:val="18"/>
              </w:rPr>
            </w:pPr>
            <w:r w:rsidRPr="005B08E0">
              <w:rPr>
                <w:rFonts w:ascii="Times New Roman" w:hAnsi="Times New Roman" w:cs="Times New Roman"/>
                <w:sz w:val="18"/>
                <w:szCs w:val="18"/>
              </w:rPr>
              <w:t>5.</w:t>
            </w:r>
          </w:p>
        </w:tc>
        <w:tc>
          <w:tcPr>
            <w:tcW w:w="1843" w:type="dxa"/>
            <w:tcBorders>
              <w:top w:val="single" w:sz="4" w:space="0" w:color="auto"/>
              <w:left w:val="nil"/>
              <w:bottom w:val="single" w:sz="4" w:space="0" w:color="auto"/>
              <w:right w:val="single" w:sz="4" w:space="0" w:color="auto"/>
            </w:tcBorders>
            <w:noWrap/>
            <w:vAlign w:val="bottom"/>
          </w:tcPr>
          <w:p w:rsidR="00702D52" w:rsidRPr="005B08E0" w:rsidRDefault="00702D52" w:rsidP="00BD2713">
            <w:pPr>
              <w:spacing w:after="0" w:line="240" w:lineRule="auto"/>
              <w:ind w:left="-108" w:right="-108"/>
              <w:rPr>
                <w:rFonts w:ascii="Times New Roman" w:hAnsi="Times New Roman" w:cs="Times New Roman"/>
                <w:sz w:val="18"/>
                <w:szCs w:val="18"/>
              </w:rPr>
            </w:pPr>
            <w:r w:rsidRPr="005B08E0">
              <w:rPr>
                <w:rFonts w:ascii="Times New Roman" w:hAnsi="Times New Roman" w:cs="Times New Roman"/>
                <w:sz w:val="18"/>
                <w:szCs w:val="18"/>
              </w:rPr>
              <w:t xml:space="preserve">разработка </w:t>
            </w:r>
            <w:r w:rsidRPr="005B08E0">
              <w:rPr>
                <w:rFonts w:ascii="Times New Roman" w:hAnsi="Times New Roman" w:cs="Times New Roman"/>
                <w:sz w:val="18"/>
                <w:szCs w:val="18"/>
              </w:rPr>
              <w:lastRenderedPageBreak/>
              <w:t>документации по организации дорожного движения и паспортизацию дорог поселения (корректировка проекта организации дорожного движения)</w:t>
            </w:r>
          </w:p>
        </w:tc>
        <w:tc>
          <w:tcPr>
            <w:tcW w:w="1275" w:type="dxa"/>
            <w:tcBorders>
              <w:top w:val="single" w:sz="4" w:space="0" w:color="auto"/>
              <w:left w:val="nil"/>
              <w:bottom w:val="single" w:sz="4" w:space="0" w:color="auto"/>
              <w:right w:val="single" w:sz="4" w:space="0" w:color="auto"/>
            </w:tcBorders>
            <w:noWrap/>
          </w:tcPr>
          <w:p w:rsidR="00702D52"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lastRenderedPageBreak/>
              <w:t>0,00</w:t>
            </w:r>
          </w:p>
        </w:tc>
        <w:tc>
          <w:tcPr>
            <w:tcW w:w="1275" w:type="dxa"/>
            <w:tcBorders>
              <w:top w:val="single" w:sz="4" w:space="0" w:color="auto"/>
              <w:left w:val="nil"/>
              <w:bottom w:val="single" w:sz="4" w:space="0" w:color="auto"/>
              <w:right w:val="single" w:sz="4" w:space="0" w:color="auto"/>
            </w:tcBorders>
          </w:tcPr>
          <w:p w:rsidR="00702D52"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702D52"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1 097 000,00</w:t>
            </w:r>
          </w:p>
        </w:tc>
        <w:tc>
          <w:tcPr>
            <w:tcW w:w="1276" w:type="dxa"/>
            <w:tcBorders>
              <w:top w:val="single" w:sz="4" w:space="0" w:color="auto"/>
              <w:left w:val="nil"/>
              <w:bottom w:val="single" w:sz="4" w:space="0" w:color="auto"/>
              <w:right w:val="single" w:sz="4" w:space="0" w:color="auto"/>
            </w:tcBorders>
            <w:noWrap/>
          </w:tcPr>
          <w:p w:rsidR="00702D52" w:rsidRPr="005B08E0" w:rsidRDefault="0008156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1 097 000,00</w:t>
            </w:r>
          </w:p>
        </w:tc>
        <w:tc>
          <w:tcPr>
            <w:tcW w:w="1276" w:type="dxa"/>
            <w:tcBorders>
              <w:top w:val="single" w:sz="4" w:space="0" w:color="auto"/>
              <w:left w:val="nil"/>
              <w:bottom w:val="single" w:sz="4" w:space="0" w:color="auto"/>
              <w:right w:val="single" w:sz="4" w:space="0" w:color="auto"/>
            </w:tcBorders>
          </w:tcPr>
          <w:p w:rsidR="00702D52" w:rsidRPr="005B08E0" w:rsidRDefault="00F74A6C"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1 097 000,00</w:t>
            </w:r>
          </w:p>
        </w:tc>
        <w:tc>
          <w:tcPr>
            <w:tcW w:w="1134" w:type="dxa"/>
            <w:tcBorders>
              <w:top w:val="single" w:sz="4" w:space="0" w:color="auto"/>
              <w:left w:val="nil"/>
              <w:bottom w:val="single" w:sz="4" w:space="0" w:color="auto"/>
              <w:right w:val="single" w:sz="4" w:space="0" w:color="auto"/>
            </w:tcBorders>
            <w:noWrap/>
          </w:tcPr>
          <w:p w:rsidR="00702D52" w:rsidRPr="005B08E0" w:rsidRDefault="008D2A1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r>
      <w:tr w:rsidR="009D5490" w:rsidRPr="005B08E0" w:rsidTr="00702D52">
        <w:trPr>
          <w:trHeight w:val="421"/>
        </w:trPr>
        <w:tc>
          <w:tcPr>
            <w:tcW w:w="283" w:type="dxa"/>
            <w:tcBorders>
              <w:top w:val="single" w:sz="4" w:space="0" w:color="auto"/>
              <w:left w:val="single" w:sz="4" w:space="0" w:color="auto"/>
              <w:bottom w:val="single" w:sz="4" w:space="0" w:color="auto"/>
              <w:right w:val="single" w:sz="4" w:space="0" w:color="auto"/>
            </w:tcBorders>
            <w:vAlign w:val="center"/>
          </w:tcPr>
          <w:p w:rsidR="009D5490" w:rsidRPr="005B08E0" w:rsidRDefault="00702D52" w:rsidP="00BD2713">
            <w:pPr>
              <w:spacing w:after="0" w:line="240" w:lineRule="auto"/>
              <w:ind w:left="-108" w:right="-108"/>
              <w:jc w:val="center"/>
              <w:rPr>
                <w:rFonts w:ascii="Times New Roman" w:hAnsi="Times New Roman" w:cs="Times New Roman"/>
                <w:sz w:val="18"/>
                <w:szCs w:val="18"/>
              </w:rPr>
            </w:pPr>
            <w:r w:rsidRPr="005B08E0">
              <w:rPr>
                <w:rFonts w:ascii="Times New Roman" w:hAnsi="Times New Roman" w:cs="Times New Roman"/>
                <w:sz w:val="18"/>
                <w:szCs w:val="18"/>
              </w:rPr>
              <w:lastRenderedPageBreak/>
              <w:t>6</w:t>
            </w:r>
            <w:r w:rsidR="00250D4F" w:rsidRPr="005B08E0">
              <w:rPr>
                <w:rFonts w:ascii="Times New Roman" w:hAnsi="Times New Roman" w:cs="Times New Roman"/>
                <w:sz w:val="18"/>
                <w:szCs w:val="18"/>
              </w:rPr>
              <w:t>.</w:t>
            </w:r>
          </w:p>
        </w:tc>
        <w:tc>
          <w:tcPr>
            <w:tcW w:w="1843" w:type="dxa"/>
            <w:tcBorders>
              <w:top w:val="single" w:sz="4" w:space="0" w:color="auto"/>
              <w:left w:val="nil"/>
              <w:bottom w:val="single" w:sz="4" w:space="0" w:color="auto"/>
              <w:right w:val="single" w:sz="4" w:space="0" w:color="auto"/>
            </w:tcBorders>
            <w:noWrap/>
            <w:vAlign w:val="bottom"/>
          </w:tcPr>
          <w:p w:rsidR="009D5490" w:rsidRPr="005B08E0" w:rsidRDefault="009D5490" w:rsidP="00BD2713">
            <w:pPr>
              <w:spacing w:after="0" w:line="240" w:lineRule="auto"/>
              <w:ind w:left="-108"/>
              <w:rPr>
                <w:rFonts w:ascii="Times New Roman" w:hAnsi="Times New Roman" w:cs="Times New Roman"/>
                <w:sz w:val="18"/>
                <w:szCs w:val="18"/>
              </w:rPr>
            </w:pPr>
            <w:r w:rsidRPr="005B08E0">
              <w:rPr>
                <w:rFonts w:ascii="Times New Roman" w:hAnsi="Times New Roman" w:cs="Times New Roman"/>
                <w:sz w:val="18"/>
                <w:szCs w:val="18"/>
              </w:rPr>
              <w:t>Ремонт дорог поселения</w:t>
            </w:r>
          </w:p>
        </w:tc>
        <w:tc>
          <w:tcPr>
            <w:tcW w:w="1275" w:type="dxa"/>
            <w:tcBorders>
              <w:top w:val="single" w:sz="4" w:space="0" w:color="auto"/>
              <w:left w:val="nil"/>
              <w:bottom w:val="single" w:sz="4" w:space="0" w:color="auto"/>
              <w:right w:val="single" w:sz="4" w:space="0" w:color="auto"/>
            </w:tcBorders>
            <w:noWrap/>
          </w:tcPr>
          <w:p w:rsidR="009D5490" w:rsidRPr="005B08E0" w:rsidRDefault="00250D4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48 966 435,42</w:t>
            </w:r>
          </w:p>
        </w:tc>
        <w:tc>
          <w:tcPr>
            <w:tcW w:w="1275" w:type="dxa"/>
            <w:tcBorders>
              <w:top w:val="single" w:sz="4" w:space="0" w:color="auto"/>
              <w:left w:val="nil"/>
              <w:bottom w:val="single" w:sz="4" w:space="0" w:color="auto"/>
              <w:right w:val="single" w:sz="4" w:space="0" w:color="auto"/>
            </w:tcBorders>
          </w:tcPr>
          <w:p w:rsidR="009D5490" w:rsidRPr="005B08E0" w:rsidRDefault="009D5490" w:rsidP="00BD2713">
            <w:pPr>
              <w:jc w:val="center"/>
            </w:pPr>
            <w:r w:rsidRPr="005B08E0">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33 078 955,65</w:t>
            </w:r>
          </w:p>
        </w:tc>
        <w:tc>
          <w:tcPr>
            <w:tcW w:w="1276" w:type="dxa"/>
            <w:tcBorders>
              <w:top w:val="single" w:sz="4" w:space="0" w:color="auto"/>
              <w:left w:val="nil"/>
              <w:bottom w:val="single" w:sz="4" w:space="0" w:color="auto"/>
              <w:right w:val="single" w:sz="4" w:space="0" w:color="auto"/>
            </w:tcBorders>
            <w:noWrap/>
          </w:tcPr>
          <w:p w:rsidR="009D5490" w:rsidRPr="005B08E0" w:rsidRDefault="0008156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31 949 123,90</w:t>
            </w:r>
          </w:p>
        </w:tc>
        <w:tc>
          <w:tcPr>
            <w:tcW w:w="1276" w:type="dxa"/>
            <w:tcBorders>
              <w:top w:val="single" w:sz="4" w:space="0" w:color="auto"/>
              <w:left w:val="nil"/>
              <w:bottom w:val="single" w:sz="4" w:space="0" w:color="auto"/>
              <w:right w:val="single" w:sz="4" w:space="0" w:color="auto"/>
            </w:tcBorders>
          </w:tcPr>
          <w:p w:rsidR="009D5490" w:rsidRPr="005B08E0" w:rsidRDefault="009D5490" w:rsidP="00F74A6C">
            <w:pPr>
              <w:spacing w:after="0" w:line="240" w:lineRule="auto"/>
              <w:ind w:right="-108"/>
              <w:rPr>
                <w:rFonts w:ascii="Times New Roman" w:hAnsi="Times New Roman" w:cs="Times New Roman"/>
                <w:sz w:val="18"/>
                <w:szCs w:val="18"/>
              </w:rPr>
            </w:pPr>
            <w:r w:rsidRPr="005B08E0">
              <w:rPr>
                <w:rFonts w:ascii="Times New Roman" w:hAnsi="Times New Roman" w:cs="Times New Roman"/>
                <w:sz w:val="18"/>
                <w:szCs w:val="18"/>
              </w:rPr>
              <w:t>-</w:t>
            </w:r>
            <w:r w:rsidR="00F74A6C" w:rsidRPr="005B08E0">
              <w:rPr>
                <w:rFonts w:ascii="Times New Roman" w:hAnsi="Times New Roman" w:cs="Times New Roman"/>
                <w:sz w:val="18"/>
                <w:szCs w:val="18"/>
              </w:rPr>
              <w:t>17 017 311,52</w:t>
            </w:r>
          </w:p>
        </w:tc>
        <w:tc>
          <w:tcPr>
            <w:tcW w:w="1134" w:type="dxa"/>
            <w:tcBorders>
              <w:top w:val="single" w:sz="4" w:space="0" w:color="auto"/>
              <w:left w:val="nil"/>
              <w:bottom w:val="single" w:sz="4" w:space="0" w:color="auto"/>
              <w:right w:val="single" w:sz="4" w:space="0" w:color="auto"/>
            </w:tcBorders>
            <w:noWrap/>
          </w:tcPr>
          <w:p w:rsidR="009D5490" w:rsidRPr="005B08E0" w:rsidRDefault="008D2A10" w:rsidP="008D2A10">
            <w:pPr>
              <w:spacing w:after="0" w:line="240" w:lineRule="auto"/>
              <w:ind w:left="-108" w:right="-108"/>
              <w:jc w:val="center"/>
              <w:rPr>
                <w:rFonts w:ascii="Times New Roman" w:hAnsi="Times New Roman" w:cs="Times New Roman"/>
                <w:sz w:val="18"/>
                <w:szCs w:val="18"/>
              </w:rPr>
            </w:pPr>
            <w:r w:rsidRPr="005B08E0">
              <w:rPr>
                <w:rFonts w:ascii="Times New Roman" w:hAnsi="Times New Roman" w:cs="Times New Roman"/>
                <w:sz w:val="18"/>
                <w:szCs w:val="18"/>
              </w:rPr>
              <w:t>1 129 831,75</w:t>
            </w:r>
          </w:p>
        </w:tc>
      </w:tr>
      <w:tr w:rsidR="009D5490" w:rsidRPr="005B08E0" w:rsidTr="00702D52">
        <w:trPr>
          <w:trHeight w:val="363"/>
        </w:trPr>
        <w:tc>
          <w:tcPr>
            <w:tcW w:w="283" w:type="dxa"/>
            <w:tcBorders>
              <w:top w:val="single" w:sz="4" w:space="0" w:color="auto"/>
              <w:left w:val="single" w:sz="4" w:space="0" w:color="auto"/>
              <w:bottom w:val="single" w:sz="4" w:space="0" w:color="auto"/>
              <w:right w:val="single" w:sz="4" w:space="0" w:color="auto"/>
            </w:tcBorders>
            <w:vAlign w:val="center"/>
          </w:tcPr>
          <w:p w:rsidR="009D5490" w:rsidRPr="005B08E0" w:rsidRDefault="00702D52" w:rsidP="00BD2713">
            <w:pPr>
              <w:spacing w:after="0" w:line="240" w:lineRule="auto"/>
              <w:ind w:left="-108" w:right="-108"/>
              <w:jc w:val="center"/>
              <w:rPr>
                <w:rFonts w:ascii="Times New Roman" w:hAnsi="Times New Roman" w:cs="Times New Roman"/>
                <w:sz w:val="18"/>
                <w:szCs w:val="18"/>
              </w:rPr>
            </w:pPr>
            <w:r w:rsidRPr="005B08E0">
              <w:rPr>
                <w:rFonts w:ascii="Times New Roman" w:hAnsi="Times New Roman" w:cs="Times New Roman"/>
                <w:sz w:val="18"/>
                <w:szCs w:val="18"/>
              </w:rPr>
              <w:t>7</w:t>
            </w:r>
            <w:r w:rsidR="00250D4F" w:rsidRPr="005B08E0">
              <w:rPr>
                <w:rFonts w:ascii="Times New Roman" w:hAnsi="Times New Roman" w:cs="Times New Roman"/>
                <w:sz w:val="18"/>
                <w:szCs w:val="18"/>
              </w:rPr>
              <w:t>.</w:t>
            </w:r>
          </w:p>
        </w:tc>
        <w:tc>
          <w:tcPr>
            <w:tcW w:w="1843" w:type="dxa"/>
            <w:tcBorders>
              <w:top w:val="single" w:sz="4" w:space="0" w:color="auto"/>
              <w:left w:val="nil"/>
              <w:bottom w:val="single" w:sz="4" w:space="0" w:color="auto"/>
              <w:right w:val="single" w:sz="4" w:space="0" w:color="auto"/>
            </w:tcBorders>
            <w:vAlign w:val="center"/>
          </w:tcPr>
          <w:p w:rsidR="009D5490" w:rsidRPr="005B08E0" w:rsidRDefault="009D5490" w:rsidP="00BD2713">
            <w:pPr>
              <w:spacing w:after="0" w:line="240" w:lineRule="auto"/>
              <w:ind w:left="-108"/>
              <w:rPr>
                <w:rFonts w:ascii="Times New Roman" w:hAnsi="Times New Roman" w:cs="Times New Roman"/>
                <w:color w:val="000000"/>
                <w:sz w:val="18"/>
                <w:szCs w:val="18"/>
                <w:lang w:eastAsia="ar-SA"/>
              </w:rPr>
            </w:pPr>
            <w:r w:rsidRPr="005B08E0">
              <w:rPr>
                <w:rFonts w:ascii="Times New Roman" w:hAnsi="Times New Roman" w:cs="Times New Roman"/>
                <w:color w:val="000000"/>
                <w:sz w:val="18"/>
                <w:szCs w:val="18"/>
                <w:lang w:eastAsia="ar-SA"/>
              </w:rPr>
              <w:t xml:space="preserve">Ремонт тротуаров </w:t>
            </w:r>
          </w:p>
        </w:tc>
        <w:tc>
          <w:tcPr>
            <w:tcW w:w="1275" w:type="dxa"/>
            <w:tcBorders>
              <w:top w:val="single" w:sz="4" w:space="0" w:color="auto"/>
              <w:left w:val="nil"/>
              <w:bottom w:val="single" w:sz="4" w:space="0" w:color="auto"/>
              <w:right w:val="single" w:sz="4" w:space="0" w:color="auto"/>
            </w:tcBorders>
            <w:noWrap/>
          </w:tcPr>
          <w:p w:rsidR="009D5490" w:rsidRPr="005B08E0" w:rsidRDefault="00250D4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908 211,60</w:t>
            </w:r>
          </w:p>
        </w:tc>
        <w:tc>
          <w:tcPr>
            <w:tcW w:w="1275" w:type="dxa"/>
            <w:tcBorders>
              <w:top w:val="single" w:sz="4" w:space="0" w:color="auto"/>
              <w:left w:val="nil"/>
              <w:bottom w:val="single" w:sz="4" w:space="0" w:color="auto"/>
              <w:right w:val="single" w:sz="4" w:space="0" w:color="auto"/>
            </w:tcBorders>
          </w:tcPr>
          <w:p w:rsidR="009D5490" w:rsidRPr="005B08E0" w:rsidRDefault="009D5490" w:rsidP="00BD2713">
            <w:pPr>
              <w:jc w:val="center"/>
            </w:pPr>
            <w:r w:rsidRPr="005B08E0">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9D5490" w:rsidRPr="005B08E0" w:rsidRDefault="0008156F"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9D5490" w:rsidRPr="005B08E0" w:rsidRDefault="009D5490" w:rsidP="00F74A6C">
            <w:pPr>
              <w:spacing w:after="0" w:line="240" w:lineRule="auto"/>
              <w:jc w:val="center"/>
              <w:rPr>
                <w:rFonts w:ascii="Times New Roman" w:eastAsia="Times New Roman" w:hAnsi="Times New Roman" w:cs="Times New Roman"/>
                <w:iCs/>
                <w:color w:val="000000"/>
                <w:sz w:val="18"/>
                <w:szCs w:val="18"/>
              </w:rPr>
            </w:pPr>
            <w:r w:rsidRPr="005B08E0">
              <w:rPr>
                <w:rFonts w:ascii="Times New Roman" w:eastAsia="Times New Roman" w:hAnsi="Times New Roman" w:cs="Times New Roman"/>
                <w:iCs/>
                <w:color w:val="000000"/>
                <w:sz w:val="18"/>
                <w:szCs w:val="18"/>
              </w:rPr>
              <w:t>-</w:t>
            </w:r>
            <w:r w:rsidR="00F74A6C" w:rsidRPr="005B08E0">
              <w:rPr>
                <w:rFonts w:ascii="Times New Roman" w:eastAsia="Times New Roman" w:hAnsi="Times New Roman" w:cs="Times New Roman"/>
                <w:iCs/>
                <w:color w:val="000000"/>
                <w:sz w:val="18"/>
                <w:szCs w:val="18"/>
              </w:rPr>
              <w:t>908 211,60</w:t>
            </w:r>
          </w:p>
        </w:tc>
        <w:tc>
          <w:tcPr>
            <w:tcW w:w="1134" w:type="dxa"/>
            <w:tcBorders>
              <w:top w:val="single" w:sz="4" w:space="0" w:color="auto"/>
              <w:left w:val="nil"/>
              <w:bottom w:val="single" w:sz="4" w:space="0" w:color="auto"/>
              <w:right w:val="single" w:sz="4" w:space="0" w:color="auto"/>
            </w:tcBorders>
            <w:noWrap/>
          </w:tcPr>
          <w:p w:rsidR="009D5490" w:rsidRPr="005B08E0" w:rsidRDefault="008D2A1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r>
      <w:tr w:rsidR="009D5490" w:rsidRPr="005B08E0" w:rsidTr="00702D52">
        <w:trPr>
          <w:trHeight w:val="394"/>
        </w:trPr>
        <w:tc>
          <w:tcPr>
            <w:tcW w:w="283" w:type="dxa"/>
            <w:tcBorders>
              <w:top w:val="single" w:sz="4" w:space="0" w:color="auto"/>
              <w:left w:val="single" w:sz="4" w:space="0" w:color="auto"/>
              <w:bottom w:val="single" w:sz="4" w:space="0" w:color="auto"/>
              <w:right w:val="single" w:sz="4" w:space="0" w:color="auto"/>
            </w:tcBorders>
            <w:vAlign w:val="center"/>
          </w:tcPr>
          <w:p w:rsidR="009D5490" w:rsidRPr="005B08E0" w:rsidRDefault="00702D52" w:rsidP="00702D52">
            <w:pPr>
              <w:spacing w:after="0" w:line="240" w:lineRule="auto"/>
              <w:ind w:left="-108" w:right="-109"/>
              <w:jc w:val="center"/>
              <w:rPr>
                <w:rFonts w:ascii="Times New Roman" w:hAnsi="Times New Roman" w:cs="Times New Roman"/>
                <w:sz w:val="18"/>
                <w:szCs w:val="18"/>
              </w:rPr>
            </w:pPr>
            <w:r w:rsidRPr="005B08E0">
              <w:rPr>
                <w:rFonts w:ascii="Times New Roman" w:hAnsi="Times New Roman" w:cs="Times New Roman"/>
                <w:sz w:val="18"/>
                <w:szCs w:val="18"/>
              </w:rPr>
              <w:t>8.</w:t>
            </w:r>
          </w:p>
        </w:tc>
        <w:tc>
          <w:tcPr>
            <w:tcW w:w="1843" w:type="dxa"/>
            <w:tcBorders>
              <w:top w:val="single" w:sz="4" w:space="0" w:color="auto"/>
              <w:left w:val="nil"/>
              <w:bottom w:val="single" w:sz="4" w:space="0" w:color="auto"/>
              <w:right w:val="single" w:sz="4" w:space="0" w:color="auto"/>
            </w:tcBorders>
          </w:tcPr>
          <w:p w:rsidR="009D5490" w:rsidRPr="005B08E0" w:rsidRDefault="009D5490" w:rsidP="00702D52">
            <w:pPr>
              <w:spacing w:after="0" w:line="240" w:lineRule="auto"/>
              <w:rPr>
                <w:rFonts w:ascii="Times New Roman" w:hAnsi="Times New Roman" w:cs="Times New Roman"/>
                <w:sz w:val="18"/>
                <w:szCs w:val="18"/>
              </w:rPr>
            </w:pPr>
            <w:r w:rsidRPr="005B08E0">
              <w:rPr>
                <w:rFonts w:ascii="Times New Roman" w:hAnsi="Times New Roman" w:cs="Times New Roman"/>
                <w:sz w:val="18"/>
                <w:szCs w:val="18"/>
              </w:rPr>
              <w:t>Нераспределенный резерв</w:t>
            </w:r>
          </w:p>
        </w:tc>
        <w:tc>
          <w:tcPr>
            <w:tcW w:w="1275" w:type="dxa"/>
            <w:tcBorders>
              <w:top w:val="single" w:sz="4" w:space="0" w:color="auto"/>
              <w:left w:val="nil"/>
              <w:bottom w:val="single" w:sz="4" w:space="0" w:color="auto"/>
              <w:right w:val="single" w:sz="4" w:space="0" w:color="auto"/>
            </w:tcBorders>
            <w:noWrap/>
          </w:tcPr>
          <w:p w:rsidR="009D5490" w:rsidRPr="005B08E0" w:rsidRDefault="009D549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9D5490" w:rsidRPr="005B08E0" w:rsidRDefault="009D549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7" w:type="dxa"/>
            <w:tcBorders>
              <w:top w:val="single" w:sz="4" w:space="0" w:color="auto"/>
              <w:left w:val="nil"/>
              <w:bottom w:val="single" w:sz="4" w:space="0" w:color="auto"/>
              <w:right w:val="single" w:sz="4" w:space="0" w:color="auto"/>
            </w:tcBorders>
          </w:tcPr>
          <w:p w:rsidR="009D5490" w:rsidRPr="005B08E0" w:rsidRDefault="00702D52"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2 593 021,52</w:t>
            </w:r>
          </w:p>
        </w:tc>
        <w:tc>
          <w:tcPr>
            <w:tcW w:w="1276" w:type="dxa"/>
            <w:tcBorders>
              <w:top w:val="single" w:sz="4" w:space="0" w:color="auto"/>
              <w:left w:val="nil"/>
              <w:bottom w:val="single" w:sz="4" w:space="0" w:color="auto"/>
              <w:right w:val="single" w:sz="4" w:space="0" w:color="auto"/>
            </w:tcBorders>
            <w:noWrap/>
          </w:tcPr>
          <w:p w:rsidR="009D5490" w:rsidRPr="005B08E0" w:rsidRDefault="009D549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9D5490" w:rsidRPr="005B08E0" w:rsidRDefault="009D5490" w:rsidP="00BD2713">
            <w:pPr>
              <w:spacing w:after="0" w:line="240" w:lineRule="auto"/>
              <w:jc w:val="center"/>
              <w:rPr>
                <w:rFonts w:ascii="Times New Roman" w:hAnsi="Times New Roman" w:cs="Times New Roman"/>
                <w:sz w:val="18"/>
                <w:szCs w:val="18"/>
              </w:rPr>
            </w:pPr>
            <w:r w:rsidRPr="005B08E0">
              <w:rPr>
                <w:rFonts w:ascii="Times New Roman" w:hAnsi="Times New Roman" w:cs="Times New Roman"/>
                <w:sz w:val="18"/>
                <w:szCs w:val="18"/>
              </w:rPr>
              <w:t>0,00</w:t>
            </w:r>
          </w:p>
        </w:tc>
        <w:tc>
          <w:tcPr>
            <w:tcW w:w="1134" w:type="dxa"/>
            <w:tcBorders>
              <w:top w:val="single" w:sz="4" w:space="0" w:color="auto"/>
              <w:left w:val="nil"/>
              <w:bottom w:val="single" w:sz="4" w:space="0" w:color="auto"/>
              <w:right w:val="single" w:sz="4" w:space="0" w:color="auto"/>
            </w:tcBorders>
            <w:noWrap/>
          </w:tcPr>
          <w:p w:rsidR="009D5490" w:rsidRPr="005B08E0" w:rsidRDefault="008D2A10" w:rsidP="008D2A10">
            <w:pPr>
              <w:spacing w:after="0" w:line="240" w:lineRule="auto"/>
              <w:ind w:left="-108" w:right="-108"/>
              <w:jc w:val="center"/>
              <w:rPr>
                <w:rFonts w:ascii="Times New Roman" w:hAnsi="Times New Roman" w:cs="Times New Roman"/>
                <w:sz w:val="18"/>
                <w:szCs w:val="18"/>
              </w:rPr>
            </w:pPr>
            <w:r w:rsidRPr="005B08E0">
              <w:rPr>
                <w:rFonts w:ascii="Times New Roman" w:eastAsia="Times New Roman" w:hAnsi="Times New Roman" w:cs="Times New Roman"/>
                <w:color w:val="000000"/>
                <w:sz w:val="18"/>
                <w:szCs w:val="18"/>
              </w:rPr>
              <w:t>2 593 021,52</w:t>
            </w:r>
          </w:p>
        </w:tc>
      </w:tr>
    </w:tbl>
    <w:p w:rsidR="009D5490" w:rsidRPr="005B08E0" w:rsidRDefault="009D5490" w:rsidP="009D5490">
      <w:pPr>
        <w:spacing w:after="0" w:line="240" w:lineRule="auto"/>
        <w:ind w:firstLine="709"/>
        <w:jc w:val="both"/>
        <w:rPr>
          <w:rFonts w:ascii="Times New Roman" w:hAnsi="Times New Roman" w:cs="Times New Roman"/>
          <w:sz w:val="25"/>
          <w:szCs w:val="25"/>
        </w:rPr>
      </w:pPr>
    </w:p>
    <w:p w:rsidR="009D5BA0" w:rsidRPr="005B08E0" w:rsidRDefault="009D5BA0" w:rsidP="00A61090">
      <w:pPr>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Администрацией Кондинского района в рамках муниципальной программы «Развитие транспортной системы Кондинского района на 2019-2025 годы и на период до 2030 года» в 2022 году были реализованы следующие мероприятия:</w:t>
      </w:r>
    </w:p>
    <w:p w:rsidR="009D5BA0" w:rsidRPr="005B08E0"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 по устройству водоотведения на ул. </w:t>
      </w:r>
      <w:proofErr w:type="spellStart"/>
      <w:r w:rsidRPr="005B08E0">
        <w:rPr>
          <w:rFonts w:ascii="Times New Roman" w:hAnsi="Times New Roman" w:cs="Times New Roman"/>
          <w:sz w:val="24"/>
          <w:szCs w:val="24"/>
          <w:shd w:val="clear" w:color="auto" w:fill="FFFFFF"/>
          <w:lang w:val="x-none"/>
        </w:rPr>
        <w:t>Механошина</w:t>
      </w:r>
      <w:proofErr w:type="spellEnd"/>
      <w:r w:rsidRPr="005B08E0">
        <w:rPr>
          <w:rFonts w:ascii="Times New Roman" w:hAnsi="Times New Roman" w:cs="Times New Roman"/>
          <w:sz w:val="24"/>
          <w:szCs w:val="24"/>
          <w:shd w:val="clear" w:color="auto" w:fill="FFFFFF"/>
          <w:lang w:val="x-none"/>
        </w:rPr>
        <w:t xml:space="preserve">, Панова, 50 лет Победы, Весенняя в </w:t>
      </w:r>
      <w:proofErr w:type="spellStart"/>
      <w:r w:rsidRPr="005B08E0">
        <w:rPr>
          <w:rFonts w:ascii="Times New Roman" w:hAnsi="Times New Roman" w:cs="Times New Roman"/>
          <w:sz w:val="24"/>
          <w:szCs w:val="24"/>
          <w:shd w:val="clear" w:color="auto" w:fill="FFFFFF"/>
          <w:lang w:val="x-none"/>
        </w:rPr>
        <w:t>пгт.Междуреченский</w:t>
      </w:r>
      <w:proofErr w:type="spellEnd"/>
      <w:r w:rsidRPr="005B08E0">
        <w:rPr>
          <w:rFonts w:ascii="Times New Roman" w:hAnsi="Times New Roman" w:cs="Times New Roman"/>
          <w:sz w:val="24"/>
          <w:szCs w:val="24"/>
          <w:shd w:val="clear" w:color="auto" w:fill="FFFFFF"/>
          <w:lang w:val="x-none"/>
        </w:rPr>
        <w:t xml:space="preserve"> протяженностью 455, 425, 680 и 460 </w:t>
      </w:r>
      <w:proofErr w:type="spellStart"/>
      <w:r w:rsidRPr="005B08E0">
        <w:rPr>
          <w:rFonts w:ascii="Times New Roman" w:hAnsi="Times New Roman" w:cs="Times New Roman"/>
          <w:sz w:val="24"/>
          <w:szCs w:val="24"/>
          <w:shd w:val="clear" w:color="auto" w:fill="FFFFFF"/>
          <w:lang w:val="x-none"/>
        </w:rPr>
        <w:t>пог</w:t>
      </w:r>
      <w:proofErr w:type="spellEnd"/>
      <w:r w:rsidRPr="005B08E0">
        <w:rPr>
          <w:rFonts w:ascii="Times New Roman" w:hAnsi="Times New Roman" w:cs="Times New Roman"/>
          <w:sz w:val="24"/>
          <w:szCs w:val="24"/>
          <w:shd w:val="clear" w:color="auto" w:fill="FFFFFF"/>
          <w:lang w:val="x-none"/>
        </w:rPr>
        <w:t>. метров соответственно – 1 126 583,45 рублей;</w:t>
      </w:r>
    </w:p>
    <w:p w:rsidR="009D5BA0" w:rsidRPr="005B08E0"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 по ремонту участков автомобильных дорог ул. Весенняя, ул. Комбинатская, </w:t>
      </w:r>
      <w:proofErr w:type="spellStart"/>
      <w:r w:rsidRPr="005B08E0">
        <w:rPr>
          <w:rFonts w:ascii="Times New Roman" w:hAnsi="Times New Roman" w:cs="Times New Roman"/>
          <w:sz w:val="24"/>
          <w:szCs w:val="24"/>
          <w:shd w:val="clear" w:color="auto" w:fill="FFFFFF"/>
          <w:lang w:val="x-none"/>
        </w:rPr>
        <w:t>ул.Панова</w:t>
      </w:r>
      <w:proofErr w:type="spellEnd"/>
      <w:r w:rsidRPr="005B08E0">
        <w:rPr>
          <w:rFonts w:ascii="Times New Roman" w:hAnsi="Times New Roman" w:cs="Times New Roman"/>
          <w:sz w:val="24"/>
          <w:szCs w:val="24"/>
          <w:shd w:val="clear" w:color="auto" w:fill="FFFFFF"/>
          <w:lang w:val="x-none"/>
        </w:rPr>
        <w:t xml:space="preserve">, ул. </w:t>
      </w:r>
      <w:proofErr w:type="spellStart"/>
      <w:r w:rsidRPr="005B08E0">
        <w:rPr>
          <w:rFonts w:ascii="Times New Roman" w:hAnsi="Times New Roman" w:cs="Times New Roman"/>
          <w:sz w:val="24"/>
          <w:szCs w:val="24"/>
          <w:shd w:val="clear" w:color="auto" w:fill="FFFFFF"/>
          <w:lang w:val="x-none"/>
        </w:rPr>
        <w:t>Механошина</w:t>
      </w:r>
      <w:proofErr w:type="spellEnd"/>
      <w:r w:rsidRPr="005B08E0">
        <w:rPr>
          <w:rFonts w:ascii="Times New Roman" w:hAnsi="Times New Roman" w:cs="Times New Roman"/>
          <w:sz w:val="24"/>
          <w:szCs w:val="24"/>
          <w:shd w:val="clear" w:color="auto" w:fill="FFFFFF"/>
          <w:lang w:val="x-none"/>
        </w:rPr>
        <w:t xml:space="preserve"> в </w:t>
      </w:r>
      <w:proofErr w:type="spellStart"/>
      <w:r w:rsidRPr="005B08E0">
        <w:rPr>
          <w:rFonts w:ascii="Times New Roman" w:hAnsi="Times New Roman" w:cs="Times New Roman"/>
          <w:sz w:val="24"/>
          <w:szCs w:val="24"/>
          <w:shd w:val="clear" w:color="auto" w:fill="FFFFFF"/>
          <w:lang w:val="x-none"/>
        </w:rPr>
        <w:t>пгт.Междуреченский</w:t>
      </w:r>
      <w:proofErr w:type="spellEnd"/>
      <w:r w:rsidRPr="005B08E0">
        <w:rPr>
          <w:rFonts w:ascii="Times New Roman" w:hAnsi="Times New Roman" w:cs="Times New Roman"/>
          <w:sz w:val="24"/>
          <w:szCs w:val="24"/>
          <w:shd w:val="clear" w:color="auto" w:fill="FFFFFF"/>
          <w:lang w:val="x-none"/>
        </w:rPr>
        <w:t xml:space="preserve"> протяженностью 940 </w:t>
      </w:r>
      <w:proofErr w:type="spellStart"/>
      <w:r w:rsidRPr="005B08E0">
        <w:rPr>
          <w:rFonts w:ascii="Times New Roman" w:hAnsi="Times New Roman" w:cs="Times New Roman"/>
          <w:sz w:val="24"/>
          <w:szCs w:val="24"/>
          <w:shd w:val="clear" w:color="auto" w:fill="FFFFFF"/>
          <w:lang w:val="x-none"/>
        </w:rPr>
        <w:t>пог</w:t>
      </w:r>
      <w:proofErr w:type="spellEnd"/>
      <w:r w:rsidRPr="005B08E0">
        <w:rPr>
          <w:rFonts w:ascii="Times New Roman" w:hAnsi="Times New Roman" w:cs="Times New Roman"/>
          <w:sz w:val="24"/>
          <w:szCs w:val="24"/>
          <w:shd w:val="clear" w:color="auto" w:fill="FFFFFF"/>
          <w:lang w:val="x-none"/>
        </w:rPr>
        <w:t>. Метров – 4 932 043,60 рублей;</w:t>
      </w:r>
    </w:p>
    <w:p w:rsidR="009D5BA0" w:rsidRPr="005B08E0"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 по ремонту автомобильной дороги ул. Дзержинского (от ул. Быковского до </w:t>
      </w:r>
      <w:proofErr w:type="spellStart"/>
      <w:r w:rsidRPr="005B08E0">
        <w:rPr>
          <w:rFonts w:ascii="Times New Roman" w:hAnsi="Times New Roman" w:cs="Times New Roman"/>
          <w:sz w:val="24"/>
          <w:szCs w:val="24"/>
          <w:shd w:val="clear" w:color="auto" w:fill="FFFFFF"/>
          <w:lang w:val="x-none"/>
        </w:rPr>
        <w:t>ул.Титова</w:t>
      </w:r>
      <w:proofErr w:type="spellEnd"/>
      <w:r w:rsidRPr="005B08E0">
        <w:rPr>
          <w:rFonts w:ascii="Times New Roman" w:hAnsi="Times New Roman" w:cs="Times New Roman"/>
          <w:sz w:val="24"/>
          <w:szCs w:val="24"/>
          <w:shd w:val="clear" w:color="auto" w:fill="FFFFFF"/>
          <w:lang w:val="x-none"/>
        </w:rPr>
        <w:t xml:space="preserve">) в </w:t>
      </w:r>
      <w:proofErr w:type="spellStart"/>
      <w:r w:rsidRPr="005B08E0">
        <w:rPr>
          <w:rFonts w:ascii="Times New Roman" w:hAnsi="Times New Roman" w:cs="Times New Roman"/>
          <w:sz w:val="24"/>
          <w:szCs w:val="24"/>
          <w:shd w:val="clear" w:color="auto" w:fill="FFFFFF"/>
          <w:lang w:val="x-none"/>
        </w:rPr>
        <w:t>пгт.Междуреченский</w:t>
      </w:r>
      <w:proofErr w:type="spellEnd"/>
      <w:r w:rsidRPr="005B08E0">
        <w:rPr>
          <w:rFonts w:ascii="Times New Roman" w:hAnsi="Times New Roman" w:cs="Times New Roman"/>
          <w:sz w:val="24"/>
          <w:szCs w:val="24"/>
          <w:shd w:val="clear" w:color="auto" w:fill="FFFFFF"/>
          <w:lang w:val="x-none"/>
        </w:rPr>
        <w:t xml:space="preserve"> площадью 1 650 кв. метров – 2 680 760,40 рублей;</w:t>
      </w:r>
    </w:p>
    <w:p w:rsidR="009D5BA0" w:rsidRPr="005B08E0"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 по ремонту автомобильной дороги </w:t>
      </w:r>
      <w:proofErr w:type="spellStart"/>
      <w:r w:rsidRPr="005B08E0">
        <w:rPr>
          <w:rFonts w:ascii="Times New Roman" w:hAnsi="Times New Roman" w:cs="Times New Roman"/>
          <w:sz w:val="24"/>
          <w:szCs w:val="24"/>
          <w:shd w:val="clear" w:color="auto" w:fill="FFFFFF"/>
          <w:lang w:val="x-none"/>
        </w:rPr>
        <w:t>ул.Титова</w:t>
      </w:r>
      <w:proofErr w:type="spellEnd"/>
      <w:r w:rsidRPr="005B08E0">
        <w:rPr>
          <w:rFonts w:ascii="Times New Roman" w:hAnsi="Times New Roman" w:cs="Times New Roman"/>
          <w:sz w:val="24"/>
          <w:szCs w:val="24"/>
          <w:shd w:val="clear" w:color="auto" w:fill="FFFFFF"/>
          <w:lang w:val="x-none"/>
        </w:rPr>
        <w:t xml:space="preserve"> (от ул. Толстого до </w:t>
      </w:r>
      <w:proofErr w:type="spellStart"/>
      <w:r w:rsidRPr="005B08E0">
        <w:rPr>
          <w:rFonts w:ascii="Times New Roman" w:hAnsi="Times New Roman" w:cs="Times New Roman"/>
          <w:sz w:val="24"/>
          <w:szCs w:val="24"/>
          <w:shd w:val="clear" w:color="auto" w:fill="FFFFFF"/>
          <w:lang w:val="x-none"/>
        </w:rPr>
        <w:t>ул.Дзержинского</w:t>
      </w:r>
      <w:proofErr w:type="spellEnd"/>
      <w:r w:rsidRPr="005B08E0">
        <w:rPr>
          <w:rFonts w:ascii="Times New Roman" w:hAnsi="Times New Roman" w:cs="Times New Roman"/>
          <w:sz w:val="24"/>
          <w:szCs w:val="24"/>
          <w:shd w:val="clear" w:color="auto" w:fill="FFFFFF"/>
          <w:lang w:val="x-none"/>
        </w:rPr>
        <w:t xml:space="preserve">) </w:t>
      </w:r>
      <w:proofErr w:type="spellStart"/>
      <w:r w:rsidRPr="005B08E0">
        <w:rPr>
          <w:rFonts w:ascii="Times New Roman" w:hAnsi="Times New Roman" w:cs="Times New Roman"/>
          <w:sz w:val="24"/>
          <w:szCs w:val="24"/>
          <w:shd w:val="clear" w:color="auto" w:fill="FFFFFF"/>
          <w:lang w:val="x-none"/>
        </w:rPr>
        <w:t>пгт.Междуреченский</w:t>
      </w:r>
      <w:proofErr w:type="spellEnd"/>
      <w:r w:rsidRPr="005B08E0">
        <w:rPr>
          <w:rFonts w:ascii="Times New Roman" w:hAnsi="Times New Roman" w:cs="Times New Roman"/>
          <w:sz w:val="24"/>
          <w:szCs w:val="24"/>
          <w:shd w:val="clear" w:color="auto" w:fill="FFFFFF"/>
          <w:lang w:val="x-none"/>
        </w:rPr>
        <w:t xml:space="preserve"> протяженностью 380 </w:t>
      </w:r>
      <w:proofErr w:type="spellStart"/>
      <w:r w:rsidRPr="005B08E0">
        <w:rPr>
          <w:rFonts w:ascii="Times New Roman" w:hAnsi="Times New Roman" w:cs="Times New Roman"/>
          <w:sz w:val="24"/>
          <w:szCs w:val="24"/>
          <w:shd w:val="clear" w:color="auto" w:fill="FFFFFF"/>
          <w:lang w:val="x-none"/>
        </w:rPr>
        <w:t>пог</w:t>
      </w:r>
      <w:proofErr w:type="spellEnd"/>
      <w:r w:rsidRPr="005B08E0">
        <w:rPr>
          <w:rFonts w:ascii="Times New Roman" w:hAnsi="Times New Roman" w:cs="Times New Roman"/>
          <w:sz w:val="24"/>
          <w:szCs w:val="24"/>
          <w:shd w:val="clear" w:color="auto" w:fill="FFFFFF"/>
          <w:lang w:val="x-none"/>
        </w:rPr>
        <w:t>. Метров – 4 847 295,60 рублей;</w:t>
      </w:r>
    </w:p>
    <w:p w:rsidR="009D5BA0" w:rsidRPr="005B08E0"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 по ликвидации </w:t>
      </w:r>
      <w:proofErr w:type="spellStart"/>
      <w:r w:rsidRPr="005B08E0">
        <w:rPr>
          <w:rFonts w:ascii="Times New Roman" w:hAnsi="Times New Roman" w:cs="Times New Roman"/>
          <w:sz w:val="24"/>
          <w:szCs w:val="24"/>
          <w:shd w:val="clear" w:color="auto" w:fill="FFFFFF"/>
          <w:lang w:val="x-none"/>
        </w:rPr>
        <w:t>колейности</w:t>
      </w:r>
      <w:proofErr w:type="spellEnd"/>
      <w:r w:rsidRPr="005B08E0">
        <w:rPr>
          <w:rFonts w:ascii="Times New Roman" w:hAnsi="Times New Roman" w:cs="Times New Roman"/>
          <w:sz w:val="24"/>
          <w:szCs w:val="24"/>
          <w:shd w:val="clear" w:color="auto" w:fill="FFFFFF"/>
          <w:lang w:val="x-none"/>
        </w:rPr>
        <w:t xml:space="preserve"> дорожного покрытия ул. Сибирская (от ул. Толстого до ул. Ленина) в </w:t>
      </w:r>
      <w:proofErr w:type="spellStart"/>
      <w:r w:rsidRPr="005B08E0">
        <w:rPr>
          <w:rFonts w:ascii="Times New Roman" w:hAnsi="Times New Roman" w:cs="Times New Roman"/>
          <w:sz w:val="24"/>
          <w:szCs w:val="24"/>
          <w:shd w:val="clear" w:color="auto" w:fill="FFFFFF"/>
          <w:lang w:val="x-none"/>
        </w:rPr>
        <w:t>пгт.Междуреченский</w:t>
      </w:r>
      <w:proofErr w:type="spellEnd"/>
      <w:r w:rsidRPr="005B08E0">
        <w:rPr>
          <w:rFonts w:ascii="Times New Roman" w:hAnsi="Times New Roman" w:cs="Times New Roman"/>
          <w:sz w:val="24"/>
          <w:szCs w:val="24"/>
          <w:shd w:val="clear" w:color="auto" w:fill="FFFFFF"/>
          <w:lang w:val="x-none"/>
        </w:rPr>
        <w:t xml:space="preserve"> протяженностью 819 </w:t>
      </w:r>
      <w:proofErr w:type="spellStart"/>
      <w:r w:rsidRPr="005B08E0">
        <w:rPr>
          <w:rFonts w:ascii="Times New Roman" w:hAnsi="Times New Roman" w:cs="Times New Roman"/>
          <w:sz w:val="24"/>
          <w:szCs w:val="24"/>
          <w:shd w:val="clear" w:color="auto" w:fill="FFFFFF"/>
          <w:lang w:val="x-none"/>
        </w:rPr>
        <w:t>пог</w:t>
      </w:r>
      <w:proofErr w:type="spellEnd"/>
      <w:r w:rsidRPr="005B08E0">
        <w:rPr>
          <w:rFonts w:ascii="Times New Roman" w:hAnsi="Times New Roman" w:cs="Times New Roman"/>
          <w:sz w:val="24"/>
          <w:szCs w:val="24"/>
          <w:shd w:val="clear" w:color="auto" w:fill="FFFFFF"/>
          <w:lang w:val="x-none"/>
        </w:rPr>
        <w:t xml:space="preserve">. метров – 8 112 470,50 рублей; </w:t>
      </w:r>
    </w:p>
    <w:p w:rsidR="009D5BA0" w:rsidRPr="005B08E0"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 по устранению </w:t>
      </w:r>
      <w:proofErr w:type="spellStart"/>
      <w:r w:rsidRPr="005B08E0">
        <w:rPr>
          <w:rFonts w:ascii="Times New Roman" w:hAnsi="Times New Roman" w:cs="Times New Roman"/>
          <w:sz w:val="24"/>
          <w:szCs w:val="24"/>
          <w:shd w:val="clear" w:color="auto" w:fill="FFFFFF"/>
          <w:lang w:val="x-none"/>
        </w:rPr>
        <w:t>колейности</w:t>
      </w:r>
      <w:proofErr w:type="spellEnd"/>
      <w:r w:rsidRPr="005B08E0">
        <w:rPr>
          <w:rFonts w:ascii="Times New Roman" w:hAnsi="Times New Roman" w:cs="Times New Roman"/>
          <w:sz w:val="24"/>
          <w:szCs w:val="24"/>
          <w:shd w:val="clear" w:color="auto" w:fill="FFFFFF"/>
          <w:lang w:val="x-none"/>
        </w:rPr>
        <w:t xml:space="preserve"> на ул. Сибирская (от </w:t>
      </w:r>
      <w:proofErr w:type="spellStart"/>
      <w:r w:rsidRPr="005B08E0">
        <w:rPr>
          <w:rFonts w:ascii="Times New Roman" w:hAnsi="Times New Roman" w:cs="Times New Roman"/>
          <w:sz w:val="24"/>
          <w:szCs w:val="24"/>
          <w:shd w:val="clear" w:color="auto" w:fill="FFFFFF"/>
          <w:lang w:val="x-none"/>
        </w:rPr>
        <w:t>ул.Ленина</w:t>
      </w:r>
      <w:proofErr w:type="spellEnd"/>
      <w:r w:rsidRPr="005B08E0">
        <w:rPr>
          <w:rFonts w:ascii="Times New Roman" w:hAnsi="Times New Roman" w:cs="Times New Roman"/>
          <w:sz w:val="24"/>
          <w:szCs w:val="24"/>
          <w:shd w:val="clear" w:color="auto" w:fill="FFFFFF"/>
          <w:lang w:val="x-none"/>
        </w:rPr>
        <w:t xml:space="preserve"> до ул. Гагарина с учетом перекрестков) в </w:t>
      </w:r>
      <w:proofErr w:type="spellStart"/>
      <w:r w:rsidRPr="005B08E0">
        <w:rPr>
          <w:rFonts w:ascii="Times New Roman" w:hAnsi="Times New Roman" w:cs="Times New Roman"/>
          <w:sz w:val="24"/>
          <w:szCs w:val="24"/>
          <w:shd w:val="clear" w:color="auto" w:fill="FFFFFF"/>
          <w:lang w:val="x-none"/>
        </w:rPr>
        <w:t>пгт.Междуреченский</w:t>
      </w:r>
      <w:proofErr w:type="spellEnd"/>
      <w:r w:rsidRPr="005B08E0">
        <w:rPr>
          <w:rFonts w:ascii="Times New Roman" w:hAnsi="Times New Roman" w:cs="Times New Roman"/>
          <w:sz w:val="24"/>
          <w:szCs w:val="24"/>
          <w:shd w:val="clear" w:color="auto" w:fill="FFFFFF"/>
          <w:lang w:val="x-none"/>
        </w:rPr>
        <w:t xml:space="preserve"> протяженностью 500 </w:t>
      </w:r>
      <w:proofErr w:type="spellStart"/>
      <w:r w:rsidRPr="005B08E0">
        <w:rPr>
          <w:rFonts w:ascii="Times New Roman" w:hAnsi="Times New Roman" w:cs="Times New Roman"/>
          <w:sz w:val="24"/>
          <w:szCs w:val="24"/>
          <w:shd w:val="clear" w:color="auto" w:fill="FFFFFF"/>
          <w:lang w:val="x-none"/>
        </w:rPr>
        <w:t>пог</w:t>
      </w:r>
      <w:proofErr w:type="spellEnd"/>
      <w:r w:rsidRPr="005B08E0">
        <w:rPr>
          <w:rFonts w:ascii="Times New Roman" w:hAnsi="Times New Roman" w:cs="Times New Roman"/>
          <w:sz w:val="24"/>
          <w:szCs w:val="24"/>
          <w:shd w:val="clear" w:color="auto" w:fill="FFFFFF"/>
          <w:lang w:val="x-none"/>
        </w:rPr>
        <w:t>. метров – 5 786 123,95 рублей;</w:t>
      </w:r>
    </w:p>
    <w:p w:rsidR="009D5BA0" w:rsidRPr="005B08E0" w:rsidRDefault="009D5BA0"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 по ремонту дороги ул. Светлая, </w:t>
      </w:r>
      <w:proofErr w:type="spellStart"/>
      <w:r w:rsidRPr="005B08E0">
        <w:rPr>
          <w:rFonts w:ascii="Times New Roman" w:hAnsi="Times New Roman" w:cs="Times New Roman"/>
          <w:sz w:val="24"/>
          <w:szCs w:val="24"/>
          <w:shd w:val="clear" w:color="auto" w:fill="FFFFFF"/>
          <w:lang w:val="x-none"/>
        </w:rPr>
        <w:t>пгт.Междуреченский</w:t>
      </w:r>
      <w:proofErr w:type="spellEnd"/>
      <w:r w:rsidRPr="005B08E0">
        <w:rPr>
          <w:rFonts w:ascii="Times New Roman" w:hAnsi="Times New Roman" w:cs="Times New Roman"/>
          <w:sz w:val="24"/>
          <w:szCs w:val="24"/>
          <w:shd w:val="clear" w:color="auto" w:fill="FFFFFF"/>
          <w:lang w:val="x-none"/>
        </w:rPr>
        <w:t xml:space="preserve"> протяженностью 730 </w:t>
      </w:r>
      <w:proofErr w:type="spellStart"/>
      <w:r w:rsidRPr="005B08E0">
        <w:rPr>
          <w:rFonts w:ascii="Times New Roman" w:hAnsi="Times New Roman" w:cs="Times New Roman"/>
          <w:sz w:val="24"/>
          <w:szCs w:val="24"/>
          <w:shd w:val="clear" w:color="auto" w:fill="FFFFFF"/>
          <w:lang w:val="x-none"/>
        </w:rPr>
        <w:t>пог</w:t>
      </w:r>
      <w:proofErr w:type="spellEnd"/>
      <w:r w:rsidRPr="005B08E0">
        <w:rPr>
          <w:rFonts w:ascii="Times New Roman" w:hAnsi="Times New Roman" w:cs="Times New Roman"/>
          <w:sz w:val="24"/>
          <w:szCs w:val="24"/>
          <w:shd w:val="clear" w:color="auto" w:fill="FFFFFF"/>
          <w:lang w:val="x-none"/>
        </w:rPr>
        <w:t>. метров – 4 463 846,40 рублей;</w:t>
      </w:r>
    </w:p>
    <w:p w:rsidR="00BA2FBA" w:rsidRPr="005B08E0" w:rsidRDefault="00BA2FBA" w:rsidP="00A61090">
      <w:pPr>
        <w:spacing w:after="0" w:line="240" w:lineRule="auto"/>
        <w:ind w:firstLine="708"/>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Всего в 2022 году на выполнение работ по ремонту автомобильных дорог общего пользования местного значения, было заключено </w:t>
      </w:r>
      <w:r w:rsidR="008812C7" w:rsidRPr="005B08E0">
        <w:rPr>
          <w:rFonts w:ascii="Times New Roman" w:hAnsi="Times New Roman" w:cs="Times New Roman"/>
          <w:sz w:val="24"/>
          <w:szCs w:val="24"/>
          <w:shd w:val="clear" w:color="auto" w:fill="FFFFFF"/>
        </w:rPr>
        <w:t>4</w:t>
      </w:r>
      <w:r w:rsidRPr="005B08E0">
        <w:rPr>
          <w:rFonts w:ascii="Times New Roman" w:hAnsi="Times New Roman" w:cs="Times New Roman"/>
          <w:sz w:val="24"/>
          <w:szCs w:val="24"/>
          <w:shd w:val="clear" w:color="auto" w:fill="FFFFFF"/>
          <w:lang w:val="x-none"/>
        </w:rPr>
        <w:t xml:space="preserve"> муниципальных контрактов на общую сумму </w:t>
      </w:r>
      <w:r w:rsidR="003137BE" w:rsidRPr="005B08E0">
        <w:rPr>
          <w:rFonts w:ascii="Times New Roman" w:hAnsi="Times New Roman" w:cs="Times New Roman"/>
          <w:sz w:val="24"/>
          <w:szCs w:val="24"/>
          <w:shd w:val="clear" w:color="auto" w:fill="FFFFFF"/>
          <w:lang w:val="x-none"/>
        </w:rPr>
        <w:t>31 949 123,90</w:t>
      </w:r>
      <w:r w:rsidRPr="005B08E0">
        <w:rPr>
          <w:rFonts w:ascii="Times New Roman" w:hAnsi="Times New Roman" w:cs="Times New Roman"/>
          <w:sz w:val="24"/>
          <w:szCs w:val="24"/>
          <w:shd w:val="clear" w:color="auto" w:fill="FFFFFF"/>
          <w:lang w:val="x-none"/>
        </w:rPr>
        <w:t xml:space="preserve"> рублей. </w:t>
      </w:r>
    </w:p>
    <w:p w:rsidR="00BA2FBA" w:rsidRPr="005B08E0" w:rsidRDefault="00BA2FBA" w:rsidP="00A61090">
      <w:pPr>
        <w:spacing w:after="0" w:line="240" w:lineRule="auto"/>
        <w:ind w:firstLine="708"/>
        <w:jc w:val="both"/>
        <w:rPr>
          <w:rFonts w:ascii="Times New Roman" w:hAnsi="Times New Roman" w:cs="Times New Roman"/>
          <w:sz w:val="24"/>
          <w:szCs w:val="24"/>
          <w:shd w:val="clear" w:color="auto" w:fill="FFFFFF"/>
        </w:rPr>
      </w:pPr>
      <w:r w:rsidRPr="005B08E0">
        <w:rPr>
          <w:rFonts w:ascii="Times New Roman" w:hAnsi="Times New Roman" w:cs="Times New Roman"/>
          <w:sz w:val="24"/>
          <w:szCs w:val="24"/>
          <w:shd w:val="clear" w:color="auto" w:fill="FFFFFF"/>
          <w:lang w:val="x-none"/>
        </w:rPr>
        <w:t>Перечень объектов ремонта автомобильных дорог утвержден постановлением администрации Кондинского района от 11 августа 2022 года № 1905 «Об утверждении перечня объектов ремонта автомобильных дорог общего пользования местного значения на территории городского поселения Междуреченский в 2022 году» (с изменениями и дополнениями).</w:t>
      </w:r>
    </w:p>
    <w:p w:rsidR="00AA1BAB" w:rsidRPr="005B08E0" w:rsidRDefault="00AA1BAB" w:rsidP="00AA1BAB">
      <w:pPr>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Объекты ремонта автомобильных дорог пгт. Междуреченский со смешанным типом покрытия определялись путем народного интернет голосования в электронной форме. Голосование проводилось на официальном сайте органа местного самоуправления муниципального образования Кондинский район </w:t>
      </w:r>
      <w:hyperlink r:id="rId13" w:history="1">
        <w:r w:rsidRPr="005B08E0">
          <w:rPr>
            <w:rFonts w:ascii="Times New Roman" w:hAnsi="Times New Roman" w:cs="Times New Roman"/>
            <w:sz w:val="24"/>
            <w:szCs w:val="24"/>
            <w:shd w:val="clear" w:color="auto" w:fill="FFFFFF"/>
            <w:lang w:val="x-none"/>
          </w:rPr>
          <w:t>http://www.admkonda.ru/rezul-taty-oprosov.html</w:t>
        </w:r>
      </w:hyperlink>
      <w:r w:rsidRPr="005B08E0">
        <w:rPr>
          <w:rFonts w:ascii="Times New Roman" w:hAnsi="Times New Roman" w:cs="Times New Roman"/>
          <w:sz w:val="24"/>
          <w:szCs w:val="24"/>
          <w:shd w:val="clear" w:color="auto" w:fill="FFFFFF"/>
          <w:lang w:val="x-none"/>
        </w:rPr>
        <w:t xml:space="preserve">. </w:t>
      </w:r>
    </w:p>
    <w:p w:rsidR="00A61090" w:rsidRPr="005B08E0" w:rsidRDefault="009D5BA0" w:rsidP="00A61090">
      <w:pPr>
        <w:shd w:val="clear" w:color="auto" w:fill="FFFFFF"/>
        <w:autoSpaceDE w:val="0"/>
        <w:autoSpaceDN w:val="0"/>
        <w:adjustRightInd w:val="0"/>
        <w:spacing w:after="0" w:line="240" w:lineRule="auto"/>
        <w:ind w:firstLine="708"/>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На выполнение работ по содержанию автомобильных дорог и искусственных сооружений на них в границах городского поселения Междуреченский </w:t>
      </w:r>
      <w:r w:rsidR="00A61090" w:rsidRPr="005B08E0">
        <w:rPr>
          <w:rFonts w:ascii="Times New Roman" w:hAnsi="Times New Roman" w:cs="Times New Roman"/>
          <w:sz w:val="24"/>
          <w:szCs w:val="24"/>
          <w:shd w:val="clear" w:color="auto" w:fill="FFFFFF"/>
        </w:rPr>
        <w:t xml:space="preserve">протяженностью 81,3 км. </w:t>
      </w:r>
      <w:r w:rsidRPr="005B08E0">
        <w:rPr>
          <w:rFonts w:ascii="Times New Roman" w:hAnsi="Times New Roman" w:cs="Times New Roman"/>
          <w:sz w:val="24"/>
          <w:szCs w:val="24"/>
          <w:shd w:val="clear" w:color="auto" w:fill="FFFFFF"/>
          <w:lang w:val="x-none"/>
        </w:rPr>
        <w:t>были предусмотрены бюджетные ассигнования в размере 35</w:t>
      </w:r>
      <w:r w:rsidR="00BA2FBA" w:rsidRPr="005B08E0">
        <w:rPr>
          <w:rFonts w:ascii="Times New Roman" w:hAnsi="Times New Roman" w:cs="Times New Roman"/>
          <w:sz w:val="24"/>
          <w:szCs w:val="24"/>
          <w:shd w:val="clear" w:color="auto" w:fill="FFFFFF"/>
          <w:lang w:val="x-none"/>
        </w:rPr>
        <w:t> 5</w:t>
      </w:r>
      <w:r w:rsidRPr="005B08E0">
        <w:rPr>
          <w:rFonts w:ascii="Times New Roman" w:hAnsi="Times New Roman" w:cs="Times New Roman"/>
          <w:sz w:val="24"/>
          <w:szCs w:val="24"/>
          <w:shd w:val="clear" w:color="auto" w:fill="FFFFFF"/>
          <w:lang w:val="x-none"/>
        </w:rPr>
        <w:t>02</w:t>
      </w:r>
      <w:r w:rsidR="00BA2FBA" w:rsidRPr="005B08E0">
        <w:rPr>
          <w:rFonts w:ascii="Times New Roman" w:hAnsi="Times New Roman" w:cs="Times New Roman"/>
          <w:sz w:val="24"/>
          <w:szCs w:val="24"/>
          <w:shd w:val="clear" w:color="auto" w:fill="FFFFFF"/>
          <w:lang w:val="x-none"/>
        </w:rPr>
        <w:t> 770,06</w:t>
      </w:r>
      <w:r w:rsidRPr="005B08E0">
        <w:rPr>
          <w:rFonts w:ascii="Times New Roman" w:hAnsi="Times New Roman" w:cs="Times New Roman"/>
          <w:sz w:val="24"/>
          <w:szCs w:val="24"/>
          <w:shd w:val="clear" w:color="auto" w:fill="FFFFFF"/>
          <w:lang w:val="x-none"/>
        </w:rPr>
        <w:t xml:space="preserve"> рублей</w:t>
      </w:r>
      <w:r w:rsidR="00A61090" w:rsidRPr="005B08E0">
        <w:rPr>
          <w:rFonts w:ascii="Times New Roman" w:hAnsi="Times New Roman" w:cs="Times New Roman"/>
          <w:sz w:val="24"/>
          <w:szCs w:val="24"/>
          <w:shd w:val="clear" w:color="auto" w:fill="FFFFFF"/>
        </w:rPr>
        <w:t xml:space="preserve">, исполнение 100%, </w:t>
      </w:r>
      <w:r w:rsidR="00A61090" w:rsidRPr="005B08E0">
        <w:rPr>
          <w:rFonts w:ascii="Times New Roman" w:hAnsi="Times New Roman" w:cs="Times New Roman"/>
          <w:sz w:val="24"/>
          <w:szCs w:val="24"/>
          <w:shd w:val="clear" w:color="auto" w:fill="FFFFFF"/>
          <w:lang w:val="x-none"/>
        </w:rPr>
        <w:t>подрядная организация: ООО «Акцент».</w:t>
      </w:r>
    </w:p>
    <w:p w:rsidR="009D5BA0" w:rsidRPr="005B08E0" w:rsidRDefault="009D5BA0" w:rsidP="00A61090">
      <w:pPr>
        <w:spacing w:after="0" w:line="240" w:lineRule="auto"/>
        <w:ind w:firstLine="708"/>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 xml:space="preserve">Кроме того, в рамках основного мероприятия «Содержание дорог и искусственных сооружений на них» муниципальной программы, в 2022 году были разработаны проекты организации дорожного движения на автомобильные дороги общего пользования местного </w:t>
      </w:r>
      <w:r w:rsidRPr="005B08E0">
        <w:rPr>
          <w:rFonts w:ascii="Times New Roman" w:hAnsi="Times New Roman" w:cs="Times New Roman"/>
          <w:sz w:val="24"/>
          <w:szCs w:val="24"/>
          <w:shd w:val="clear" w:color="auto" w:fill="FFFFFF"/>
          <w:lang w:val="x-none"/>
        </w:rPr>
        <w:lastRenderedPageBreak/>
        <w:t xml:space="preserve">значения, расположенные в границах городского поселения Междуреченский, общей расчетной протяженностью 81,3 км. </w:t>
      </w:r>
      <w:r w:rsidR="00AA1BAB" w:rsidRPr="005B08E0">
        <w:rPr>
          <w:rFonts w:ascii="Times New Roman" w:hAnsi="Times New Roman" w:cs="Times New Roman"/>
          <w:sz w:val="24"/>
          <w:szCs w:val="24"/>
          <w:shd w:val="clear" w:color="auto" w:fill="FFFFFF"/>
        </w:rPr>
        <w:t>с</w:t>
      </w:r>
      <w:r w:rsidR="00AA1BAB" w:rsidRPr="005B08E0">
        <w:rPr>
          <w:rFonts w:ascii="Times New Roman" w:hAnsi="Times New Roman" w:cs="Times New Roman"/>
          <w:sz w:val="24"/>
          <w:szCs w:val="24"/>
          <w:shd w:val="clear" w:color="auto" w:fill="FFFFFF"/>
          <w:lang w:val="x-none"/>
        </w:rPr>
        <w:t>стоимость</w:t>
      </w:r>
      <w:r w:rsidRPr="005B08E0">
        <w:rPr>
          <w:rFonts w:ascii="Times New Roman" w:hAnsi="Times New Roman" w:cs="Times New Roman"/>
          <w:sz w:val="24"/>
          <w:szCs w:val="24"/>
          <w:shd w:val="clear" w:color="auto" w:fill="FFFFFF"/>
          <w:lang w:val="x-none"/>
        </w:rPr>
        <w:t xml:space="preserve"> выполненных работ по заключенному муниципальному контракту составила 1</w:t>
      </w:r>
      <w:r w:rsidR="00BA2FBA" w:rsidRPr="005B08E0">
        <w:rPr>
          <w:rFonts w:ascii="Times New Roman" w:hAnsi="Times New Roman" w:cs="Times New Roman"/>
          <w:sz w:val="24"/>
          <w:szCs w:val="24"/>
          <w:shd w:val="clear" w:color="auto" w:fill="FFFFFF"/>
          <w:lang w:val="x-none"/>
        </w:rPr>
        <w:t> </w:t>
      </w:r>
      <w:r w:rsidRPr="005B08E0">
        <w:rPr>
          <w:rFonts w:ascii="Times New Roman" w:hAnsi="Times New Roman" w:cs="Times New Roman"/>
          <w:sz w:val="24"/>
          <w:szCs w:val="24"/>
          <w:shd w:val="clear" w:color="auto" w:fill="FFFFFF"/>
          <w:lang w:val="x-none"/>
        </w:rPr>
        <w:t>097</w:t>
      </w:r>
      <w:r w:rsidR="00BA2FBA" w:rsidRPr="005B08E0">
        <w:rPr>
          <w:rFonts w:ascii="Times New Roman" w:hAnsi="Times New Roman" w:cs="Times New Roman"/>
          <w:sz w:val="24"/>
          <w:szCs w:val="24"/>
          <w:shd w:val="clear" w:color="auto" w:fill="FFFFFF"/>
          <w:lang w:val="x-none"/>
        </w:rPr>
        <w:t> </w:t>
      </w:r>
      <w:r w:rsidRPr="005B08E0">
        <w:rPr>
          <w:rFonts w:ascii="Times New Roman" w:hAnsi="Times New Roman" w:cs="Times New Roman"/>
          <w:sz w:val="24"/>
          <w:szCs w:val="24"/>
          <w:shd w:val="clear" w:color="auto" w:fill="FFFFFF"/>
          <w:lang w:val="x-none"/>
        </w:rPr>
        <w:t>0</w:t>
      </w:r>
      <w:r w:rsidR="00BA2FBA" w:rsidRPr="005B08E0">
        <w:rPr>
          <w:rFonts w:ascii="Times New Roman" w:hAnsi="Times New Roman" w:cs="Times New Roman"/>
          <w:sz w:val="24"/>
          <w:szCs w:val="24"/>
          <w:shd w:val="clear" w:color="auto" w:fill="FFFFFF"/>
          <w:lang w:val="x-none"/>
        </w:rPr>
        <w:t>00,00</w:t>
      </w:r>
      <w:r w:rsidRPr="005B08E0">
        <w:rPr>
          <w:rFonts w:ascii="Times New Roman" w:hAnsi="Times New Roman" w:cs="Times New Roman"/>
          <w:sz w:val="24"/>
          <w:szCs w:val="24"/>
          <w:shd w:val="clear" w:color="auto" w:fill="FFFFFF"/>
          <w:lang w:val="x-none"/>
        </w:rPr>
        <w:t xml:space="preserve"> рублей. На выполнение работ по постановке на кадастровый учет и регистрации права муниципальной собственности на автомобильные дороги общего пользования местного значения городского поселения Междуреченский были направлены бюджетные ассигнования в объеме 750</w:t>
      </w:r>
      <w:r w:rsidR="00BA2FBA" w:rsidRPr="005B08E0">
        <w:rPr>
          <w:rFonts w:ascii="Times New Roman" w:hAnsi="Times New Roman" w:cs="Times New Roman"/>
          <w:sz w:val="24"/>
          <w:szCs w:val="24"/>
          <w:shd w:val="clear" w:color="auto" w:fill="FFFFFF"/>
          <w:lang w:val="x-none"/>
        </w:rPr>
        <w:t> </w:t>
      </w:r>
      <w:r w:rsidRPr="005B08E0">
        <w:rPr>
          <w:rFonts w:ascii="Times New Roman" w:hAnsi="Times New Roman" w:cs="Times New Roman"/>
          <w:sz w:val="24"/>
          <w:szCs w:val="24"/>
          <w:shd w:val="clear" w:color="auto" w:fill="FFFFFF"/>
          <w:lang w:val="x-none"/>
        </w:rPr>
        <w:t>0</w:t>
      </w:r>
      <w:r w:rsidR="00BA2FBA" w:rsidRPr="005B08E0">
        <w:rPr>
          <w:rFonts w:ascii="Times New Roman" w:hAnsi="Times New Roman" w:cs="Times New Roman"/>
          <w:sz w:val="24"/>
          <w:szCs w:val="24"/>
          <w:shd w:val="clear" w:color="auto" w:fill="FFFFFF"/>
          <w:lang w:val="x-none"/>
        </w:rPr>
        <w:t>00,00</w:t>
      </w:r>
      <w:r w:rsidRPr="005B08E0">
        <w:rPr>
          <w:rFonts w:ascii="Times New Roman" w:hAnsi="Times New Roman" w:cs="Times New Roman"/>
          <w:sz w:val="24"/>
          <w:szCs w:val="24"/>
          <w:shd w:val="clear" w:color="auto" w:fill="FFFFFF"/>
          <w:lang w:val="x-none"/>
        </w:rPr>
        <w:t xml:space="preserve"> рублей. В течение 2022 года на кадастровый учет поставлено 29 автомобильных дорог общего пользования местного значения в границах городского поселения Междуреченский</w:t>
      </w:r>
      <w:r w:rsidR="00BA2FBA" w:rsidRPr="005B08E0">
        <w:rPr>
          <w:rFonts w:ascii="Times New Roman" w:hAnsi="Times New Roman" w:cs="Times New Roman"/>
          <w:sz w:val="24"/>
          <w:szCs w:val="24"/>
          <w:shd w:val="clear" w:color="auto" w:fill="FFFFFF"/>
          <w:lang w:val="x-none"/>
        </w:rPr>
        <w:t>.</w:t>
      </w:r>
      <w:r w:rsidRPr="005B08E0">
        <w:rPr>
          <w:rFonts w:ascii="Times New Roman" w:hAnsi="Times New Roman" w:cs="Times New Roman"/>
          <w:sz w:val="24"/>
          <w:szCs w:val="24"/>
          <w:shd w:val="clear" w:color="auto" w:fill="FFFFFF"/>
          <w:lang w:val="x-none"/>
        </w:rPr>
        <w:t xml:space="preserve"> </w:t>
      </w:r>
    </w:p>
    <w:p w:rsidR="00BA2FBA" w:rsidRPr="005B08E0" w:rsidRDefault="00BA2FBA" w:rsidP="00A61090">
      <w:pPr>
        <w:shd w:val="clear" w:color="auto" w:fill="FFFFFF"/>
        <w:autoSpaceDE w:val="0"/>
        <w:autoSpaceDN w:val="0"/>
        <w:adjustRightInd w:val="0"/>
        <w:spacing w:after="0" w:line="240" w:lineRule="auto"/>
        <w:ind w:firstLine="709"/>
        <w:jc w:val="both"/>
        <w:rPr>
          <w:rFonts w:ascii="Times New Roman" w:hAnsi="Times New Roman" w:cs="Times New Roman"/>
          <w:sz w:val="24"/>
          <w:szCs w:val="24"/>
          <w:shd w:val="clear" w:color="auto" w:fill="FFFFFF"/>
          <w:lang w:val="x-none"/>
        </w:rPr>
      </w:pPr>
      <w:r w:rsidRPr="005B08E0">
        <w:rPr>
          <w:rFonts w:ascii="Times New Roman" w:hAnsi="Times New Roman" w:cs="Times New Roman"/>
          <w:sz w:val="24"/>
          <w:szCs w:val="24"/>
          <w:shd w:val="clear" w:color="auto" w:fill="FFFFFF"/>
          <w:lang w:val="x-none"/>
        </w:rPr>
        <w:t>В нормативное состояние в соответствии с транспортно-эксплуатационными характеристиками приведено 5,797 км автомобильных дорог общего пользования местного значения городского поселения Междуреченский.</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t xml:space="preserve">Подраздел 0410 «Связь и информатика» </w:t>
      </w:r>
      <w:r w:rsidRPr="005B08E0">
        <w:rPr>
          <w:rFonts w:ascii="Times New Roman" w:hAnsi="Times New Roman" w:cs="Times New Roman"/>
          <w:sz w:val="25"/>
          <w:szCs w:val="25"/>
        </w:rPr>
        <w:t>- предусмотрено программное обеспечение деятельности финансового органа.</w:t>
      </w:r>
    </w:p>
    <w:p w:rsidR="009D5490" w:rsidRPr="005B08E0" w:rsidRDefault="0024328A" w:rsidP="009D5490">
      <w:pPr>
        <w:spacing w:after="0" w:line="240" w:lineRule="auto"/>
        <w:ind w:firstLine="709"/>
        <w:jc w:val="both"/>
        <w:rPr>
          <w:rFonts w:ascii="Times New Roman" w:hAnsi="Times New Roman" w:cs="Times New Roman"/>
          <w:i/>
          <w:sz w:val="25"/>
          <w:szCs w:val="25"/>
        </w:rPr>
      </w:pPr>
      <w:proofErr w:type="gramStart"/>
      <w:r w:rsidRPr="005B08E0">
        <w:rPr>
          <w:rFonts w:ascii="Times New Roman" w:hAnsi="Times New Roman" w:cs="Times New Roman"/>
          <w:i/>
          <w:sz w:val="25"/>
          <w:szCs w:val="25"/>
        </w:rPr>
        <w:t>Согласно Соглашения №4 /2022</w:t>
      </w:r>
      <w:r w:rsidR="009D5490" w:rsidRPr="005B08E0">
        <w:rPr>
          <w:rFonts w:ascii="Times New Roman" w:hAnsi="Times New Roman" w:cs="Times New Roman"/>
          <w:i/>
          <w:sz w:val="25"/>
          <w:szCs w:val="25"/>
        </w:rPr>
        <w:t xml:space="preserve"> – 202</w:t>
      </w:r>
      <w:r w:rsidRPr="005B08E0">
        <w:rPr>
          <w:rFonts w:ascii="Times New Roman" w:hAnsi="Times New Roman" w:cs="Times New Roman"/>
          <w:i/>
          <w:sz w:val="25"/>
          <w:szCs w:val="25"/>
        </w:rPr>
        <w:t>4</w:t>
      </w:r>
      <w:r w:rsidR="009D5490" w:rsidRPr="005B08E0">
        <w:rPr>
          <w:rFonts w:ascii="Times New Roman" w:hAnsi="Times New Roman" w:cs="Times New Roman"/>
          <w:i/>
          <w:sz w:val="25"/>
          <w:szCs w:val="25"/>
        </w:rPr>
        <w:t>/) в данном подразделе предусмотрены объемы на исполнение полномочий в соответствии с  пунктами 1, 3 части 1 статьи 14 Федерального закона от 06.10.2003 года №131-ФЗ.</w:t>
      </w:r>
      <w:proofErr w:type="gramEnd"/>
    </w:p>
    <w:p w:rsidR="00C34067"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Уточненная бюджетная роспись на </w:t>
      </w:r>
      <w:r w:rsidRPr="005B08E0">
        <w:rPr>
          <w:rFonts w:ascii="Times New Roman" w:hAnsi="Times New Roman" w:cs="Times New Roman"/>
          <w:sz w:val="24"/>
          <w:szCs w:val="24"/>
          <w:shd w:val="clear" w:color="auto" w:fill="FFFFFF"/>
          <w:lang w:val="x-none"/>
        </w:rPr>
        <w:t>202</w:t>
      </w:r>
      <w:r w:rsidR="00CE5DDD" w:rsidRPr="005B08E0">
        <w:rPr>
          <w:rFonts w:ascii="Times New Roman" w:hAnsi="Times New Roman" w:cs="Times New Roman"/>
          <w:sz w:val="24"/>
          <w:szCs w:val="24"/>
          <w:shd w:val="clear" w:color="auto" w:fill="FFFFFF"/>
          <w:lang w:val="x-none"/>
        </w:rPr>
        <w:t>2</w:t>
      </w:r>
      <w:r w:rsidRPr="005B08E0">
        <w:rPr>
          <w:rFonts w:ascii="Times New Roman" w:hAnsi="Times New Roman" w:cs="Times New Roman"/>
          <w:sz w:val="24"/>
          <w:szCs w:val="24"/>
          <w:shd w:val="clear" w:color="auto" w:fill="FFFFFF"/>
          <w:lang w:val="x-none"/>
        </w:rPr>
        <w:t xml:space="preserve"> год составила </w:t>
      </w:r>
      <w:r w:rsidR="00CE5DDD" w:rsidRPr="005B08E0">
        <w:rPr>
          <w:rFonts w:ascii="Times New Roman" w:hAnsi="Times New Roman" w:cs="Times New Roman"/>
          <w:sz w:val="24"/>
          <w:szCs w:val="24"/>
          <w:shd w:val="clear" w:color="auto" w:fill="FFFFFF"/>
          <w:lang w:val="x-none"/>
        </w:rPr>
        <w:t>107 010,00</w:t>
      </w:r>
      <w:r w:rsidRPr="005B08E0">
        <w:rPr>
          <w:rFonts w:ascii="Times New Roman" w:hAnsi="Times New Roman" w:cs="Times New Roman"/>
          <w:sz w:val="24"/>
          <w:szCs w:val="24"/>
          <w:shd w:val="clear" w:color="auto" w:fill="FFFFFF"/>
          <w:lang w:val="x-none"/>
        </w:rPr>
        <w:t xml:space="preserve"> рублей, с </w:t>
      </w:r>
      <w:r w:rsidR="00CE5DDD" w:rsidRPr="005B08E0">
        <w:rPr>
          <w:rFonts w:ascii="Times New Roman" w:hAnsi="Times New Roman" w:cs="Times New Roman"/>
          <w:sz w:val="24"/>
          <w:szCs w:val="24"/>
          <w:shd w:val="clear" w:color="auto" w:fill="FFFFFF"/>
          <w:lang w:val="x-none"/>
        </w:rPr>
        <w:t xml:space="preserve">уменьшением </w:t>
      </w:r>
      <w:r w:rsidRPr="005B08E0">
        <w:rPr>
          <w:rFonts w:ascii="Times New Roman" w:hAnsi="Times New Roman" w:cs="Times New Roman"/>
          <w:sz w:val="24"/>
          <w:szCs w:val="24"/>
          <w:shd w:val="clear" w:color="auto" w:fill="FFFFFF"/>
          <w:lang w:val="x-none"/>
        </w:rPr>
        <w:t xml:space="preserve">на </w:t>
      </w:r>
      <w:r w:rsidR="00CE5DDD" w:rsidRPr="005B08E0">
        <w:rPr>
          <w:rFonts w:ascii="Times New Roman" w:hAnsi="Times New Roman" w:cs="Times New Roman"/>
          <w:sz w:val="24"/>
          <w:szCs w:val="24"/>
          <w:shd w:val="clear" w:color="auto" w:fill="FFFFFF"/>
          <w:lang w:val="x-none"/>
        </w:rPr>
        <w:t>42 060,00</w:t>
      </w:r>
      <w:r w:rsidRPr="005B08E0">
        <w:rPr>
          <w:rFonts w:ascii="Times New Roman" w:hAnsi="Times New Roman" w:cs="Times New Roman"/>
          <w:sz w:val="24"/>
          <w:szCs w:val="24"/>
          <w:shd w:val="clear" w:color="auto" w:fill="FFFFFF"/>
          <w:lang w:val="x-none"/>
        </w:rPr>
        <w:t xml:space="preserve"> рублей или </w:t>
      </w:r>
      <w:r w:rsidR="00CE5DDD" w:rsidRPr="005B08E0">
        <w:rPr>
          <w:rFonts w:ascii="Times New Roman" w:hAnsi="Times New Roman" w:cs="Times New Roman"/>
          <w:sz w:val="24"/>
          <w:szCs w:val="24"/>
          <w:shd w:val="clear" w:color="auto" w:fill="FFFFFF"/>
          <w:lang w:val="x-none"/>
        </w:rPr>
        <w:t xml:space="preserve">на 28,2% </w:t>
      </w:r>
      <w:r w:rsidRPr="005B08E0">
        <w:rPr>
          <w:rFonts w:ascii="Times New Roman" w:hAnsi="Times New Roman" w:cs="Times New Roman"/>
          <w:sz w:val="24"/>
          <w:szCs w:val="24"/>
          <w:shd w:val="clear" w:color="auto" w:fill="FFFFFF"/>
          <w:lang w:val="x-none"/>
        </w:rPr>
        <w:t xml:space="preserve">от первоначального плана, </w:t>
      </w:r>
      <w:r w:rsidR="00C34067" w:rsidRPr="005B08E0">
        <w:rPr>
          <w:rFonts w:ascii="Times New Roman" w:hAnsi="Times New Roman" w:cs="Times New Roman"/>
          <w:sz w:val="24"/>
          <w:szCs w:val="24"/>
          <w:shd w:val="clear" w:color="auto" w:fill="FFFFFF"/>
          <w:lang w:val="x-none"/>
        </w:rPr>
        <w:t>в связи со сложившейся экономией в бюджетных ассигнованиях</w:t>
      </w:r>
      <w:r w:rsidRPr="005B08E0">
        <w:rPr>
          <w:rFonts w:ascii="Times New Roman" w:hAnsi="Times New Roman" w:cs="Times New Roman"/>
          <w:sz w:val="24"/>
          <w:szCs w:val="24"/>
          <w:shd w:val="clear" w:color="auto" w:fill="FFFFFF"/>
          <w:lang w:val="x-none"/>
        </w:rPr>
        <w:t xml:space="preserve"> с целью обеспечения расходов </w:t>
      </w:r>
      <w:r w:rsidR="00C34067" w:rsidRPr="005B08E0">
        <w:rPr>
          <w:rFonts w:ascii="Times New Roman" w:hAnsi="Times New Roman" w:cs="Times New Roman"/>
          <w:sz w:val="24"/>
          <w:szCs w:val="24"/>
          <w:shd w:val="clear" w:color="auto" w:fill="FFFFFF"/>
          <w:lang w:val="x-none"/>
        </w:rPr>
        <w:t>на приобретение периодической печати и канцтоваров</w:t>
      </w:r>
      <w:r w:rsidR="00C34067" w:rsidRPr="005B08E0">
        <w:rPr>
          <w:rFonts w:ascii="Times New Roman" w:hAnsi="Times New Roman" w:cs="Times New Roman"/>
          <w:sz w:val="24"/>
          <w:szCs w:val="24"/>
          <w:shd w:val="clear" w:color="auto" w:fill="FFFFFF"/>
        </w:rPr>
        <w:t xml:space="preserve"> финансовому органу</w:t>
      </w:r>
      <w:r w:rsidR="00C34067" w:rsidRPr="005B08E0">
        <w:rPr>
          <w:rFonts w:ascii="Times New Roman" w:hAnsi="Times New Roman" w:cs="Times New Roman"/>
          <w:sz w:val="24"/>
          <w:szCs w:val="24"/>
          <w:shd w:val="clear" w:color="auto" w:fill="FFFFFF"/>
          <w:lang w:val="x-none"/>
        </w:rPr>
        <w:t>.</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Исполнение составило в сумме </w:t>
      </w:r>
      <w:r w:rsidR="00172111" w:rsidRPr="005B08E0">
        <w:rPr>
          <w:rFonts w:ascii="Times New Roman" w:hAnsi="Times New Roman" w:cs="Times New Roman"/>
          <w:sz w:val="25"/>
          <w:szCs w:val="25"/>
        </w:rPr>
        <w:t>107 010,00</w:t>
      </w:r>
      <w:r w:rsidRPr="005B08E0">
        <w:rPr>
          <w:rFonts w:ascii="Times New Roman" w:hAnsi="Times New Roman" w:cs="Times New Roman"/>
          <w:sz w:val="25"/>
          <w:szCs w:val="25"/>
        </w:rPr>
        <w:t xml:space="preserve"> рублей или </w:t>
      </w:r>
      <w:r w:rsidR="00172111" w:rsidRPr="005B08E0">
        <w:rPr>
          <w:rFonts w:ascii="Times New Roman" w:hAnsi="Times New Roman" w:cs="Times New Roman"/>
          <w:sz w:val="25"/>
          <w:szCs w:val="25"/>
        </w:rPr>
        <w:t>100</w:t>
      </w:r>
      <w:r w:rsidRPr="005B08E0">
        <w:rPr>
          <w:rFonts w:ascii="Times New Roman" w:hAnsi="Times New Roman" w:cs="Times New Roman"/>
          <w:sz w:val="25"/>
          <w:szCs w:val="25"/>
        </w:rPr>
        <w:t xml:space="preserve">% к уточненному плану и </w:t>
      </w:r>
      <w:r w:rsidR="00172111" w:rsidRPr="005B08E0">
        <w:rPr>
          <w:rFonts w:ascii="Times New Roman" w:hAnsi="Times New Roman" w:cs="Times New Roman"/>
          <w:sz w:val="25"/>
          <w:szCs w:val="25"/>
        </w:rPr>
        <w:t>сокращением</w:t>
      </w:r>
      <w:r w:rsidRPr="005B08E0">
        <w:rPr>
          <w:rFonts w:ascii="Times New Roman" w:hAnsi="Times New Roman" w:cs="Times New Roman"/>
          <w:sz w:val="25"/>
          <w:szCs w:val="25"/>
        </w:rPr>
        <w:t xml:space="preserve"> к аналогичному периоду на </w:t>
      </w:r>
      <w:r w:rsidR="00172111" w:rsidRPr="005B08E0">
        <w:rPr>
          <w:rFonts w:ascii="Times New Roman" w:hAnsi="Times New Roman" w:cs="Times New Roman"/>
          <w:sz w:val="25"/>
          <w:szCs w:val="25"/>
        </w:rPr>
        <w:t>352 118,30</w:t>
      </w:r>
      <w:r w:rsidRPr="005B08E0">
        <w:rPr>
          <w:rFonts w:ascii="Times New Roman" w:hAnsi="Times New Roman" w:cs="Times New Roman"/>
          <w:sz w:val="25"/>
          <w:szCs w:val="25"/>
        </w:rPr>
        <w:t xml:space="preserve"> рублей или в </w:t>
      </w:r>
      <w:r w:rsidR="00172111" w:rsidRPr="005B08E0">
        <w:rPr>
          <w:rFonts w:ascii="Times New Roman" w:hAnsi="Times New Roman" w:cs="Times New Roman"/>
          <w:sz w:val="25"/>
          <w:szCs w:val="25"/>
        </w:rPr>
        <w:t>4</w:t>
      </w:r>
      <w:r w:rsidRPr="005B08E0">
        <w:rPr>
          <w:rFonts w:ascii="Times New Roman" w:hAnsi="Times New Roman" w:cs="Times New Roman"/>
          <w:sz w:val="25"/>
          <w:szCs w:val="25"/>
        </w:rPr>
        <w:t xml:space="preserve"> раза,</w:t>
      </w:r>
      <w:r w:rsidR="002A4125" w:rsidRPr="005B08E0">
        <w:rPr>
          <w:rFonts w:ascii="Times New Roman" w:hAnsi="Times New Roman" w:cs="Times New Roman"/>
          <w:sz w:val="25"/>
          <w:szCs w:val="25"/>
        </w:rPr>
        <w:t xml:space="preserve"> в связи </w:t>
      </w:r>
      <w:r w:rsidRPr="005B08E0">
        <w:rPr>
          <w:rFonts w:ascii="Times New Roman" w:hAnsi="Times New Roman" w:cs="Times New Roman"/>
          <w:sz w:val="25"/>
          <w:szCs w:val="25"/>
        </w:rPr>
        <w:t>с</w:t>
      </w:r>
      <w:r w:rsidR="002A4125" w:rsidRPr="005B08E0">
        <w:rPr>
          <w:rFonts w:ascii="Times New Roman" w:hAnsi="Times New Roman" w:cs="Times New Roman"/>
          <w:sz w:val="25"/>
          <w:szCs w:val="25"/>
        </w:rPr>
        <w:t xml:space="preserve"> отсутствием в отчетном финансовом году </w:t>
      </w:r>
      <w:r w:rsidRPr="005B08E0">
        <w:rPr>
          <w:rFonts w:ascii="Times New Roman" w:hAnsi="Times New Roman" w:cs="Times New Roman"/>
          <w:sz w:val="25"/>
          <w:szCs w:val="25"/>
        </w:rPr>
        <w:t>приобретение оргтехники</w:t>
      </w:r>
      <w:r w:rsidR="002A4125" w:rsidRPr="005B08E0">
        <w:rPr>
          <w:rFonts w:ascii="Times New Roman" w:hAnsi="Times New Roman" w:cs="Times New Roman"/>
          <w:sz w:val="25"/>
          <w:szCs w:val="25"/>
        </w:rPr>
        <w:t xml:space="preserve"> администрации </w:t>
      </w:r>
      <w:proofErr w:type="spellStart"/>
      <w:r w:rsidR="002A4125" w:rsidRPr="005B08E0">
        <w:rPr>
          <w:rFonts w:ascii="Times New Roman" w:hAnsi="Times New Roman" w:cs="Times New Roman"/>
          <w:sz w:val="25"/>
          <w:szCs w:val="25"/>
        </w:rPr>
        <w:t>г.п</w:t>
      </w:r>
      <w:proofErr w:type="gramStart"/>
      <w:r w:rsidR="002A4125" w:rsidRPr="005B08E0">
        <w:rPr>
          <w:rFonts w:ascii="Times New Roman" w:hAnsi="Times New Roman" w:cs="Times New Roman"/>
          <w:sz w:val="25"/>
          <w:szCs w:val="25"/>
        </w:rPr>
        <w:t>.М</w:t>
      </w:r>
      <w:proofErr w:type="gramEnd"/>
      <w:r w:rsidR="002A4125" w:rsidRPr="005B08E0">
        <w:rPr>
          <w:rFonts w:ascii="Times New Roman" w:hAnsi="Times New Roman" w:cs="Times New Roman"/>
          <w:sz w:val="25"/>
          <w:szCs w:val="25"/>
        </w:rPr>
        <w:t>еждуреченский</w:t>
      </w:r>
      <w:proofErr w:type="spellEnd"/>
      <w:r w:rsidRPr="005B08E0">
        <w:rPr>
          <w:rFonts w:ascii="Times New Roman" w:hAnsi="Times New Roman" w:cs="Times New Roman"/>
          <w:sz w:val="25"/>
          <w:szCs w:val="25"/>
        </w:rPr>
        <w:t>.</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Расходы на программное обеспечение деятельности финансового органа осуществлялись в рамках муниципальной программы Кондинского района «Управлением муниципальными финансами в Кондинском районе на 2019-2025 годы и на период до 2030 года».</w:t>
      </w:r>
    </w:p>
    <w:p w:rsidR="009D5490" w:rsidRPr="005B08E0" w:rsidRDefault="009D5490" w:rsidP="009D5490">
      <w:pPr>
        <w:spacing w:after="0" w:line="240" w:lineRule="auto"/>
        <w:ind w:firstLine="709"/>
        <w:jc w:val="center"/>
        <w:rPr>
          <w:rFonts w:ascii="Times New Roman" w:hAnsi="Times New Roman" w:cs="Times New Roman"/>
          <w:b/>
          <w:sz w:val="25"/>
          <w:szCs w:val="25"/>
        </w:rPr>
      </w:pPr>
    </w:p>
    <w:p w:rsidR="009D5490" w:rsidRPr="005B08E0" w:rsidRDefault="009D5490" w:rsidP="009D5490">
      <w:pPr>
        <w:spacing w:after="0" w:line="240" w:lineRule="auto"/>
        <w:ind w:firstLine="709"/>
        <w:jc w:val="center"/>
        <w:rPr>
          <w:rFonts w:ascii="Times New Roman" w:hAnsi="Times New Roman" w:cs="Times New Roman"/>
          <w:b/>
          <w:sz w:val="25"/>
          <w:szCs w:val="25"/>
        </w:rPr>
      </w:pPr>
      <w:r w:rsidRPr="005B08E0">
        <w:rPr>
          <w:rFonts w:ascii="Times New Roman" w:hAnsi="Times New Roman" w:cs="Times New Roman"/>
          <w:b/>
          <w:sz w:val="25"/>
          <w:szCs w:val="25"/>
        </w:rPr>
        <w:t>Раздел 05 «Жилищно-коммунальное хозяйство»</w:t>
      </w:r>
    </w:p>
    <w:p w:rsidR="009D5490" w:rsidRPr="005B08E0" w:rsidRDefault="009D5490" w:rsidP="009D5490">
      <w:pPr>
        <w:pStyle w:val="aff7"/>
        <w:spacing w:after="0" w:line="240" w:lineRule="auto"/>
        <w:ind w:left="0" w:firstLine="709"/>
        <w:jc w:val="both"/>
        <w:rPr>
          <w:rFonts w:ascii="Times New Roman" w:hAnsi="Times New Roman"/>
          <w:sz w:val="25"/>
          <w:szCs w:val="25"/>
        </w:rPr>
      </w:pPr>
      <w:r w:rsidRPr="005B08E0">
        <w:rPr>
          <w:rFonts w:ascii="Times New Roman" w:hAnsi="Times New Roman"/>
          <w:sz w:val="25"/>
          <w:szCs w:val="25"/>
        </w:rPr>
        <w:t>Уточненная бюджетная роспись на 202</w:t>
      </w:r>
      <w:r w:rsidR="0054364D" w:rsidRPr="005B08E0">
        <w:rPr>
          <w:rFonts w:ascii="Times New Roman" w:hAnsi="Times New Roman"/>
          <w:sz w:val="25"/>
          <w:szCs w:val="25"/>
        </w:rPr>
        <w:t>2</w:t>
      </w:r>
      <w:r w:rsidRPr="005B08E0">
        <w:rPr>
          <w:rFonts w:ascii="Times New Roman" w:hAnsi="Times New Roman"/>
          <w:sz w:val="25"/>
          <w:szCs w:val="25"/>
        </w:rPr>
        <w:t xml:space="preserve"> год составила </w:t>
      </w:r>
      <w:r w:rsidR="00516CE5" w:rsidRPr="005B08E0">
        <w:rPr>
          <w:rFonts w:ascii="Times New Roman" w:hAnsi="Times New Roman"/>
          <w:sz w:val="25"/>
          <w:szCs w:val="25"/>
        </w:rPr>
        <w:t>68 232 194,20</w:t>
      </w:r>
      <w:r w:rsidRPr="005B08E0">
        <w:rPr>
          <w:rFonts w:ascii="Times New Roman" w:hAnsi="Times New Roman"/>
          <w:sz w:val="25"/>
          <w:szCs w:val="25"/>
        </w:rPr>
        <w:t xml:space="preserve"> рублей с ростом расходов от первоначального плана на </w:t>
      </w:r>
      <w:r w:rsidR="00516CE5" w:rsidRPr="005B08E0">
        <w:rPr>
          <w:rFonts w:ascii="Times New Roman" w:hAnsi="Times New Roman"/>
          <w:sz w:val="25"/>
          <w:szCs w:val="25"/>
        </w:rPr>
        <w:t>23 320 148,27</w:t>
      </w:r>
      <w:r w:rsidRPr="005B08E0">
        <w:rPr>
          <w:rFonts w:ascii="Times New Roman" w:hAnsi="Times New Roman"/>
          <w:sz w:val="25"/>
          <w:szCs w:val="25"/>
        </w:rPr>
        <w:t xml:space="preserve"> рублей или в </w:t>
      </w:r>
      <w:r w:rsidR="00516CE5" w:rsidRPr="005B08E0">
        <w:rPr>
          <w:rFonts w:ascii="Times New Roman" w:hAnsi="Times New Roman"/>
          <w:sz w:val="25"/>
          <w:szCs w:val="25"/>
        </w:rPr>
        <w:t>1,5</w:t>
      </w:r>
      <w:r w:rsidRPr="005B08E0">
        <w:rPr>
          <w:rFonts w:ascii="Times New Roman" w:hAnsi="Times New Roman"/>
          <w:sz w:val="25"/>
          <w:szCs w:val="25"/>
        </w:rPr>
        <w:t xml:space="preserve"> раза. </w:t>
      </w:r>
    </w:p>
    <w:p w:rsidR="009D5490" w:rsidRPr="005B08E0" w:rsidRDefault="009D5490" w:rsidP="009D5490">
      <w:pPr>
        <w:pStyle w:val="aff7"/>
        <w:spacing w:after="0" w:line="240" w:lineRule="auto"/>
        <w:ind w:left="0" w:firstLine="709"/>
        <w:jc w:val="both"/>
        <w:rPr>
          <w:rFonts w:ascii="Times New Roman" w:hAnsi="Times New Roman"/>
          <w:sz w:val="25"/>
          <w:szCs w:val="25"/>
        </w:rPr>
      </w:pPr>
      <w:r w:rsidRPr="005B08E0">
        <w:rPr>
          <w:rFonts w:ascii="Times New Roman" w:hAnsi="Times New Roman"/>
          <w:sz w:val="25"/>
          <w:szCs w:val="25"/>
        </w:rPr>
        <w:t xml:space="preserve">Исполнение сложилось в сумме </w:t>
      </w:r>
      <w:r w:rsidR="00187563" w:rsidRPr="005B08E0">
        <w:rPr>
          <w:rFonts w:ascii="Times New Roman" w:hAnsi="Times New Roman"/>
          <w:sz w:val="25"/>
          <w:szCs w:val="25"/>
        </w:rPr>
        <w:t>65 228 753,69</w:t>
      </w:r>
      <w:r w:rsidRPr="005B08E0">
        <w:rPr>
          <w:rFonts w:ascii="Times New Roman" w:hAnsi="Times New Roman"/>
          <w:sz w:val="25"/>
          <w:szCs w:val="25"/>
        </w:rPr>
        <w:t xml:space="preserve"> рублей или 95,</w:t>
      </w:r>
      <w:r w:rsidR="00187563" w:rsidRPr="005B08E0">
        <w:rPr>
          <w:rFonts w:ascii="Times New Roman" w:hAnsi="Times New Roman"/>
          <w:sz w:val="25"/>
          <w:szCs w:val="25"/>
        </w:rPr>
        <w:t>6</w:t>
      </w:r>
      <w:r w:rsidRPr="005B08E0">
        <w:rPr>
          <w:rFonts w:ascii="Times New Roman" w:hAnsi="Times New Roman"/>
          <w:sz w:val="25"/>
          <w:szCs w:val="25"/>
        </w:rPr>
        <w:t>% к уточненному плану. Освоение не в полном объеме средств, в связи с экономией бюджетных ассигнований при реализации мероприятий благоустройства</w:t>
      </w:r>
      <w:r w:rsidR="00187563" w:rsidRPr="005B08E0">
        <w:rPr>
          <w:rFonts w:ascii="Times New Roman" w:hAnsi="Times New Roman"/>
          <w:sz w:val="25"/>
          <w:szCs w:val="25"/>
        </w:rPr>
        <w:t xml:space="preserve">, мероприятия в области коммунального хозяйства (расходы по организации </w:t>
      </w:r>
      <w:proofErr w:type="spellStart"/>
      <w:r w:rsidR="00187563" w:rsidRPr="005B08E0">
        <w:rPr>
          <w:rFonts w:ascii="Times New Roman" w:hAnsi="Times New Roman"/>
          <w:sz w:val="25"/>
          <w:szCs w:val="25"/>
        </w:rPr>
        <w:t>помывок</w:t>
      </w:r>
      <w:proofErr w:type="spellEnd"/>
      <w:r w:rsidR="00187563" w:rsidRPr="005B08E0">
        <w:rPr>
          <w:rFonts w:ascii="Times New Roman" w:hAnsi="Times New Roman"/>
          <w:sz w:val="25"/>
          <w:szCs w:val="25"/>
        </w:rPr>
        <w:t xml:space="preserve"> в бане)</w:t>
      </w:r>
      <w:r w:rsidRPr="005B08E0">
        <w:rPr>
          <w:rFonts w:ascii="Times New Roman" w:hAnsi="Times New Roman"/>
          <w:sz w:val="25"/>
          <w:szCs w:val="25"/>
        </w:rPr>
        <w:t>.</w:t>
      </w:r>
    </w:p>
    <w:p w:rsidR="009D5490" w:rsidRPr="005B08E0" w:rsidRDefault="009D5490" w:rsidP="009D5490">
      <w:pPr>
        <w:pStyle w:val="aff7"/>
        <w:spacing w:after="0" w:line="240" w:lineRule="auto"/>
        <w:ind w:left="0" w:firstLine="709"/>
        <w:jc w:val="both"/>
        <w:rPr>
          <w:rFonts w:ascii="Times New Roman" w:hAnsi="Times New Roman"/>
          <w:sz w:val="25"/>
          <w:szCs w:val="25"/>
        </w:rPr>
      </w:pPr>
      <w:r w:rsidRPr="005B08E0">
        <w:rPr>
          <w:rFonts w:ascii="Times New Roman" w:hAnsi="Times New Roman"/>
          <w:sz w:val="25"/>
          <w:szCs w:val="25"/>
        </w:rPr>
        <w:t>По сравнению с аналогичным периодом 202</w:t>
      </w:r>
      <w:r w:rsidR="00F7558F" w:rsidRPr="005B08E0">
        <w:rPr>
          <w:rFonts w:ascii="Times New Roman" w:hAnsi="Times New Roman"/>
          <w:sz w:val="25"/>
          <w:szCs w:val="25"/>
        </w:rPr>
        <w:t>1</w:t>
      </w:r>
      <w:r w:rsidRPr="005B08E0">
        <w:rPr>
          <w:rFonts w:ascii="Times New Roman" w:hAnsi="Times New Roman"/>
          <w:sz w:val="25"/>
          <w:szCs w:val="25"/>
        </w:rPr>
        <w:t xml:space="preserve"> года объем расходов </w:t>
      </w:r>
      <w:r w:rsidR="00F7558F" w:rsidRPr="005B08E0">
        <w:rPr>
          <w:rFonts w:ascii="Times New Roman" w:hAnsi="Times New Roman"/>
          <w:sz w:val="25"/>
          <w:szCs w:val="25"/>
        </w:rPr>
        <w:t>сократился</w:t>
      </w:r>
      <w:r w:rsidRPr="005B08E0">
        <w:rPr>
          <w:rFonts w:ascii="Times New Roman" w:hAnsi="Times New Roman"/>
          <w:sz w:val="25"/>
          <w:szCs w:val="25"/>
        </w:rPr>
        <w:t xml:space="preserve"> на </w:t>
      </w:r>
      <w:r w:rsidR="00F7558F" w:rsidRPr="005B08E0">
        <w:rPr>
          <w:rFonts w:ascii="Times New Roman" w:hAnsi="Times New Roman"/>
          <w:sz w:val="25"/>
          <w:szCs w:val="25"/>
        </w:rPr>
        <w:t>27 476 776,59</w:t>
      </w:r>
      <w:r w:rsidRPr="005B08E0">
        <w:rPr>
          <w:rFonts w:ascii="Times New Roman" w:hAnsi="Times New Roman"/>
          <w:sz w:val="25"/>
          <w:szCs w:val="25"/>
        </w:rPr>
        <w:t xml:space="preserve"> рублей или на </w:t>
      </w:r>
      <w:r w:rsidR="00F7558F" w:rsidRPr="005B08E0">
        <w:rPr>
          <w:rFonts w:ascii="Times New Roman" w:hAnsi="Times New Roman"/>
          <w:sz w:val="25"/>
          <w:szCs w:val="25"/>
        </w:rPr>
        <w:t>30</w:t>
      </w:r>
      <w:r w:rsidRPr="005B08E0">
        <w:rPr>
          <w:rFonts w:ascii="Times New Roman" w:hAnsi="Times New Roman"/>
          <w:sz w:val="25"/>
          <w:szCs w:val="25"/>
        </w:rPr>
        <w:t xml:space="preserve">%, по причине </w:t>
      </w:r>
      <w:r w:rsidR="00F7558F" w:rsidRPr="005B08E0">
        <w:rPr>
          <w:rFonts w:ascii="Times New Roman" w:hAnsi="Times New Roman"/>
          <w:sz w:val="25"/>
          <w:szCs w:val="25"/>
        </w:rPr>
        <w:t>снижения</w:t>
      </w:r>
      <w:r w:rsidRPr="005B08E0">
        <w:rPr>
          <w:rFonts w:ascii="Times New Roman" w:hAnsi="Times New Roman"/>
          <w:sz w:val="25"/>
          <w:szCs w:val="25"/>
        </w:rPr>
        <w:t xml:space="preserve"> поступлени</w:t>
      </w:r>
      <w:r w:rsidR="00F7558F" w:rsidRPr="005B08E0">
        <w:rPr>
          <w:rFonts w:ascii="Times New Roman" w:hAnsi="Times New Roman"/>
          <w:sz w:val="25"/>
          <w:szCs w:val="25"/>
        </w:rPr>
        <w:t>й</w:t>
      </w:r>
      <w:r w:rsidRPr="005B08E0">
        <w:rPr>
          <w:rFonts w:ascii="Times New Roman" w:hAnsi="Times New Roman"/>
          <w:sz w:val="25"/>
          <w:szCs w:val="25"/>
        </w:rPr>
        <w:t xml:space="preserve"> иных межбюджетных трансфертов из бюджета района на реализацию мероприятий </w:t>
      </w:r>
      <w:proofErr w:type="gramStart"/>
      <w:r w:rsidRPr="005B08E0">
        <w:rPr>
          <w:rFonts w:ascii="Times New Roman" w:hAnsi="Times New Roman"/>
          <w:sz w:val="25"/>
          <w:szCs w:val="25"/>
        </w:rPr>
        <w:t>предусмотренными</w:t>
      </w:r>
      <w:proofErr w:type="gramEnd"/>
      <w:r w:rsidRPr="005B08E0">
        <w:rPr>
          <w:rFonts w:ascii="Times New Roman" w:hAnsi="Times New Roman"/>
          <w:sz w:val="25"/>
          <w:szCs w:val="25"/>
        </w:rPr>
        <w:t xml:space="preserve"> муниципальн</w:t>
      </w:r>
      <w:r w:rsidR="00F7558F" w:rsidRPr="005B08E0">
        <w:rPr>
          <w:rFonts w:ascii="Times New Roman" w:hAnsi="Times New Roman"/>
          <w:sz w:val="25"/>
          <w:szCs w:val="25"/>
        </w:rPr>
        <w:t>ой</w:t>
      </w:r>
      <w:r w:rsidRPr="005B08E0">
        <w:rPr>
          <w:rFonts w:ascii="Times New Roman" w:hAnsi="Times New Roman"/>
          <w:sz w:val="25"/>
          <w:szCs w:val="25"/>
        </w:rPr>
        <w:t xml:space="preserve"> программ</w:t>
      </w:r>
      <w:r w:rsidR="00F7558F" w:rsidRPr="005B08E0">
        <w:rPr>
          <w:rFonts w:ascii="Times New Roman" w:hAnsi="Times New Roman"/>
          <w:sz w:val="25"/>
          <w:szCs w:val="25"/>
        </w:rPr>
        <w:t xml:space="preserve">ы: </w:t>
      </w:r>
      <w:r w:rsidRPr="005B08E0">
        <w:rPr>
          <w:rFonts w:ascii="Times New Roman" w:hAnsi="Times New Roman"/>
          <w:sz w:val="25"/>
          <w:szCs w:val="25"/>
        </w:rPr>
        <w:t xml:space="preserve">«Формирование комфортной городской среды в Кондинском районе на 2018-2024 годы». </w:t>
      </w:r>
    </w:p>
    <w:p w:rsidR="009D5490" w:rsidRPr="005B08E0" w:rsidRDefault="009D5490" w:rsidP="009D5490">
      <w:pPr>
        <w:pStyle w:val="aff7"/>
        <w:tabs>
          <w:tab w:val="left" w:pos="142"/>
        </w:tabs>
        <w:spacing w:after="0" w:line="240" w:lineRule="auto"/>
        <w:ind w:left="0" w:firstLine="709"/>
        <w:jc w:val="both"/>
        <w:rPr>
          <w:rFonts w:ascii="Times New Roman" w:hAnsi="Times New Roman"/>
          <w:sz w:val="25"/>
          <w:szCs w:val="25"/>
        </w:rPr>
      </w:pPr>
      <w:r w:rsidRPr="005B08E0">
        <w:rPr>
          <w:rFonts w:ascii="Times New Roman" w:hAnsi="Times New Roman"/>
          <w:sz w:val="25"/>
          <w:szCs w:val="25"/>
        </w:rPr>
        <w:t>Расходы раздела «Жилищно-коммунальное хозяйство» в разрезе подразделов представлены в таблице 1.</w:t>
      </w:r>
    </w:p>
    <w:p w:rsidR="009D5490" w:rsidRPr="005B08E0" w:rsidRDefault="009D5490" w:rsidP="009D5490">
      <w:pPr>
        <w:spacing w:after="0" w:line="240" w:lineRule="auto"/>
        <w:ind w:firstLine="709"/>
        <w:jc w:val="right"/>
        <w:rPr>
          <w:rFonts w:ascii="Times New Roman" w:hAnsi="Times New Roman" w:cs="Times New Roman"/>
          <w:sz w:val="20"/>
          <w:szCs w:val="20"/>
        </w:rPr>
      </w:pPr>
    </w:p>
    <w:p w:rsidR="009D5490" w:rsidRPr="005B08E0" w:rsidRDefault="009D5490" w:rsidP="009D5490">
      <w:pPr>
        <w:spacing w:after="0" w:line="240" w:lineRule="auto"/>
        <w:ind w:firstLine="709"/>
        <w:jc w:val="right"/>
        <w:rPr>
          <w:rFonts w:ascii="Times New Roman" w:hAnsi="Times New Roman" w:cs="Times New Roman"/>
          <w:sz w:val="20"/>
          <w:szCs w:val="20"/>
        </w:rPr>
      </w:pPr>
      <w:r w:rsidRPr="005B08E0">
        <w:rPr>
          <w:rFonts w:ascii="Times New Roman" w:hAnsi="Times New Roman" w:cs="Times New Roman"/>
          <w:sz w:val="20"/>
          <w:szCs w:val="20"/>
        </w:rPr>
        <w:t xml:space="preserve">  Таблица 1 </w:t>
      </w:r>
    </w:p>
    <w:tbl>
      <w:tblPr>
        <w:tblStyle w:val="a9"/>
        <w:tblW w:w="9747" w:type="dxa"/>
        <w:tblLayout w:type="fixed"/>
        <w:tblLook w:val="04A0" w:firstRow="1" w:lastRow="0" w:firstColumn="1" w:lastColumn="0" w:noHBand="0" w:noVBand="1"/>
      </w:tblPr>
      <w:tblGrid>
        <w:gridCol w:w="2660"/>
        <w:gridCol w:w="1701"/>
        <w:gridCol w:w="1559"/>
        <w:gridCol w:w="1559"/>
        <w:gridCol w:w="2268"/>
      </w:tblGrid>
      <w:tr w:rsidR="009D5490" w:rsidRPr="005B08E0" w:rsidTr="00012997">
        <w:trPr>
          <w:trHeight w:val="277"/>
        </w:trPr>
        <w:tc>
          <w:tcPr>
            <w:tcW w:w="2660" w:type="dxa"/>
            <w:vAlign w:val="center"/>
          </w:tcPr>
          <w:p w:rsidR="009D5490" w:rsidRPr="005B08E0" w:rsidRDefault="009D5490" w:rsidP="00BD2713">
            <w:pPr>
              <w:jc w:val="center"/>
              <w:rPr>
                <w:rFonts w:ascii="Times New Roman" w:hAnsi="Times New Roman" w:cs="Times New Roman"/>
                <w:b/>
                <w:sz w:val="20"/>
                <w:szCs w:val="20"/>
              </w:rPr>
            </w:pPr>
            <w:r w:rsidRPr="005B08E0">
              <w:rPr>
                <w:rFonts w:ascii="Times New Roman" w:hAnsi="Times New Roman" w:cs="Times New Roman"/>
                <w:b/>
                <w:sz w:val="20"/>
                <w:szCs w:val="20"/>
              </w:rPr>
              <w:t>Наименование</w:t>
            </w:r>
          </w:p>
        </w:tc>
        <w:tc>
          <w:tcPr>
            <w:tcW w:w="1701" w:type="dxa"/>
            <w:vAlign w:val="center"/>
          </w:tcPr>
          <w:p w:rsidR="009D5490" w:rsidRPr="005B08E0" w:rsidRDefault="009D5490" w:rsidP="00F7558F">
            <w:pPr>
              <w:jc w:val="center"/>
              <w:rPr>
                <w:rFonts w:ascii="Times New Roman" w:hAnsi="Times New Roman" w:cs="Times New Roman"/>
                <w:b/>
                <w:sz w:val="20"/>
                <w:szCs w:val="20"/>
              </w:rPr>
            </w:pPr>
            <w:r w:rsidRPr="005B08E0">
              <w:rPr>
                <w:rFonts w:ascii="Times New Roman" w:hAnsi="Times New Roman" w:cs="Times New Roman"/>
                <w:b/>
                <w:bCs/>
                <w:sz w:val="20"/>
                <w:szCs w:val="20"/>
              </w:rPr>
              <w:t xml:space="preserve">Исполнение </w:t>
            </w:r>
            <w:r w:rsidRPr="005B08E0">
              <w:rPr>
                <w:rFonts w:ascii="Times New Roman" w:hAnsi="Times New Roman" w:cs="Times New Roman"/>
                <w:b/>
                <w:sz w:val="20"/>
                <w:szCs w:val="20"/>
              </w:rPr>
              <w:t>202</w:t>
            </w:r>
            <w:r w:rsidR="00F7558F" w:rsidRPr="005B08E0">
              <w:rPr>
                <w:rFonts w:ascii="Times New Roman" w:hAnsi="Times New Roman" w:cs="Times New Roman"/>
                <w:b/>
                <w:sz w:val="20"/>
                <w:szCs w:val="20"/>
              </w:rPr>
              <w:t>1</w:t>
            </w:r>
            <w:r w:rsidRPr="005B08E0">
              <w:rPr>
                <w:rFonts w:ascii="Times New Roman" w:hAnsi="Times New Roman" w:cs="Times New Roman"/>
                <w:b/>
                <w:sz w:val="20"/>
                <w:szCs w:val="20"/>
              </w:rPr>
              <w:t>г.</w:t>
            </w:r>
          </w:p>
        </w:tc>
        <w:tc>
          <w:tcPr>
            <w:tcW w:w="1559" w:type="dxa"/>
            <w:vAlign w:val="center"/>
          </w:tcPr>
          <w:p w:rsidR="009D5490" w:rsidRPr="005B08E0" w:rsidRDefault="009D5490" w:rsidP="00BD2713">
            <w:pPr>
              <w:jc w:val="center"/>
              <w:rPr>
                <w:rFonts w:ascii="Times New Roman" w:hAnsi="Times New Roman" w:cs="Times New Roman"/>
                <w:b/>
                <w:sz w:val="20"/>
                <w:szCs w:val="20"/>
              </w:rPr>
            </w:pPr>
            <w:r w:rsidRPr="005B08E0">
              <w:rPr>
                <w:rFonts w:ascii="Times New Roman" w:hAnsi="Times New Roman" w:cs="Times New Roman"/>
                <w:b/>
                <w:bCs/>
                <w:sz w:val="20"/>
                <w:szCs w:val="20"/>
              </w:rPr>
              <w:t xml:space="preserve">Исполнение </w:t>
            </w:r>
            <w:r w:rsidR="00F7558F" w:rsidRPr="005B08E0">
              <w:rPr>
                <w:rFonts w:ascii="Times New Roman" w:hAnsi="Times New Roman" w:cs="Times New Roman"/>
                <w:b/>
                <w:sz w:val="20"/>
                <w:szCs w:val="20"/>
              </w:rPr>
              <w:t>2022</w:t>
            </w:r>
            <w:r w:rsidRPr="005B08E0">
              <w:rPr>
                <w:rFonts w:ascii="Times New Roman" w:hAnsi="Times New Roman" w:cs="Times New Roman"/>
                <w:b/>
                <w:sz w:val="20"/>
                <w:szCs w:val="20"/>
              </w:rPr>
              <w:t>г.</w:t>
            </w:r>
          </w:p>
        </w:tc>
        <w:tc>
          <w:tcPr>
            <w:tcW w:w="1559" w:type="dxa"/>
            <w:vAlign w:val="center"/>
          </w:tcPr>
          <w:p w:rsidR="009D5490" w:rsidRPr="005B08E0" w:rsidRDefault="009D5490" w:rsidP="00BD2713">
            <w:pPr>
              <w:jc w:val="center"/>
              <w:rPr>
                <w:rFonts w:ascii="Times New Roman" w:hAnsi="Times New Roman" w:cs="Times New Roman"/>
                <w:b/>
                <w:sz w:val="20"/>
                <w:szCs w:val="20"/>
              </w:rPr>
            </w:pPr>
            <w:r w:rsidRPr="005B08E0">
              <w:rPr>
                <w:rFonts w:ascii="Times New Roman" w:hAnsi="Times New Roman" w:cs="Times New Roman"/>
                <w:b/>
                <w:sz w:val="20"/>
                <w:szCs w:val="20"/>
              </w:rPr>
              <w:t>Отклонение</w:t>
            </w:r>
          </w:p>
        </w:tc>
        <w:tc>
          <w:tcPr>
            <w:tcW w:w="2268" w:type="dxa"/>
            <w:vAlign w:val="center"/>
          </w:tcPr>
          <w:p w:rsidR="009D5490" w:rsidRPr="005B08E0" w:rsidRDefault="009D5490" w:rsidP="00BD2713">
            <w:pPr>
              <w:jc w:val="center"/>
              <w:rPr>
                <w:rFonts w:ascii="Times New Roman" w:hAnsi="Times New Roman" w:cs="Times New Roman"/>
                <w:b/>
                <w:sz w:val="20"/>
                <w:szCs w:val="20"/>
              </w:rPr>
            </w:pPr>
            <w:r w:rsidRPr="005B08E0">
              <w:rPr>
                <w:rFonts w:ascii="Times New Roman" w:hAnsi="Times New Roman" w:cs="Times New Roman"/>
                <w:b/>
                <w:sz w:val="20"/>
                <w:szCs w:val="20"/>
              </w:rPr>
              <w:t>Пояснение</w:t>
            </w:r>
          </w:p>
        </w:tc>
      </w:tr>
      <w:tr w:rsidR="009D5490" w:rsidRPr="005B08E0" w:rsidTr="00012997">
        <w:tc>
          <w:tcPr>
            <w:tcW w:w="2660" w:type="dxa"/>
            <w:vAlign w:val="center"/>
          </w:tcPr>
          <w:p w:rsidR="009D5490" w:rsidRPr="005B08E0" w:rsidRDefault="009D5490" w:rsidP="00BD2713">
            <w:pPr>
              <w:jc w:val="both"/>
              <w:rPr>
                <w:rFonts w:ascii="Times New Roman" w:hAnsi="Times New Roman" w:cs="Times New Roman"/>
                <w:sz w:val="20"/>
                <w:szCs w:val="20"/>
              </w:rPr>
            </w:pPr>
            <w:r w:rsidRPr="005B08E0">
              <w:rPr>
                <w:rFonts w:ascii="Times New Roman" w:hAnsi="Times New Roman" w:cs="Times New Roman"/>
                <w:sz w:val="20"/>
                <w:szCs w:val="20"/>
              </w:rPr>
              <w:t>Подраздел 0501</w:t>
            </w:r>
          </w:p>
          <w:p w:rsidR="009D5490" w:rsidRPr="005B08E0" w:rsidRDefault="009D5490" w:rsidP="00BD2713">
            <w:pPr>
              <w:jc w:val="both"/>
              <w:rPr>
                <w:rFonts w:ascii="Times New Roman" w:hAnsi="Times New Roman" w:cs="Times New Roman"/>
                <w:sz w:val="20"/>
                <w:szCs w:val="20"/>
              </w:rPr>
            </w:pPr>
            <w:r w:rsidRPr="005B08E0">
              <w:rPr>
                <w:rFonts w:ascii="Times New Roman" w:hAnsi="Times New Roman" w:cs="Times New Roman"/>
                <w:sz w:val="20"/>
                <w:szCs w:val="20"/>
              </w:rPr>
              <w:t>«Жилищное хозяйство»</w:t>
            </w:r>
          </w:p>
        </w:tc>
        <w:tc>
          <w:tcPr>
            <w:tcW w:w="1701" w:type="dxa"/>
            <w:vAlign w:val="center"/>
          </w:tcPr>
          <w:p w:rsidR="009D5490" w:rsidRPr="005B08E0" w:rsidRDefault="00F7558F" w:rsidP="00BD2713">
            <w:pPr>
              <w:jc w:val="center"/>
              <w:rPr>
                <w:rFonts w:ascii="Times New Roman" w:hAnsi="Times New Roman" w:cs="Times New Roman"/>
                <w:sz w:val="20"/>
                <w:szCs w:val="20"/>
              </w:rPr>
            </w:pPr>
            <w:r w:rsidRPr="005B08E0">
              <w:rPr>
                <w:rFonts w:ascii="Times New Roman" w:hAnsi="Times New Roman" w:cs="Times New Roman"/>
                <w:sz w:val="20"/>
                <w:szCs w:val="20"/>
              </w:rPr>
              <w:t>1 232 472,03</w:t>
            </w:r>
          </w:p>
        </w:tc>
        <w:tc>
          <w:tcPr>
            <w:tcW w:w="1559" w:type="dxa"/>
            <w:vAlign w:val="center"/>
          </w:tcPr>
          <w:p w:rsidR="009D5490" w:rsidRPr="005B08E0" w:rsidRDefault="00F7558F" w:rsidP="00BD2713">
            <w:pPr>
              <w:jc w:val="center"/>
              <w:rPr>
                <w:rFonts w:ascii="Times New Roman" w:hAnsi="Times New Roman" w:cs="Times New Roman"/>
                <w:sz w:val="20"/>
                <w:szCs w:val="20"/>
              </w:rPr>
            </w:pPr>
            <w:r w:rsidRPr="005B08E0">
              <w:rPr>
                <w:rFonts w:ascii="Times New Roman" w:hAnsi="Times New Roman" w:cs="Times New Roman"/>
                <w:sz w:val="20"/>
                <w:szCs w:val="20"/>
              </w:rPr>
              <w:t>1 265 746,84</w:t>
            </w:r>
          </w:p>
        </w:tc>
        <w:tc>
          <w:tcPr>
            <w:tcW w:w="1559" w:type="dxa"/>
            <w:vAlign w:val="center"/>
          </w:tcPr>
          <w:p w:rsidR="009D5490" w:rsidRPr="005B08E0" w:rsidRDefault="00F7558F" w:rsidP="00F7558F">
            <w:pPr>
              <w:jc w:val="center"/>
              <w:rPr>
                <w:rFonts w:ascii="Times New Roman" w:hAnsi="Times New Roman" w:cs="Times New Roman"/>
                <w:sz w:val="20"/>
                <w:szCs w:val="20"/>
              </w:rPr>
            </w:pPr>
            <w:r w:rsidRPr="005B08E0">
              <w:rPr>
                <w:rFonts w:ascii="Times New Roman" w:hAnsi="Times New Roman" w:cs="Times New Roman"/>
                <w:sz w:val="20"/>
                <w:szCs w:val="20"/>
              </w:rPr>
              <w:t>+33 274,81</w:t>
            </w:r>
          </w:p>
        </w:tc>
        <w:tc>
          <w:tcPr>
            <w:tcW w:w="2268" w:type="dxa"/>
            <w:vAlign w:val="center"/>
          </w:tcPr>
          <w:p w:rsidR="0030055F" w:rsidRPr="005B08E0" w:rsidRDefault="009D5490" w:rsidP="00D25602">
            <w:pPr>
              <w:ind w:left="34"/>
              <w:rPr>
                <w:rFonts w:ascii="Times New Roman" w:hAnsi="Times New Roman" w:cs="Times New Roman"/>
                <w:sz w:val="20"/>
                <w:szCs w:val="20"/>
              </w:rPr>
            </w:pPr>
            <w:r w:rsidRPr="005B08E0">
              <w:rPr>
                <w:rFonts w:ascii="Times New Roman" w:hAnsi="Times New Roman" w:cs="Times New Roman"/>
                <w:sz w:val="20"/>
                <w:szCs w:val="20"/>
              </w:rPr>
              <w:t xml:space="preserve">Отклонение сложилось за счет </w:t>
            </w:r>
            <w:r w:rsidR="0030055F" w:rsidRPr="005B08E0">
              <w:rPr>
                <w:rFonts w:ascii="Times New Roman" w:hAnsi="Times New Roman" w:cs="Times New Roman"/>
                <w:sz w:val="20"/>
                <w:szCs w:val="20"/>
              </w:rPr>
              <w:t>увеличени</w:t>
            </w:r>
            <w:r w:rsidR="00D25602" w:rsidRPr="005B08E0">
              <w:rPr>
                <w:rFonts w:ascii="Times New Roman" w:hAnsi="Times New Roman" w:cs="Times New Roman"/>
                <w:sz w:val="20"/>
                <w:szCs w:val="20"/>
              </w:rPr>
              <w:t>я тарифа по коммунальным услугам</w:t>
            </w:r>
          </w:p>
        </w:tc>
      </w:tr>
      <w:tr w:rsidR="009D5490" w:rsidRPr="005B08E0" w:rsidTr="00012997">
        <w:trPr>
          <w:trHeight w:val="57"/>
        </w:trPr>
        <w:tc>
          <w:tcPr>
            <w:tcW w:w="2660" w:type="dxa"/>
            <w:vAlign w:val="center"/>
          </w:tcPr>
          <w:p w:rsidR="009D5490" w:rsidRPr="005B08E0" w:rsidRDefault="009D5490" w:rsidP="00BD2713">
            <w:pPr>
              <w:jc w:val="both"/>
              <w:rPr>
                <w:rFonts w:ascii="Times New Roman" w:hAnsi="Times New Roman" w:cs="Times New Roman"/>
                <w:sz w:val="20"/>
                <w:szCs w:val="20"/>
              </w:rPr>
            </w:pPr>
            <w:r w:rsidRPr="005B08E0">
              <w:rPr>
                <w:rFonts w:ascii="Times New Roman" w:hAnsi="Times New Roman" w:cs="Times New Roman"/>
                <w:sz w:val="20"/>
                <w:szCs w:val="20"/>
              </w:rPr>
              <w:t>Подраздел 0502</w:t>
            </w:r>
          </w:p>
          <w:p w:rsidR="009D5490" w:rsidRPr="005B08E0" w:rsidRDefault="009D5490" w:rsidP="00BD2713">
            <w:pPr>
              <w:jc w:val="both"/>
              <w:rPr>
                <w:rFonts w:ascii="Times New Roman" w:hAnsi="Times New Roman" w:cs="Times New Roman"/>
                <w:sz w:val="20"/>
                <w:szCs w:val="20"/>
              </w:rPr>
            </w:pPr>
            <w:r w:rsidRPr="005B08E0">
              <w:rPr>
                <w:rFonts w:ascii="Times New Roman" w:hAnsi="Times New Roman" w:cs="Times New Roman"/>
                <w:sz w:val="20"/>
                <w:szCs w:val="20"/>
              </w:rPr>
              <w:lastRenderedPageBreak/>
              <w:t>«Коммунальное хозяйство»</w:t>
            </w:r>
          </w:p>
        </w:tc>
        <w:tc>
          <w:tcPr>
            <w:tcW w:w="1701" w:type="dxa"/>
            <w:vAlign w:val="center"/>
          </w:tcPr>
          <w:p w:rsidR="009D5490" w:rsidRPr="005B08E0" w:rsidRDefault="00F7558F" w:rsidP="00BD2713">
            <w:pPr>
              <w:jc w:val="center"/>
              <w:rPr>
                <w:rFonts w:ascii="Times New Roman" w:hAnsi="Times New Roman" w:cs="Times New Roman"/>
                <w:sz w:val="20"/>
                <w:szCs w:val="20"/>
              </w:rPr>
            </w:pPr>
            <w:r w:rsidRPr="005B08E0">
              <w:rPr>
                <w:rFonts w:ascii="Times New Roman" w:hAnsi="Times New Roman" w:cs="Times New Roman"/>
                <w:sz w:val="20"/>
                <w:szCs w:val="20"/>
              </w:rPr>
              <w:lastRenderedPageBreak/>
              <w:t>10 945 617,76</w:t>
            </w:r>
          </w:p>
        </w:tc>
        <w:tc>
          <w:tcPr>
            <w:tcW w:w="1559" w:type="dxa"/>
            <w:vAlign w:val="center"/>
          </w:tcPr>
          <w:p w:rsidR="009D5490" w:rsidRPr="005B08E0" w:rsidRDefault="00F7558F" w:rsidP="00BD2713">
            <w:pPr>
              <w:jc w:val="center"/>
              <w:rPr>
                <w:rFonts w:ascii="Times New Roman" w:hAnsi="Times New Roman" w:cs="Times New Roman"/>
                <w:sz w:val="20"/>
                <w:szCs w:val="20"/>
              </w:rPr>
            </w:pPr>
            <w:r w:rsidRPr="005B08E0">
              <w:rPr>
                <w:rFonts w:ascii="Times New Roman" w:hAnsi="Times New Roman" w:cs="Times New Roman"/>
                <w:sz w:val="20"/>
                <w:szCs w:val="20"/>
              </w:rPr>
              <w:t>2 204 086,20</w:t>
            </w:r>
          </w:p>
        </w:tc>
        <w:tc>
          <w:tcPr>
            <w:tcW w:w="1559" w:type="dxa"/>
            <w:vAlign w:val="center"/>
          </w:tcPr>
          <w:p w:rsidR="009D5490" w:rsidRPr="005B08E0" w:rsidRDefault="00F7558F" w:rsidP="00BD2713">
            <w:pPr>
              <w:jc w:val="center"/>
              <w:rPr>
                <w:rFonts w:ascii="Times New Roman" w:hAnsi="Times New Roman" w:cs="Times New Roman"/>
                <w:sz w:val="20"/>
                <w:szCs w:val="20"/>
              </w:rPr>
            </w:pPr>
            <w:r w:rsidRPr="005B08E0">
              <w:rPr>
                <w:rFonts w:ascii="Times New Roman" w:hAnsi="Times New Roman" w:cs="Times New Roman"/>
                <w:sz w:val="20"/>
                <w:szCs w:val="20"/>
              </w:rPr>
              <w:t>-8 741 531,56</w:t>
            </w:r>
          </w:p>
        </w:tc>
        <w:tc>
          <w:tcPr>
            <w:tcW w:w="2268" w:type="dxa"/>
            <w:vAlign w:val="center"/>
          </w:tcPr>
          <w:p w:rsidR="00817AC3" w:rsidRPr="005B08E0" w:rsidRDefault="009D5490" w:rsidP="00817AC3">
            <w:pPr>
              <w:ind w:left="34"/>
              <w:rPr>
                <w:rFonts w:ascii="Times New Roman" w:hAnsi="Times New Roman" w:cs="Times New Roman"/>
                <w:sz w:val="20"/>
                <w:szCs w:val="20"/>
              </w:rPr>
            </w:pPr>
            <w:r w:rsidRPr="005B08E0">
              <w:rPr>
                <w:rFonts w:ascii="Times New Roman" w:hAnsi="Times New Roman" w:cs="Times New Roman"/>
                <w:sz w:val="20"/>
                <w:szCs w:val="20"/>
              </w:rPr>
              <w:t xml:space="preserve">Отклонение </w:t>
            </w:r>
            <w:r w:rsidR="00817AC3" w:rsidRPr="005B08E0">
              <w:rPr>
                <w:rFonts w:ascii="Times New Roman" w:hAnsi="Times New Roman" w:cs="Times New Roman"/>
                <w:sz w:val="20"/>
                <w:szCs w:val="20"/>
              </w:rPr>
              <w:lastRenderedPageBreak/>
              <w:t>обусловлено отсутствием поступления ИМТ 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«Мобильный мир»)</w:t>
            </w:r>
          </w:p>
        </w:tc>
      </w:tr>
      <w:tr w:rsidR="009D5490" w:rsidRPr="005B08E0" w:rsidTr="00012997">
        <w:tc>
          <w:tcPr>
            <w:tcW w:w="2660" w:type="dxa"/>
            <w:vAlign w:val="center"/>
          </w:tcPr>
          <w:p w:rsidR="009D5490" w:rsidRPr="005B08E0" w:rsidRDefault="009D5490" w:rsidP="00BD2713">
            <w:pPr>
              <w:jc w:val="both"/>
              <w:rPr>
                <w:rFonts w:ascii="Times New Roman" w:eastAsia="Times New Roman" w:hAnsi="Times New Roman" w:cs="Times New Roman"/>
                <w:bCs/>
                <w:kern w:val="28"/>
                <w:sz w:val="20"/>
                <w:szCs w:val="20"/>
              </w:rPr>
            </w:pPr>
            <w:r w:rsidRPr="005B08E0">
              <w:rPr>
                <w:rFonts w:ascii="Times New Roman" w:eastAsia="Times New Roman" w:hAnsi="Times New Roman" w:cs="Times New Roman"/>
                <w:bCs/>
                <w:kern w:val="28"/>
                <w:sz w:val="20"/>
                <w:szCs w:val="20"/>
              </w:rPr>
              <w:lastRenderedPageBreak/>
              <w:t>Подраздел 0503</w:t>
            </w:r>
          </w:p>
          <w:p w:rsidR="009D5490" w:rsidRPr="005B08E0" w:rsidRDefault="009D5490" w:rsidP="00BD2713">
            <w:pPr>
              <w:jc w:val="both"/>
              <w:rPr>
                <w:rFonts w:ascii="Times New Roman" w:hAnsi="Times New Roman" w:cs="Times New Roman"/>
                <w:sz w:val="20"/>
                <w:szCs w:val="20"/>
              </w:rPr>
            </w:pPr>
            <w:r w:rsidRPr="005B08E0">
              <w:rPr>
                <w:rFonts w:ascii="Times New Roman" w:eastAsia="Times New Roman" w:hAnsi="Times New Roman" w:cs="Times New Roman"/>
                <w:bCs/>
                <w:kern w:val="28"/>
                <w:sz w:val="20"/>
                <w:szCs w:val="20"/>
              </w:rPr>
              <w:t>«Благоустройство»</w:t>
            </w:r>
          </w:p>
        </w:tc>
        <w:tc>
          <w:tcPr>
            <w:tcW w:w="1701" w:type="dxa"/>
            <w:vAlign w:val="center"/>
          </w:tcPr>
          <w:p w:rsidR="009D5490" w:rsidRPr="005B08E0" w:rsidRDefault="00F1187F" w:rsidP="00BD2713">
            <w:pPr>
              <w:jc w:val="both"/>
              <w:rPr>
                <w:rFonts w:ascii="Times New Roman" w:hAnsi="Times New Roman" w:cs="Times New Roman"/>
                <w:sz w:val="20"/>
                <w:szCs w:val="20"/>
              </w:rPr>
            </w:pPr>
            <w:r w:rsidRPr="005B08E0">
              <w:rPr>
                <w:rFonts w:ascii="Times New Roman" w:eastAsia="Times New Roman" w:hAnsi="Times New Roman" w:cs="Times New Roman"/>
                <w:bCs/>
                <w:kern w:val="28"/>
                <w:sz w:val="20"/>
                <w:szCs w:val="20"/>
              </w:rPr>
              <w:t>80 527 440,49</w:t>
            </w:r>
          </w:p>
        </w:tc>
        <w:tc>
          <w:tcPr>
            <w:tcW w:w="1559" w:type="dxa"/>
            <w:vAlign w:val="center"/>
          </w:tcPr>
          <w:p w:rsidR="009D5490" w:rsidRPr="005B08E0" w:rsidRDefault="00F1187F" w:rsidP="00BD2713">
            <w:pPr>
              <w:jc w:val="center"/>
              <w:rPr>
                <w:rFonts w:ascii="Times New Roman" w:eastAsia="Times New Roman" w:hAnsi="Times New Roman" w:cs="Times New Roman"/>
                <w:bCs/>
                <w:kern w:val="28"/>
                <w:sz w:val="20"/>
                <w:szCs w:val="20"/>
              </w:rPr>
            </w:pPr>
            <w:r w:rsidRPr="005B08E0">
              <w:rPr>
                <w:rFonts w:ascii="Times New Roman" w:eastAsia="Times New Roman" w:hAnsi="Times New Roman" w:cs="Times New Roman"/>
                <w:bCs/>
                <w:kern w:val="28"/>
                <w:sz w:val="20"/>
                <w:szCs w:val="20"/>
              </w:rPr>
              <w:t>61 758 920,65</w:t>
            </w:r>
          </w:p>
        </w:tc>
        <w:tc>
          <w:tcPr>
            <w:tcW w:w="1559" w:type="dxa"/>
            <w:vAlign w:val="center"/>
          </w:tcPr>
          <w:p w:rsidR="009D5490" w:rsidRPr="005B08E0" w:rsidRDefault="00F1187F" w:rsidP="00BD2713">
            <w:pPr>
              <w:jc w:val="both"/>
              <w:rPr>
                <w:rFonts w:ascii="Times New Roman" w:eastAsia="Times New Roman" w:hAnsi="Times New Roman" w:cs="Times New Roman"/>
                <w:bCs/>
                <w:kern w:val="28"/>
                <w:sz w:val="20"/>
                <w:szCs w:val="20"/>
              </w:rPr>
            </w:pPr>
            <w:r w:rsidRPr="005B08E0">
              <w:rPr>
                <w:rFonts w:ascii="Times New Roman" w:eastAsia="Times New Roman" w:hAnsi="Times New Roman" w:cs="Times New Roman"/>
                <w:bCs/>
                <w:kern w:val="28"/>
                <w:sz w:val="20"/>
                <w:szCs w:val="20"/>
              </w:rPr>
              <w:t>-18 768 519,84</w:t>
            </w:r>
          </w:p>
        </w:tc>
        <w:tc>
          <w:tcPr>
            <w:tcW w:w="2268" w:type="dxa"/>
            <w:vAlign w:val="center"/>
          </w:tcPr>
          <w:p w:rsidR="009D5490" w:rsidRPr="005B08E0" w:rsidRDefault="00F10ECB" w:rsidP="00F10ECB">
            <w:pPr>
              <w:jc w:val="both"/>
              <w:rPr>
                <w:rFonts w:ascii="Times New Roman" w:hAnsi="Times New Roman" w:cs="Times New Roman"/>
                <w:sz w:val="20"/>
                <w:szCs w:val="20"/>
              </w:rPr>
            </w:pPr>
            <w:r w:rsidRPr="005B08E0">
              <w:rPr>
                <w:rFonts w:ascii="Times New Roman" w:hAnsi="Times New Roman" w:cs="Times New Roman"/>
                <w:sz w:val="20"/>
                <w:szCs w:val="20"/>
              </w:rPr>
              <w:t>Отклонение обусловлено сокращением поступлений ИМТ из бюджета района на реализацию мероприятий в рамках муниципальной программы Кондинского района «Формирование комфортной городской среды в Кондинском районе на 2018-2024 годы».</w:t>
            </w:r>
          </w:p>
        </w:tc>
      </w:tr>
      <w:tr w:rsidR="009D5490" w:rsidRPr="005B08E0" w:rsidTr="00012997">
        <w:trPr>
          <w:trHeight w:val="381"/>
        </w:trPr>
        <w:tc>
          <w:tcPr>
            <w:tcW w:w="2660" w:type="dxa"/>
          </w:tcPr>
          <w:p w:rsidR="009D5490" w:rsidRPr="005B08E0" w:rsidRDefault="009D5490" w:rsidP="00BD2713">
            <w:pPr>
              <w:jc w:val="both"/>
              <w:rPr>
                <w:rFonts w:ascii="Times New Roman" w:hAnsi="Times New Roman" w:cs="Times New Roman"/>
                <w:sz w:val="20"/>
                <w:szCs w:val="20"/>
              </w:rPr>
            </w:pPr>
            <w:r w:rsidRPr="005B08E0">
              <w:rPr>
                <w:rFonts w:ascii="Times New Roman" w:hAnsi="Times New Roman" w:cs="Times New Roman"/>
                <w:sz w:val="20"/>
                <w:szCs w:val="20"/>
              </w:rPr>
              <w:t>ИТОГО</w:t>
            </w:r>
          </w:p>
        </w:tc>
        <w:tc>
          <w:tcPr>
            <w:tcW w:w="1701" w:type="dxa"/>
          </w:tcPr>
          <w:p w:rsidR="009D5490" w:rsidRPr="005B08E0" w:rsidRDefault="00F1187F" w:rsidP="00BD2713">
            <w:pPr>
              <w:jc w:val="both"/>
              <w:rPr>
                <w:rFonts w:ascii="Times New Roman" w:hAnsi="Times New Roman" w:cs="Times New Roman"/>
                <w:sz w:val="20"/>
                <w:szCs w:val="20"/>
              </w:rPr>
            </w:pPr>
            <w:r w:rsidRPr="005B08E0">
              <w:rPr>
                <w:rFonts w:ascii="Times New Roman" w:hAnsi="Times New Roman" w:cs="Times New Roman"/>
                <w:sz w:val="20"/>
                <w:szCs w:val="20"/>
              </w:rPr>
              <w:t>92 705 530,28</w:t>
            </w:r>
          </w:p>
        </w:tc>
        <w:tc>
          <w:tcPr>
            <w:tcW w:w="1559" w:type="dxa"/>
          </w:tcPr>
          <w:p w:rsidR="009D5490" w:rsidRPr="005B08E0" w:rsidRDefault="00F1187F" w:rsidP="00BD2713">
            <w:pPr>
              <w:jc w:val="both"/>
              <w:rPr>
                <w:rFonts w:ascii="Times New Roman" w:hAnsi="Times New Roman" w:cs="Times New Roman"/>
                <w:sz w:val="20"/>
                <w:szCs w:val="20"/>
              </w:rPr>
            </w:pPr>
            <w:r w:rsidRPr="005B08E0">
              <w:rPr>
                <w:rFonts w:ascii="Times New Roman" w:hAnsi="Times New Roman" w:cs="Times New Roman"/>
                <w:sz w:val="20"/>
                <w:szCs w:val="20"/>
              </w:rPr>
              <w:t>65 228 753,69</w:t>
            </w:r>
          </w:p>
        </w:tc>
        <w:tc>
          <w:tcPr>
            <w:tcW w:w="1559" w:type="dxa"/>
          </w:tcPr>
          <w:p w:rsidR="009D5490" w:rsidRPr="005B08E0" w:rsidRDefault="00F1187F" w:rsidP="00BD2713">
            <w:pPr>
              <w:jc w:val="both"/>
              <w:rPr>
                <w:rFonts w:ascii="Times New Roman" w:hAnsi="Times New Roman" w:cs="Times New Roman"/>
                <w:sz w:val="20"/>
                <w:szCs w:val="20"/>
              </w:rPr>
            </w:pPr>
            <w:r w:rsidRPr="005B08E0">
              <w:rPr>
                <w:rFonts w:ascii="Times New Roman" w:hAnsi="Times New Roman" w:cs="Times New Roman"/>
                <w:sz w:val="20"/>
                <w:szCs w:val="20"/>
              </w:rPr>
              <w:t>-27 476 776,59</w:t>
            </w:r>
          </w:p>
        </w:tc>
        <w:tc>
          <w:tcPr>
            <w:tcW w:w="2268" w:type="dxa"/>
          </w:tcPr>
          <w:p w:rsidR="009D5490" w:rsidRPr="005B08E0" w:rsidRDefault="009D5490" w:rsidP="00BD2713">
            <w:pPr>
              <w:jc w:val="center"/>
              <w:rPr>
                <w:rFonts w:ascii="Times New Roman" w:hAnsi="Times New Roman" w:cs="Times New Roman"/>
                <w:sz w:val="20"/>
                <w:szCs w:val="20"/>
              </w:rPr>
            </w:pPr>
            <w:r w:rsidRPr="005B08E0">
              <w:rPr>
                <w:rFonts w:ascii="Times New Roman" w:hAnsi="Times New Roman" w:cs="Times New Roman"/>
                <w:sz w:val="20"/>
                <w:szCs w:val="20"/>
              </w:rPr>
              <w:t>х</w:t>
            </w:r>
          </w:p>
        </w:tc>
      </w:tr>
    </w:tbl>
    <w:p w:rsidR="009D5490" w:rsidRPr="005B08E0" w:rsidRDefault="009D5490" w:rsidP="009D5490">
      <w:pPr>
        <w:spacing w:after="0" w:line="240" w:lineRule="auto"/>
        <w:ind w:firstLine="709"/>
        <w:jc w:val="both"/>
        <w:rPr>
          <w:rFonts w:ascii="Times New Roman" w:hAnsi="Times New Roman" w:cs="Times New Roman"/>
          <w:color w:val="FF0000"/>
          <w:sz w:val="25"/>
          <w:szCs w:val="25"/>
        </w:rPr>
      </w:pPr>
    </w:p>
    <w:p w:rsidR="009D5490" w:rsidRPr="005B08E0" w:rsidRDefault="009D5490" w:rsidP="009D5490">
      <w:pPr>
        <w:spacing w:after="0" w:line="240" w:lineRule="auto"/>
        <w:ind w:firstLine="709"/>
        <w:jc w:val="both"/>
        <w:rPr>
          <w:rFonts w:ascii="Times New Roman" w:hAnsi="Times New Roman" w:cs="Times New Roman"/>
          <w:b/>
          <w:sz w:val="25"/>
          <w:szCs w:val="25"/>
        </w:rPr>
      </w:pPr>
      <w:r w:rsidRPr="005B08E0">
        <w:rPr>
          <w:rFonts w:ascii="Times New Roman" w:hAnsi="Times New Roman" w:cs="Times New Roman"/>
          <w:b/>
          <w:sz w:val="25"/>
          <w:szCs w:val="25"/>
        </w:rPr>
        <w:t>Подраздел 0501</w:t>
      </w:r>
      <w:r w:rsidRPr="005B08E0">
        <w:rPr>
          <w:rFonts w:ascii="Times New Roman" w:hAnsi="Times New Roman" w:cs="Times New Roman"/>
          <w:sz w:val="25"/>
          <w:szCs w:val="25"/>
        </w:rPr>
        <w:t xml:space="preserve"> </w:t>
      </w:r>
      <w:r w:rsidRPr="005B08E0">
        <w:rPr>
          <w:rFonts w:ascii="Times New Roman" w:hAnsi="Times New Roman" w:cs="Times New Roman"/>
          <w:b/>
          <w:sz w:val="25"/>
          <w:szCs w:val="25"/>
        </w:rPr>
        <w:t>«Жилищное хозяйство»</w:t>
      </w:r>
    </w:p>
    <w:p w:rsidR="009D5490" w:rsidRPr="005B08E0"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5B08E0">
        <w:rPr>
          <w:rFonts w:ascii="Times New Roman" w:hAnsi="Times New Roman"/>
          <w:i/>
          <w:sz w:val="25"/>
          <w:szCs w:val="25"/>
        </w:rPr>
        <w:t>Согласно Соглашения №4 /20</w:t>
      </w:r>
      <w:r w:rsidR="004B25B2" w:rsidRPr="005B08E0">
        <w:rPr>
          <w:rFonts w:ascii="Times New Roman" w:hAnsi="Times New Roman"/>
          <w:i/>
          <w:sz w:val="25"/>
          <w:szCs w:val="25"/>
        </w:rPr>
        <w:t>22</w:t>
      </w:r>
      <w:r w:rsidRPr="005B08E0">
        <w:rPr>
          <w:rFonts w:ascii="Times New Roman" w:hAnsi="Times New Roman"/>
          <w:i/>
          <w:sz w:val="25"/>
          <w:szCs w:val="25"/>
        </w:rPr>
        <w:t xml:space="preserve"> – 202</w:t>
      </w:r>
      <w:r w:rsidR="004B25B2" w:rsidRPr="005B08E0">
        <w:rPr>
          <w:rFonts w:ascii="Times New Roman" w:hAnsi="Times New Roman"/>
          <w:i/>
          <w:sz w:val="25"/>
          <w:szCs w:val="25"/>
        </w:rPr>
        <w:t>4</w:t>
      </w:r>
      <w:r w:rsidRPr="005B08E0">
        <w:rPr>
          <w:rFonts w:ascii="Times New Roman" w:hAnsi="Times New Roman"/>
          <w:i/>
          <w:sz w:val="25"/>
          <w:szCs w:val="25"/>
        </w:rPr>
        <w:t>/) в данном подразделе предусмотрены объемы на исполнение полномочий в соответствии</w:t>
      </w:r>
      <w:r w:rsidRPr="005B08E0">
        <w:rPr>
          <w:rFonts w:ascii="Times New Roman" w:eastAsiaTheme="minorEastAsia" w:hAnsi="Times New Roman"/>
          <w:i/>
          <w:sz w:val="25"/>
          <w:szCs w:val="25"/>
          <w:lang w:eastAsia="ru-RU"/>
        </w:rPr>
        <w:t xml:space="preserve"> с  пункт</w:t>
      </w:r>
      <w:r w:rsidR="004B25B2" w:rsidRPr="005B08E0">
        <w:rPr>
          <w:rFonts w:ascii="Times New Roman" w:eastAsiaTheme="minorEastAsia" w:hAnsi="Times New Roman"/>
          <w:i/>
          <w:sz w:val="25"/>
          <w:szCs w:val="25"/>
          <w:lang w:eastAsia="ru-RU"/>
        </w:rPr>
        <w:t>ами</w:t>
      </w:r>
      <w:r w:rsidRPr="005B08E0">
        <w:rPr>
          <w:rFonts w:ascii="Times New Roman" w:eastAsiaTheme="minorEastAsia" w:hAnsi="Times New Roman"/>
          <w:i/>
          <w:sz w:val="25"/>
          <w:szCs w:val="25"/>
          <w:lang w:eastAsia="ru-RU"/>
        </w:rPr>
        <w:t xml:space="preserve"> 3</w:t>
      </w:r>
      <w:r w:rsidR="004B25B2" w:rsidRPr="005B08E0">
        <w:rPr>
          <w:rFonts w:ascii="Times New Roman" w:eastAsiaTheme="minorEastAsia" w:hAnsi="Times New Roman"/>
          <w:i/>
          <w:sz w:val="25"/>
          <w:szCs w:val="25"/>
          <w:lang w:eastAsia="ru-RU"/>
        </w:rPr>
        <w:t>, 6</w:t>
      </w:r>
      <w:r w:rsidRPr="005B08E0">
        <w:rPr>
          <w:rFonts w:ascii="Times New Roman" w:eastAsiaTheme="minorEastAsia" w:hAnsi="Times New Roman"/>
          <w:i/>
          <w:sz w:val="25"/>
          <w:szCs w:val="25"/>
          <w:lang w:eastAsia="ru-RU"/>
        </w:rPr>
        <w:t xml:space="preserve"> части 1 статьи 14 Федерального закона от 06.10.2003 года №131-ФЗ.</w:t>
      </w:r>
      <w:proofErr w:type="gramEnd"/>
    </w:p>
    <w:p w:rsidR="009D5490" w:rsidRPr="005B08E0" w:rsidRDefault="009D5490" w:rsidP="009D5490">
      <w:pPr>
        <w:tabs>
          <w:tab w:val="left" w:pos="0"/>
        </w:tabs>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Уточненная бюджетная роспись на 202</w:t>
      </w:r>
      <w:r w:rsidR="00761A7E"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 составила 1</w:t>
      </w:r>
      <w:r w:rsidR="00761A7E" w:rsidRPr="005B08E0">
        <w:rPr>
          <w:rFonts w:ascii="Times New Roman" w:hAnsi="Times New Roman" w:cs="Times New Roman"/>
          <w:sz w:val="25"/>
          <w:szCs w:val="25"/>
        </w:rPr>
        <w:t> 309 736,73</w:t>
      </w:r>
      <w:r w:rsidRPr="005B08E0">
        <w:rPr>
          <w:rFonts w:ascii="Times New Roman" w:hAnsi="Times New Roman" w:cs="Times New Roman"/>
          <w:sz w:val="25"/>
          <w:szCs w:val="25"/>
        </w:rPr>
        <w:t xml:space="preserve"> рублей, со снижением расходов на </w:t>
      </w:r>
      <w:r w:rsidR="00761A7E" w:rsidRPr="005B08E0">
        <w:rPr>
          <w:rFonts w:ascii="Times New Roman" w:hAnsi="Times New Roman" w:cs="Times New Roman"/>
          <w:sz w:val="25"/>
          <w:szCs w:val="25"/>
        </w:rPr>
        <w:t>53 363,27</w:t>
      </w:r>
      <w:r w:rsidRPr="005B08E0">
        <w:rPr>
          <w:rFonts w:ascii="Times New Roman" w:hAnsi="Times New Roman" w:cs="Times New Roman"/>
          <w:sz w:val="25"/>
          <w:szCs w:val="25"/>
        </w:rPr>
        <w:t xml:space="preserve"> рублей или на </w:t>
      </w:r>
      <w:r w:rsidR="00761A7E" w:rsidRPr="005B08E0">
        <w:rPr>
          <w:rFonts w:ascii="Times New Roman" w:hAnsi="Times New Roman" w:cs="Times New Roman"/>
          <w:sz w:val="25"/>
          <w:szCs w:val="25"/>
        </w:rPr>
        <w:t>3,9</w:t>
      </w:r>
      <w:r w:rsidRPr="005B08E0">
        <w:rPr>
          <w:rFonts w:ascii="Times New Roman" w:hAnsi="Times New Roman" w:cs="Times New Roman"/>
          <w:sz w:val="25"/>
          <w:szCs w:val="25"/>
        </w:rPr>
        <w:t xml:space="preserve">% от первоначального плана, связанных с экономией оплаты коммунальных платежей в пустующих помещениях муниципального жилищного фонда. </w:t>
      </w:r>
    </w:p>
    <w:p w:rsidR="009D5490" w:rsidRPr="005B08E0" w:rsidRDefault="009D5490" w:rsidP="009D5490">
      <w:pPr>
        <w:tabs>
          <w:tab w:val="left" w:pos="0"/>
        </w:tabs>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Расходы исполнены в сумме </w:t>
      </w:r>
      <w:r w:rsidR="00692B6B" w:rsidRPr="005B08E0">
        <w:rPr>
          <w:rFonts w:ascii="Times New Roman" w:hAnsi="Times New Roman" w:cs="Times New Roman"/>
          <w:sz w:val="25"/>
          <w:szCs w:val="25"/>
        </w:rPr>
        <w:t>1 265 746,84</w:t>
      </w:r>
      <w:r w:rsidRPr="005B08E0">
        <w:rPr>
          <w:rFonts w:ascii="Times New Roman" w:hAnsi="Times New Roman" w:cs="Times New Roman"/>
          <w:sz w:val="25"/>
          <w:szCs w:val="25"/>
        </w:rPr>
        <w:t xml:space="preserve"> рублей, что составляет 9</w:t>
      </w:r>
      <w:r w:rsidR="00692B6B" w:rsidRPr="005B08E0">
        <w:rPr>
          <w:rFonts w:ascii="Times New Roman" w:hAnsi="Times New Roman" w:cs="Times New Roman"/>
          <w:sz w:val="25"/>
          <w:szCs w:val="25"/>
        </w:rPr>
        <w:t>6,6</w:t>
      </w:r>
      <w:r w:rsidRPr="005B08E0">
        <w:rPr>
          <w:rFonts w:ascii="Times New Roman" w:hAnsi="Times New Roman" w:cs="Times New Roman"/>
          <w:sz w:val="25"/>
          <w:szCs w:val="25"/>
        </w:rPr>
        <w:t>% к уточненному плану.</w:t>
      </w:r>
    </w:p>
    <w:p w:rsidR="00E378FC" w:rsidRPr="005B08E0" w:rsidRDefault="009D5490" w:rsidP="009D5490">
      <w:pPr>
        <w:tabs>
          <w:tab w:val="left" w:pos="0"/>
        </w:tabs>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По отношению к аналогичному периоду финансирование </w:t>
      </w:r>
      <w:r w:rsidR="00E378FC" w:rsidRPr="005B08E0">
        <w:rPr>
          <w:rFonts w:ascii="Times New Roman" w:hAnsi="Times New Roman" w:cs="Times New Roman"/>
          <w:sz w:val="25"/>
          <w:szCs w:val="25"/>
        </w:rPr>
        <w:t>увеличилось</w:t>
      </w:r>
      <w:r w:rsidRPr="005B08E0">
        <w:rPr>
          <w:rFonts w:ascii="Times New Roman" w:hAnsi="Times New Roman" w:cs="Times New Roman"/>
          <w:sz w:val="25"/>
          <w:szCs w:val="25"/>
        </w:rPr>
        <w:t xml:space="preserve"> на </w:t>
      </w:r>
      <w:r w:rsidR="00E378FC" w:rsidRPr="005B08E0">
        <w:rPr>
          <w:rFonts w:ascii="Times New Roman" w:hAnsi="Times New Roman" w:cs="Times New Roman"/>
          <w:sz w:val="25"/>
          <w:szCs w:val="25"/>
        </w:rPr>
        <w:t xml:space="preserve">33 274,81 </w:t>
      </w:r>
      <w:r w:rsidRPr="005B08E0">
        <w:rPr>
          <w:rFonts w:ascii="Times New Roman" w:hAnsi="Times New Roman" w:cs="Times New Roman"/>
          <w:sz w:val="25"/>
          <w:szCs w:val="25"/>
        </w:rPr>
        <w:t xml:space="preserve">рублей или на </w:t>
      </w:r>
      <w:r w:rsidR="00E378FC" w:rsidRPr="005B08E0">
        <w:rPr>
          <w:rFonts w:ascii="Times New Roman" w:hAnsi="Times New Roman" w:cs="Times New Roman"/>
          <w:sz w:val="25"/>
          <w:szCs w:val="25"/>
        </w:rPr>
        <w:t>2</w:t>
      </w:r>
      <w:r w:rsidRPr="005B08E0">
        <w:rPr>
          <w:rFonts w:ascii="Times New Roman" w:hAnsi="Times New Roman" w:cs="Times New Roman"/>
          <w:sz w:val="25"/>
          <w:szCs w:val="25"/>
        </w:rPr>
        <w:t xml:space="preserve">%, в связи </w:t>
      </w:r>
      <w:r w:rsidR="00E378FC" w:rsidRPr="005B08E0">
        <w:rPr>
          <w:rFonts w:ascii="Times New Roman" w:hAnsi="Times New Roman" w:cs="Times New Roman"/>
          <w:sz w:val="25"/>
          <w:szCs w:val="25"/>
        </w:rPr>
        <w:t>с увеличением тарифов по коммунальным услугам.</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Расходы осуществлялись в рамках муниципальной программы Кондинского района «Управление муниципальным имуществом Кондинского района на 2019-2025 годы и на период до 2030 года».</w:t>
      </w:r>
    </w:p>
    <w:p w:rsidR="009D5490" w:rsidRPr="005B08E0" w:rsidRDefault="009D5490" w:rsidP="009D5490">
      <w:pPr>
        <w:tabs>
          <w:tab w:val="left" w:pos="0"/>
        </w:tabs>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Администрацией Кондинского района в рамках муниципальной программы профинансированы следующие расходы:</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оплата коммунальных услуг в пустующих помещениях муниципа</w:t>
      </w:r>
      <w:r w:rsidR="00E378FC" w:rsidRPr="005B08E0">
        <w:rPr>
          <w:rFonts w:ascii="Times New Roman" w:hAnsi="Times New Roman" w:cs="Times New Roman"/>
          <w:sz w:val="25"/>
          <w:szCs w:val="25"/>
        </w:rPr>
        <w:t>льного жилищного фонда в сумме 275 936,87 рублей или 88,9</w:t>
      </w:r>
      <w:r w:rsidRPr="005B08E0">
        <w:rPr>
          <w:rFonts w:ascii="Times New Roman" w:hAnsi="Times New Roman" w:cs="Times New Roman"/>
          <w:sz w:val="25"/>
          <w:szCs w:val="25"/>
        </w:rPr>
        <w:t>% от уточненного плана;</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ремонт жилых помещений муниципального жилищного фонда в сумме 7</w:t>
      </w:r>
      <w:r w:rsidR="00E378FC" w:rsidRPr="005B08E0">
        <w:rPr>
          <w:rFonts w:ascii="Times New Roman" w:hAnsi="Times New Roman" w:cs="Times New Roman"/>
          <w:sz w:val="25"/>
          <w:szCs w:val="25"/>
        </w:rPr>
        <w:t>44 881,21</w:t>
      </w:r>
      <w:r w:rsidRPr="005B08E0">
        <w:rPr>
          <w:rFonts w:ascii="Times New Roman" w:hAnsi="Times New Roman" w:cs="Times New Roman"/>
          <w:sz w:val="25"/>
          <w:szCs w:val="25"/>
        </w:rPr>
        <w:t xml:space="preserve"> рублей или 100% от уточненного плана.</w:t>
      </w:r>
    </w:p>
    <w:p w:rsidR="009D5490" w:rsidRPr="005B08E0" w:rsidRDefault="009D5490" w:rsidP="009D5490">
      <w:pPr>
        <w:spacing w:after="0" w:line="240" w:lineRule="auto"/>
        <w:ind w:firstLine="709"/>
        <w:jc w:val="both"/>
        <w:rPr>
          <w:rFonts w:ascii="Times New Roman" w:hAnsi="Times New Roman" w:cs="Times New Roman"/>
          <w:sz w:val="25"/>
          <w:szCs w:val="25"/>
        </w:rPr>
      </w:pPr>
      <w:proofErr w:type="gramStart"/>
      <w:r w:rsidRPr="005B08E0">
        <w:rPr>
          <w:rFonts w:ascii="Times New Roman" w:hAnsi="Times New Roman" w:cs="Times New Roman"/>
          <w:sz w:val="25"/>
          <w:szCs w:val="25"/>
        </w:rPr>
        <w:t>Администрацией городского поселения Междуреченский произведены расходы по оплате взносов на капитальный ремонт многоквартирных домов Югорскому фонд</w:t>
      </w:r>
      <w:r w:rsidR="000C5D45" w:rsidRPr="005B08E0">
        <w:rPr>
          <w:rFonts w:ascii="Times New Roman" w:hAnsi="Times New Roman" w:cs="Times New Roman"/>
          <w:sz w:val="25"/>
          <w:szCs w:val="25"/>
        </w:rPr>
        <w:t>у исполнение составило в сумме 244 928,76</w:t>
      </w:r>
      <w:r w:rsidRPr="005B08E0">
        <w:rPr>
          <w:rFonts w:ascii="Times New Roman" w:hAnsi="Times New Roman" w:cs="Times New Roman"/>
          <w:sz w:val="25"/>
          <w:szCs w:val="25"/>
        </w:rPr>
        <w:t xml:space="preserve"> рублей или 9</w:t>
      </w:r>
      <w:r w:rsidR="000C5D45" w:rsidRPr="005B08E0">
        <w:rPr>
          <w:rFonts w:ascii="Times New Roman" w:hAnsi="Times New Roman" w:cs="Times New Roman"/>
          <w:sz w:val="25"/>
          <w:szCs w:val="25"/>
        </w:rPr>
        <w:t>6,3</w:t>
      </w:r>
      <w:r w:rsidRPr="005B08E0">
        <w:rPr>
          <w:rFonts w:ascii="Times New Roman" w:hAnsi="Times New Roman" w:cs="Times New Roman"/>
          <w:sz w:val="25"/>
          <w:szCs w:val="25"/>
        </w:rPr>
        <w:t>% к уточненному плану.</w:t>
      </w:r>
      <w:proofErr w:type="gramEnd"/>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b/>
          <w:sz w:val="25"/>
          <w:szCs w:val="25"/>
        </w:rPr>
        <w:lastRenderedPageBreak/>
        <w:t>Подразде</w:t>
      </w:r>
      <w:r w:rsidR="00D83141" w:rsidRPr="005B08E0">
        <w:rPr>
          <w:rFonts w:ascii="Times New Roman" w:hAnsi="Times New Roman" w:cs="Times New Roman"/>
          <w:b/>
          <w:sz w:val="25"/>
          <w:szCs w:val="25"/>
        </w:rPr>
        <w:t>л 0502 «Коммунальное хозяйство»</w:t>
      </w:r>
      <w:r w:rsidRPr="005B08E0">
        <w:rPr>
          <w:rFonts w:ascii="Times New Roman" w:hAnsi="Times New Roman" w:cs="Times New Roman"/>
          <w:sz w:val="25"/>
          <w:szCs w:val="25"/>
        </w:rPr>
        <w:t xml:space="preserve"> </w:t>
      </w:r>
    </w:p>
    <w:p w:rsidR="009D5490" w:rsidRPr="005B08E0" w:rsidRDefault="009D5490" w:rsidP="009D5490">
      <w:pPr>
        <w:pStyle w:val="aff7"/>
        <w:tabs>
          <w:tab w:val="left" w:pos="851"/>
        </w:tabs>
        <w:spacing w:after="0" w:line="240" w:lineRule="auto"/>
        <w:ind w:left="0" w:firstLine="709"/>
        <w:jc w:val="both"/>
        <w:rPr>
          <w:rFonts w:ascii="Times New Roman" w:hAnsi="Times New Roman"/>
          <w:i/>
          <w:sz w:val="25"/>
          <w:szCs w:val="25"/>
        </w:rPr>
      </w:pPr>
      <w:proofErr w:type="gramStart"/>
      <w:r w:rsidRPr="005B08E0">
        <w:rPr>
          <w:rFonts w:ascii="Times New Roman" w:hAnsi="Times New Roman"/>
          <w:i/>
          <w:sz w:val="25"/>
          <w:szCs w:val="25"/>
        </w:rPr>
        <w:t>Согласно Соглашения №4 /20</w:t>
      </w:r>
      <w:r w:rsidR="00DB2805" w:rsidRPr="005B08E0">
        <w:rPr>
          <w:rFonts w:ascii="Times New Roman" w:hAnsi="Times New Roman"/>
          <w:i/>
          <w:sz w:val="25"/>
          <w:szCs w:val="25"/>
        </w:rPr>
        <w:t>22</w:t>
      </w:r>
      <w:r w:rsidRPr="005B08E0">
        <w:rPr>
          <w:rFonts w:ascii="Times New Roman" w:hAnsi="Times New Roman"/>
          <w:i/>
          <w:sz w:val="25"/>
          <w:szCs w:val="25"/>
        </w:rPr>
        <w:t xml:space="preserve"> – 202</w:t>
      </w:r>
      <w:r w:rsidR="00DB2805" w:rsidRPr="005B08E0">
        <w:rPr>
          <w:rFonts w:ascii="Times New Roman" w:hAnsi="Times New Roman"/>
          <w:i/>
          <w:sz w:val="25"/>
          <w:szCs w:val="25"/>
        </w:rPr>
        <w:t>4</w:t>
      </w:r>
      <w:r w:rsidRPr="005B08E0">
        <w:rPr>
          <w:rFonts w:ascii="Times New Roman" w:hAnsi="Times New Roman"/>
          <w:i/>
          <w:sz w:val="25"/>
          <w:szCs w:val="25"/>
        </w:rPr>
        <w:t>/) в данном подразделе предусмотрены объемы на исполнение полномочий в соответствии с  пункт</w:t>
      </w:r>
      <w:r w:rsidR="00DB2805" w:rsidRPr="005B08E0">
        <w:rPr>
          <w:rFonts w:ascii="Times New Roman" w:hAnsi="Times New Roman"/>
          <w:i/>
          <w:sz w:val="25"/>
          <w:szCs w:val="25"/>
        </w:rPr>
        <w:t>о</w:t>
      </w:r>
      <w:r w:rsidRPr="005B08E0">
        <w:rPr>
          <w:rFonts w:ascii="Times New Roman" w:hAnsi="Times New Roman"/>
          <w:i/>
          <w:sz w:val="25"/>
          <w:szCs w:val="25"/>
        </w:rPr>
        <w:t>м 10 части 1 статьи 14 Федерального закона от 06.10.2003 года №131-ФЗ.</w:t>
      </w:r>
      <w:proofErr w:type="gramEnd"/>
    </w:p>
    <w:p w:rsidR="00B61A10" w:rsidRPr="005B08E0" w:rsidRDefault="009D5490" w:rsidP="009D5490">
      <w:pPr>
        <w:pStyle w:val="aff7"/>
        <w:spacing w:after="0" w:line="240" w:lineRule="auto"/>
        <w:ind w:left="0" w:firstLine="709"/>
        <w:jc w:val="both"/>
        <w:rPr>
          <w:rFonts w:ascii="Times New Roman" w:hAnsi="Times New Roman"/>
          <w:sz w:val="25"/>
          <w:szCs w:val="25"/>
        </w:rPr>
      </w:pPr>
      <w:r w:rsidRPr="005B08E0">
        <w:rPr>
          <w:rFonts w:ascii="Times New Roman" w:hAnsi="Times New Roman"/>
          <w:sz w:val="25"/>
          <w:szCs w:val="25"/>
        </w:rPr>
        <w:t>Уточ</w:t>
      </w:r>
      <w:r w:rsidR="00B61A10" w:rsidRPr="005B08E0">
        <w:rPr>
          <w:rFonts w:ascii="Times New Roman" w:hAnsi="Times New Roman"/>
          <w:sz w:val="25"/>
          <w:szCs w:val="25"/>
        </w:rPr>
        <w:t>ненная бюджетная роспись на 2022</w:t>
      </w:r>
      <w:r w:rsidRPr="005B08E0">
        <w:rPr>
          <w:rFonts w:ascii="Times New Roman" w:hAnsi="Times New Roman"/>
          <w:sz w:val="25"/>
          <w:szCs w:val="25"/>
        </w:rPr>
        <w:t xml:space="preserve"> год составила </w:t>
      </w:r>
      <w:r w:rsidR="00B61A10" w:rsidRPr="005B08E0">
        <w:rPr>
          <w:rFonts w:ascii="Times New Roman" w:hAnsi="Times New Roman"/>
          <w:sz w:val="25"/>
          <w:szCs w:val="25"/>
        </w:rPr>
        <w:t>2 400 000,00</w:t>
      </w:r>
      <w:r w:rsidRPr="005B08E0">
        <w:rPr>
          <w:rFonts w:ascii="Times New Roman" w:hAnsi="Times New Roman"/>
          <w:sz w:val="25"/>
          <w:szCs w:val="25"/>
        </w:rPr>
        <w:t xml:space="preserve"> рублей, </w:t>
      </w:r>
      <w:r w:rsidR="00B61A10" w:rsidRPr="005B08E0">
        <w:rPr>
          <w:rFonts w:ascii="Times New Roman" w:hAnsi="Times New Roman"/>
          <w:sz w:val="25"/>
          <w:szCs w:val="25"/>
        </w:rPr>
        <w:t>отклонение от первоначального плана не наблюдается.</w:t>
      </w:r>
      <w:r w:rsidRPr="005B08E0">
        <w:rPr>
          <w:rFonts w:ascii="Times New Roman" w:hAnsi="Times New Roman"/>
          <w:sz w:val="25"/>
          <w:szCs w:val="25"/>
        </w:rPr>
        <w:t xml:space="preserve"> </w:t>
      </w:r>
    </w:p>
    <w:p w:rsidR="009D5490" w:rsidRPr="005B08E0" w:rsidRDefault="009D5490" w:rsidP="009D5490">
      <w:pPr>
        <w:pStyle w:val="aff7"/>
        <w:spacing w:after="0" w:line="240" w:lineRule="auto"/>
        <w:ind w:left="0" w:firstLine="709"/>
        <w:jc w:val="both"/>
        <w:rPr>
          <w:rFonts w:ascii="Times New Roman" w:hAnsi="Times New Roman"/>
          <w:sz w:val="25"/>
          <w:szCs w:val="25"/>
        </w:rPr>
      </w:pPr>
      <w:r w:rsidRPr="005B08E0">
        <w:rPr>
          <w:rFonts w:ascii="Times New Roman" w:hAnsi="Times New Roman"/>
          <w:sz w:val="25"/>
          <w:szCs w:val="25"/>
        </w:rPr>
        <w:t xml:space="preserve">Исполнение сложилось в сумме </w:t>
      </w:r>
      <w:r w:rsidR="00B61A10" w:rsidRPr="005B08E0">
        <w:rPr>
          <w:rFonts w:ascii="Times New Roman" w:hAnsi="Times New Roman"/>
          <w:sz w:val="25"/>
          <w:szCs w:val="25"/>
        </w:rPr>
        <w:t>2 204 086,20</w:t>
      </w:r>
      <w:r w:rsidRPr="005B08E0">
        <w:rPr>
          <w:rFonts w:ascii="Times New Roman" w:hAnsi="Times New Roman"/>
          <w:sz w:val="25"/>
          <w:szCs w:val="25"/>
        </w:rPr>
        <w:t xml:space="preserve"> рублей или 9</w:t>
      </w:r>
      <w:r w:rsidR="00B61A10" w:rsidRPr="005B08E0">
        <w:rPr>
          <w:rFonts w:ascii="Times New Roman" w:hAnsi="Times New Roman"/>
          <w:sz w:val="25"/>
          <w:szCs w:val="25"/>
        </w:rPr>
        <w:t>1,8</w:t>
      </w:r>
      <w:r w:rsidRPr="005B08E0">
        <w:rPr>
          <w:rFonts w:ascii="Times New Roman" w:hAnsi="Times New Roman"/>
          <w:sz w:val="25"/>
          <w:szCs w:val="25"/>
        </w:rPr>
        <w:t>% к уточненному плану на 202</w:t>
      </w:r>
      <w:r w:rsidR="00B61A10" w:rsidRPr="005B08E0">
        <w:rPr>
          <w:rFonts w:ascii="Times New Roman" w:hAnsi="Times New Roman"/>
          <w:sz w:val="25"/>
          <w:szCs w:val="25"/>
        </w:rPr>
        <w:t>2</w:t>
      </w:r>
      <w:r w:rsidRPr="005B08E0">
        <w:rPr>
          <w:rFonts w:ascii="Times New Roman" w:hAnsi="Times New Roman"/>
          <w:sz w:val="25"/>
          <w:szCs w:val="25"/>
        </w:rPr>
        <w:t xml:space="preserve"> год</w:t>
      </w:r>
      <w:r w:rsidR="005D564E" w:rsidRPr="005B08E0">
        <w:rPr>
          <w:rFonts w:ascii="Times New Roman" w:hAnsi="Times New Roman"/>
          <w:sz w:val="25"/>
          <w:szCs w:val="25"/>
        </w:rPr>
        <w:t>, в связи с возникшей экономией</w:t>
      </w:r>
      <w:r w:rsidR="00CF36D4" w:rsidRPr="005B08E0">
        <w:rPr>
          <w:rFonts w:ascii="Times New Roman" w:hAnsi="Times New Roman"/>
          <w:sz w:val="25"/>
          <w:szCs w:val="25"/>
        </w:rPr>
        <w:t xml:space="preserve">  по итогам года</w:t>
      </w:r>
      <w:r w:rsidR="005C6E06" w:rsidRPr="005B08E0">
        <w:rPr>
          <w:rFonts w:ascii="Times New Roman" w:hAnsi="Times New Roman"/>
          <w:sz w:val="25"/>
          <w:szCs w:val="25"/>
        </w:rPr>
        <w:t xml:space="preserve"> </w:t>
      </w:r>
      <w:r w:rsidR="005C6E06" w:rsidRPr="005B08E0">
        <w:rPr>
          <w:rFonts w:ascii="Times New Roman" w:eastAsiaTheme="minorEastAsia" w:hAnsi="Times New Roman"/>
          <w:sz w:val="25"/>
          <w:szCs w:val="25"/>
          <w:lang w:eastAsia="ru-RU"/>
        </w:rPr>
        <w:t xml:space="preserve">(количество </w:t>
      </w:r>
      <w:proofErr w:type="spellStart"/>
      <w:r w:rsidR="005C6E06" w:rsidRPr="005B08E0">
        <w:rPr>
          <w:rFonts w:ascii="Times New Roman" w:eastAsiaTheme="minorEastAsia" w:hAnsi="Times New Roman"/>
          <w:sz w:val="25"/>
          <w:szCs w:val="25"/>
          <w:lang w:eastAsia="ru-RU"/>
        </w:rPr>
        <w:t>помывок</w:t>
      </w:r>
      <w:proofErr w:type="spellEnd"/>
      <w:r w:rsidR="005C6E06" w:rsidRPr="005B08E0">
        <w:rPr>
          <w:rFonts w:ascii="Times New Roman" w:eastAsiaTheme="minorEastAsia" w:hAnsi="Times New Roman"/>
          <w:sz w:val="25"/>
          <w:szCs w:val="25"/>
          <w:lang w:eastAsia="ru-RU"/>
        </w:rPr>
        <w:t xml:space="preserve"> 3 453)</w:t>
      </w:r>
      <w:r w:rsidRPr="005B08E0">
        <w:rPr>
          <w:rFonts w:ascii="Times New Roman" w:hAnsi="Times New Roman"/>
          <w:sz w:val="25"/>
          <w:szCs w:val="25"/>
        </w:rPr>
        <w:t xml:space="preserve">. </w:t>
      </w:r>
    </w:p>
    <w:p w:rsidR="009D5490" w:rsidRPr="005B08E0" w:rsidRDefault="009D5490" w:rsidP="009D5490">
      <w:pPr>
        <w:tabs>
          <w:tab w:val="left" w:pos="0"/>
        </w:tabs>
        <w:spacing w:after="0" w:line="240" w:lineRule="auto"/>
        <w:ind w:firstLine="709"/>
        <w:jc w:val="both"/>
        <w:rPr>
          <w:rFonts w:ascii="Times New Roman" w:eastAsia="Calibri" w:hAnsi="Times New Roman" w:cs="Times New Roman"/>
          <w:sz w:val="25"/>
          <w:szCs w:val="25"/>
          <w:lang w:eastAsia="en-US"/>
        </w:rPr>
      </w:pPr>
      <w:r w:rsidRPr="005B08E0">
        <w:rPr>
          <w:rFonts w:ascii="Times New Roman" w:eastAsia="Calibri" w:hAnsi="Times New Roman" w:cs="Times New Roman"/>
          <w:sz w:val="25"/>
          <w:szCs w:val="25"/>
          <w:lang w:eastAsia="en-US"/>
        </w:rPr>
        <w:t xml:space="preserve">По отношению к аналогичному периоду финансирование </w:t>
      </w:r>
      <w:r w:rsidR="008771A9" w:rsidRPr="005B08E0">
        <w:rPr>
          <w:rFonts w:ascii="Times New Roman" w:eastAsia="Calibri" w:hAnsi="Times New Roman" w:cs="Times New Roman"/>
          <w:sz w:val="25"/>
          <w:szCs w:val="25"/>
          <w:lang w:eastAsia="en-US"/>
        </w:rPr>
        <w:t xml:space="preserve">сократилось </w:t>
      </w:r>
      <w:r w:rsidRPr="005B08E0">
        <w:rPr>
          <w:rFonts w:ascii="Times New Roman" w:eastAsia="Calibri" w:hAnsi="Times New Roman" w:cs="Times New Roman"/>
          <w:sz w:val="25"/>
          <w:szCs w:val="25"/>
          <w:lang w:eastAsia="en-US"/>
        </w:rPr>
        <w:t xml:space="preserve">на </w:t>
      </w:r>
      <w:r w:rsidR="008771A9" w:rsidRPr="005B08E0">
        <w:rPr>
          <w:rFonts w:ascii="Times New Roman" w:eastAsia="Calibri" w:hAnsi="Times New Roman" w:cs="Times New Roman"/>
          <w:sz w:val="25"/>
          <w:szCs w:val="25"/>
          <w:lang w:eastAsia="en-US"/>
        </w:rPr>
        <w:t>8 741 531,56</w:t>
      </w:r>
      <w:r w:rsidRPr="005B08E0">
        <w:rPr>
          <w:rFonts w:ascii="Times New Roman" w:eastAsia="Calibri" w:hAnsi="Times New Roman" w:cs="Times New Roman"/>
          <w:sz w:val="25"/>
          <w:szCs w:val="25"/>
          <w:lang w:eastAsia="en-US"/>
        </w:rPr>
        <w:t xml:space="preserve"> рублей или </w:t>
      </w:r>
      <w:r w:rsidR="008771A9" w:rsidRPr="005B08E0">
        <w:rPr>
          <w:rFonts w:ascii="Times New Roman" w:eastAsia="Calibri" w:hAnsi="Times New Roman" w:cs="Times New Roman"/>
          <w:sz w:val="25"/>
          <w:szCs w:val="25"/>
          <w:lang w:eastAsia="en-US"/>
        </w:rPr>
        <w:t xml:space="preserve">в 5 </w:t>
      </w:r>
      <w:r w:rsidRPr="005B08E0">
        <w:rPr>
          <w:rFonts w:ascii="Times New Roman" w:eastAsia="Calibri" w:hAnsi="Times New Roman" w:cs="Times New Roman"/>
          <w:sz w:val="25"/>
          <w:szCs w:val="25"/>
          <w:lang w:eastAsia="en-US"/>
        </w:rPr>
        <w:t xml:space="preserve">раз, в связи с </w:t>
      </w:r>
      <w:r w:rsidR="008771A9" w:rsidRPr="005B08E0">
        <w:rPr>
          <w:rFonts w:ascii="Times New Roman" w:eastAsia="Calibri" w:hAnsi="Times New Roman" w:cs="Times New Roman"/>
          <w:sz w:val="25"/>
          <w:szCs w:val="25"/>
          <w:lang w:eastAsia="en-US"/>
        </w:rPr>
        <w:t>отсутствием поступления иных межбюджетных трансфертов из бюджета района на расходы в части субсидий на возмещение недополученных доходов и возмещение затрат по услуге теплоснабжения организациям коммунального комплекса (ООО «Мобильный мир»)</w:t>
      </w:r>
      <w:r w:rsidRPr="005B08E0">
        <w:rPr>
          <w:rFonts w:ascii="Times New Roman" w:eastAsia="Calibri" w:hAnsi="Times New Roman" w:cs="Times New Roman"/>
          <w:sz w:val="25"/>
          <w:szCs w:val="25"/>
          <w:lang w:eastAsia="en-US"/>
        </w:rPr>
        <w:t>.</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Расходы осуществлялись в</w:t>
      </w:r>
      <w:r w:rsidR="00F345D8" w:rsidRPr="005B08E0">
        <w:rPr>
          <w:rFonts w:ascii="Times New Roman" w:hAnsi="Times New Roman" w:cs="Times New Roman"/>
          <w:sz w:val="25"/>
          <w:szCs w:val="25"/>
        </w:rPr>
        <w:t xml:space="preserve"> рамках муниципальной </w:t>
      </w:r>
      <w:r w:rsidRPr="005B08E0">
        <w:rPr>
          <w:rFonts w:ascii="Times New Roman" w:hAnsi="Times New Roman" w:cs="Times New Roman"/>
          <w:sz w:val="25"/>
          <w:szCs w:val="25"/>
        </w:rPr>
        <w:t>программ</w:t>
      </w:r>
      <w:r w:rsidR="00F345D8" w:rsidRPr="005B08E0">
        <w:rPr>
          <w:rFonts w:ascii="Times New Roman" w:hAnsi="Times New Roman" w:cs="Times New Roman"/>
          <w:sz w:val="25"/>
          <w:szCs w:val="25"/>
        </w:rPr>
        <w:t>е Кондинского района «Развитие малого и среднего предпринимательства в Кондинском районе на 2019-2025 годы и на период до 2030 года».</w:t>
      </w:r>
    </w:p>
    <w:p w:rsidR="009D5490" w:rsidRPr="005B08E0" w:rsidRDefault="009D5490" w:rsidP="009D5490">
      <w:pPr>
        <w:tabs>
          <w:tab w:val="left" w:pos="0"/>
        </w:tabs>
        <w:spacing w:after="0" w:line="240" w:lineRule="auto"/>
        <w:ind w:firstLine="709"/>
        <w:jc w:val="both"/>
        <w:rPr>
          <w:rFonts w:ascii="Times New Roman" w:hAnsi="Times New Roman"/>
          <w:color w:val="FF0000"/>
          <w:sz w:val="25"/>
          <w:szCs w:val="25"/>
        </w:rPr>
      </w:pPr>
      <w:r w:rsidRPr="005B08E0">
        <w:rPr>
          <w:rFonts w:ascii="Times New Roman" w:hAnsi="Times New Roman" w:cs="Times New Roman"/>
          <w:sz w:val="25"/>
          <w:szCs w:val="25"/>
        </w:rPr>
        <w:t>Администрацией Кондинского района в рамках муниципальной программы профинансировано м</w:t>
      </w:r>
      <w:r w:rsidRPr="005B08E0">
        <w:rPr>
          <w:rFonts w:ascii="Times New Roman" w:hAnsi="Times New Roman"/>
          <w:sz w:val="25"/>
          <w:szCs w:val="25"/>
        </w:rPr>
        <w:t xml:space="preserve">ероприятие в области коммунального хозяйства (расходы по организации </w:t>
      </w:r>
      <w:proofErr w:type="spellStart"/>
      <w:r w:rsidRPr="005B08E0">
        <w:rPr>
          <w:rFonts w:ascii="Times New Roman" w:hAnsi="Times New Roman"/>
          <w:sz w:val="25"/>
          <w:szCs w:val="25"/>
        </w:rPr>
        <w:t>помывок</w:t>
      </w:r>
      <w:proofErr w:type="spellEnd"/>
      <w:r w:rsidRPr="005B08E0">
        <w:rPr>
          <w:rFonts w:ascii="Times New Roman" w:hAnsi="Times New Roman"/>
          <w:sz w:val="25"/>
          <w:szCs w:val="25"/>
        </w:rPr>
        <w:t xml:space="preserve"> в бане):</w:t>
      </w:r>
    </w:p>
    <w:p w:rsidR="009D5490" w:rsidRPr="005B08E0" w:rsidRDefault="009D5490" w:rsidP="009D5490">
      <w:pPr>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w:t>
      </w:r>
      <w:r w:rsidR="007135E0" w:rsidRPr="005B08E0">
        <w:rPr>
          <w:rFonts w:ascii="Times New Roman" w:hAnsi="Times New Roman" w:cs="Times New Roman"/>
          <w:sz w:val="25"/>
          <w:szCs w:val="25"/>
        </w:rPr>
        <w:t xml:space="preserve">ставляющим населению услуги по </w:t>
      </w:r>
      <w:r w:rsidRPr="005B08E0">
        <w:rPr>
          <w:rFonts w:ascii="Times New Roman" w:hAnsi="Times New Roman" w:cs="Times New Roman"/>
          <w:sz w:val="25"/>
          <w:szCs w:val="25"/>
        </w:rPr>
        <w:t xml:space="preserve">помывке в бане по социально-ориентированному тарифу на территории городского поселения </w:t>
      </w:r>
      <w:proofErr w:type="gramStart"/>
      <w:r w:rsidRPr="005B08E0">
        <w:rPr>
          <w:rFonts w:ascii="Times New Roman" w:hAnsi="Times New Roman" w:cs="Times New Roman"/>
          <w:sz w:val="25"/>
          <w:szCs w:val="25"/>
        </w:rPr>
        <w:t>Междуреченский</w:t>
      </w:r>
      <w:proofErr w:type="gramEnd"/>
      <w:r w:rsidRPr="005B08E0">
        <w:rPr>
          <w:rFonts w:ascii="Times New Roman" w:hAnsi="Times New Roman" w:cs="Times New Roman"/>
          <w:sz w:val="25"/>
          <w:szCs w:val="25"/>
        </w:rPr>
        <w:t xml:space="preserve">. </w:t>
      </w:r>
    </w:p>
    <w:p w:rsidR="00375EC6" w:rsidRPr="005B08E0" w:rsidRDefault="00375EC6" w:rsidP="00B4212E">
      <w:pPr>
        <w:spacing w:after="0" w:line="240" w:lineRule="auto"/>
        <w:ind w:firstLine="680"/>
        <w:jc w:val="both"/>
        <w:rPr>
          <w:rFonts w:ascii="Times New Roman" w:hAnsi="Times New Roman" w:cs="Times New Roman"/>
          <w:sz w:val="25"/>
          <w:szCs w:val="25"/>
        </w:rPr>
      </w:pPr>
      <w:proofErr w:type="gramStart"/>
      <w:r w:rsidRPr="005B08E0">
        <w:rPr>
          <w:rFonts w:ascii="Times New Roman" w:hAnsi="Times New Roman" w:cs="Times New Roman"/>
          <w:sz w:val="25"/>
          <w:szCs w:val="25"/>
        </w:rPr>
        <w:t>В рамках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(утв. постановлением администрации Кондинского района от 03.10.2017 № 1620), на основании заключенного договора от 4 апреля 2022 года № 1 «О предоставлении из бюджета Кондинского района субсидии ООО «</w:t>
      </w:r>
      <w:proofErr w:type="spellStart"/>
      <w:r w:rsidRPr="005B08E0">
        <w:rPr>
          <w:rFonts w:ascii="Times New Roman" w:hAnsi="Times New Roman" w:cs="Times New Roman"/>
          <w:sz w:val="25"/>
          <w:szCs w:val="25"/>
        </w:rPr>
        <w:t>Стройкомплект</w:t>
      </w:r>
      <w:proofErr w:type="spellEnd"/>
      <w:r w:rsidRPr="005B08E0">
        <w:rPr>
          <w:rFonts w:ascii="Times New Roman" w:hAnsi="Times New Roman" w:cs="Times New Roman"/>
          <w:sz w:val="25"/>
          <w:szCs w:val="25"/>
        </w:rPr>
        <w:t>» на возмещение недополученных доходов от оказания населению</w:t>
      </w:r>
      <w:proofErr w:type="gramEnd"/>
      <w:r w:rsidRPr="005B08E0">
        <w:rPr>
          <w:rFonts w:ascii="Times New Roman" w:hAnsi="Times New Roman" w:cs="Times New Roman"/>
          <w:sz w:val="25"/>
          <w:szCs w:val="25"/>
        </w:rPr>
        <w:t xml:space="preserve"> </w:t>
      </w:r>
      <w:proofErr w:type="gramStart"/>
      <w:r w:rsidRPr="005B08E0">
        <w:rPr>
          <w:rFonts w:ascii="Times New Roman" w:hAnsi="Times New Roman" w:cs="Times New Roman"/>
          <w:sz w:val="25"/>
          <w:szCs w:val="25"/>
        </w:rPr>
        <w:t>услуг по помывке в бане по социально-ориентированному тарифу на территории городского поселения Междуреченский в 2022 году», в 2022 году ООО «</w:t>
      </w:r>
      <w:proofErr w:type="spellStart"/>
      <w:r w:rsidRPr="005B08E0">
        <w:rPr>
          <w:rFonts w:ascii="Times New Roman" w:hAnsi="Times New Roman" w:cs="Times New Roman"/>
          <w:sz w:val="25"/>
          <w:szCs w:val="25"/>
        </w:rPr>
        <w:t>Стройкомплект</w:t>
      </w:r>
      <w:proofErr w:type="spellEnd"/>
      <w:r w:rsidRPr="005B08E0">
        <w:rPr>
          <w:rFonts w:ascii="Times New Roman" w:hAnsi="Times New Roman" w:cs="Times New Roman"/>
          <w:sz w:val="25"/>
          <w:szCs w:val="25"/>
        </w:rPr>
        <w:t>» представлены документы на получение субсидии на возмещение недополученных доходов за январь-декабрь 2022 года.</w:t>
      </w:r>
      <w:proofErr w:type="gramEnd"/>
    </w:p>
    <w:p w:rsidR="005C6E06" w:rsidRPr="005B08E0" w:rsidRDefault="005C6E06" w:rsidP="00B4212E">
      <w:pPr>
        <w:spacing w:after="0" w:line="240" w:lineRule="auto"/>
        <w:ind w:firstLine="680"/>
        <w:jc w:val="both"/>
        <w:rPr>
          <w:rFonts w:ascii="Times New Roman" w:hAnsi="Times New Roman" w:cs="Times New Roman"/>
          <w:sz w:val="25"/>
          <w:szCs w:val="25"/>
        </w:rPr>
      </w:pPr>
    </w:p>
    <w:p w:rsidR="0089328F" w:rsidRPr="005B08E0" w:rsidRDefault="0089328F" w:rsidP="0089328F">
      <w:pPr>
        <w:spacing w:after="0" w:line="240" w:lineRule="auto"/>
        <w:jc w:val="center"/>
        <w:rPr>
          <w:rFonts w:ascii="Times New Roman" w:hAnsi="Times New Roman" w:cs="Times New Roman"/>
          <w:sz w:val="25"/>
          <w:szCs w:val="25"/>
        </w:rPr>
      </w:pPr>
      <w:r w:rsidRPr="005B08E0">
        <w:rPr>
          <w:rFonts w:ascii="Times New Roman" w:hAnsi="Times New Roman" w:cs="Times New Roman"/>
          <w:sz w:val="25"/>
          <w:szCs w:val="25"/>
        </w:rPr>
        <w:t xml:space="preserve">Показатели </w:t>
      </w:r>
      <w:proofErr w:type="gramStart"/>
      <w:r w:rsidRPr="005B08E0">
        <w:rPr>
          <w:rFonts w:ascii="Times New Roman" w:hAnsi="Times New Roman" w:cs="Times New Roman"/>
          <w:sz w:val="25"/>
          <w:szCs w:val="25"/>
        </w:rPr>
        <w:t>по оказанию услуг населению по помывке в бане на территории городского поселения Междуреченский представлены в таблице</w:t>
      </w:r>
      <w:proofErr w:type="gramEnd"/>
      <w:r w:rsidRPr="005B08E0">
        <w:rPr>
          <w:rFonts w:ascii="Times New Roman" w:hAnsi="Times New Roman" w:cs="Times New Roman"/>
          <w:sz w:val="25"/>
          <w:szCs w:val="25"/>
        </w:rPr>
        <w:t xml:space="preserve"> 2.</w:t>
      </w:r>
    </w:p>
    <w:p w:rsidR="0089328F" w:rsidRPr="005B08E0" w:rsidRDefault="0089328F" w:rsidP="0089328F">
      <w:pPr>
        <w:spacing w:after="0" w:line="240" w:lineRule="auto"/>
        <w:ind w:firstLine="709"/>
        <w:rPr>
          <w:rFonts w:ascii="Times New Roman" w:hAnsi="Times New Roman" w:cs="Times New Roman"/>
          <w:sz w:val="25"/>
          <w:szCs w:val="25"/>
        </w:rPr>
      </w:pPr>
    </w:p>
    <w:p w:rsidR="00375EC6" w:rsidRPr="005B08E0" w:rsidRDefault="0089328F" w:rsidP="0089328F">
      <w:pPr>
        <w:spacing w:after="0" w:line="240" w:lineRule="auto"/>
        <w:jc w:val="right"/>
        <w:rPr>
          <w:rFonts w:cs="Calibri"/>
          <w:b/>
          <w:bCs/>
          <w:sz w:val="24"/>
          <w:szCs w:val="24"/>
        </w:rPr>
      </w:pPr>
      <w:r w:rsidRPr="005B08E0">
        <w:rPr>
          <w:rFonts w:ascii="Times New Roman" w:eastAsia="Calibri" w:hAnsi="Times New Roman" w:cs="Times New Roman"/>
          <w:lang w:eastAsia="en-US"/>
        </w:rPr>
        <w:t>Таблица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0A0" w:firstRow="1" w:lastRow="0" w:firstColumn="1" w:lastColumn="0" w:noHBand="0" w:noVBand="0"/>
      </w:tblPr>
      <w:tblGrid>
        <w:gridCol w:w="3261"/>
        <w:gridCol w:w="1417"/>
        <w:gridCol w:w="1701"/>
        <w:gridCol w:w="1701"/>
        <w:gridCol w:w="1559"/>
      </w:tblGrid>
      <w:tr w:rsidR="0089328F" w:rsidRPr="005B08E0" w:rsidTr="0089328F">
        <w:trPr>
          <w:trHeight w:val="70"/>
        </w:trPr>
        <w:tc>
          <w:tcPr>
            <w:tcW w:w="3261" w:type="dxa"/>
            <w:shd w:val="clear" w:color="auto" w:fill="auto"/>
            <w:vAlign w:val="center"/>
          </w:tcPr>
          <w:p w:rsidR="00375EC6" w:rsidRPr="005B08E0" w:rsidRDefault="00375EC6" w:rsidP="0089328F">
            <w:pPr>
              <w:spacing w:after="0" w:line="240" w:lineRule="auto"/>
              <w:ind w:right="34"/>
              <w:jc w:val="center"/>
              <w:rPr>
                <w:rFonts w:ascii="Times New Roman" w:hAnsi="Times New Roman" w:cs="Times New Roman"/>
                <w:bCs/>
                <w:color w:val="000000"/>
                <w:sz w:val="20"/>
                <w:szCs w:val="20"/>
              </w:rPr>
            </w:pPr>
            <w:r w:rsidRPr="005B08E0">
              <w:rPr>
                <w:rFonts w:ascii="Times New Roman" w:hAnsi="Times New Roman" w:cs="Times New Roman"/>
                <w:bCs/>
                <w:color w:val="000000"/>
                <w:sz w:val="20"/>
                <w:szCs w:val="20"/>
              </w:rPr>
              <w:t>Показатель</w:t>
            </w:r>
          </w:p>
        </w:tc>
        <w:tc>
          <w:tcPr>
            <w:tcW w:w="1417" w:type="dxa"/>
            <w:shd w:val="clear" w:color="auto" w:fill="auto"/>
            <w:vAlign w:val="center"/>
          </w:tcPr>
          <w:p w:rsidR="00375EC6" w:rsidRPr="005B08E0" w:rsidRDefault="00375EC6" w:rsidP="0089328F">
            <w:pPr>
              <w:spacing w:after="0" w:line="240" w:lineRule="auto"/>
              <w:ind w:right="-17"/>
              <w:jc w:val="center"/>
              <w:rPr>
                <w:rFonts w:ascii="Times New Roman" w:hAnsi="Times New Roman" w:cs="Times New Roman"/>
                <w:bCs/>
                <w:color w:val="000000"/>
                <w:sz w:val="20"/>
                <w:szCs w:val="20"/>
              </w:rPr>
            </w:pPr>
            <w:r w:rsidRPr="005B08E0">
              <w:rPr>
                <w:rFonts w:ascii="Times New Roman" w:hAnsi="Times New Roman" w:cs="Times New Roman"/>
                <w:bCs/>
                <w:color w:val="000000"/>
                <w:sz w:val="20"/>
                <w:szCs w:val="20"/>
              </w:rPr>
              <w:t>Ед. измерения</w:t>
            </w:r>
          </w:p>
        </w:tc>
        <w:tc>
          <w:tcPr>
            <w:tcW w:w="1701" w:type="dxa"/>
            <w:shd w:val="clear" w:color="auto" w:fill="auto"/>
            <w:vAlign w:val="center"/>
          </w:tcPr>
          <w:p w:rsidR="00375EC6" w:rsidRPr="005B08E0" w:rsidRDefault="00375EC6" w:rsidP="0089328F">
            <w:pPr>
              <w:spacing w:after="0" w:line="240" w:lineRule="auto"/>
              <w:ind w:right="34"/>
              <w:jc w:val="center"/>
              <w:rPr>
                <w:rFonts w:ascii="Times New Roman" w:hAnsi="Times New Roman" w:cs="Times New Roman"/>
                <w:bCs/>
                <w:color w:val="000000"/>
                <w:sz w:val="20"/>
                <w:szCs w:val="20"/>
              </w:rPr>
            </w:pPr>
            <w:r w:rsidRPr="005B08E0">
              <w:rPr>
                <w:rFonts w:ascii="Times New Roman" w:hAnsi="Times New Roman" w:cs="Times New Roman"/>
                <w:bCs/>
                <w:color w:val="000000"/>
                <w:sz w:val="20"/>
                <w:szCs w:val="20"/>
              </w:rPr>
              <w:t>2021 год</w:t>
            </w:r>
          </w:p>
        </w:tc>
        <w:tc>
          <w:tcPr>
            <w:tcW w:w="1701" w:type="dxa"/>
            <w:shd w:val="clear" w:color="auto" w:fill="auto"/>
            <w:vAlign w:val="center"/>
          </w:tcPr>
          <w:p w:rsidR="00375EC6" w:rsidRPr="005B08E0" w:rsidRDefault="00375EC6" w:rsidP="0089328F">
            <w:pPr>
              <w:spacing w:after="0" w:line="240" w:lineRule="auto"/>
              <w:ind w:right="140"/>
              <w:jc w:val="center"/>
              <w:rPr>
                <w:rFonts w:ascii="Times New Roman" w:hAnsi="Times New Roman" w:cs="Times New Roman"/>
                <w:bCs/>
                <w:color w:val="000000"/>
                <w:sz w:val="20"/>
                <w:szCs w:val="20"/>
              </w:rPr>
            </w:pPr>
            <w:r w:rsidRPr="005B08E0">
              <w:rPr>
                <w:rFonts w:ascii="Times New Roman" w:hAnsi="Times New Roman" w:cs="Times New Roman"/>
                <w:bCs/>
                <w:color w:val="000000"/>
                <w:sz w:val="20"/>
                <w:szCs w:val="20"/>
              </w:rPr>
              <w:t>2022 год</w:t>
            </w:r>
          </w:p>
        </w:tc>
        <w:tc>
          <w:tcPr>
            <w:tcW w:w="1559" w:type="dxa"/>
            <w:shd w:val="clear" w:color="auto" w:fill="auto"/>
            <w:vAlign w:val="center"/>
          </w:tcPr>
          <w:p w:rsidR="00375EC6" w:rsidRPr="005B08E0" w:rsidRDefault="00375EC6" w:rsidP="0089328F">
            <w:pPr>
              <w:spacing w:after="0" w:line="240" w:lineRule="auto"/>
              <w:ind w:right="140"/>
              <w:jc w:val="center"/>
              <w:rPr>
                <w:rFonts w:ascii="Times New Roman" w:hAnsi="Times New Roman" w:cs="Times New Roman"/>
                <w:bCs/>
                <w:color w:val="000000"/>
                <w:sz w:val="20"/>
                <w:szCs w:val="20"/>
              </w:rPr>
            </w:pPr>
            <w:r w:rsidRPr="005B08E0">
              <w:rPr>
                <w:rFonts w:ascii="Times New Roman" w:hAnsi="Times New Roman" w:cs="Times New Roman"/>
                <w:bCs/>
                <w:color w:val="000000"/>
                <w:sz w:val="20"/>
                <w:szCs w:val="20"/>
              </w:rPr>
              <w:t>Темп изменения, 2022/2021, %</w:t>
            </w:r>
          </w:p>
        </w:tc>
      </w:tr>
      <w:tr w:rsidR="0089328F" w:rsidRPr="005B08E0" w:rsidTr="00982582">
        <w:trPr>
          <w:trHeight w:val="313"/>
        </w:trPr>
        <w:tc>
          <w:tcPr>
            <w:tcW w:w="3261" w:type="dxa"/>
            <w:shd w:val="clear" w:color="auto" w:fill="FFFFFF"/>
          </w:tcPr>
          <w:p w:rsidR="00375EC6" w:rsidRPr="005B08E0" w:rsidRDefault="00375EC6" w:rsidP="00982582">
            <w:pPr>
              <w:shd w:val="clear" w:color="auto" w:fill="FFFFFF"/>
              <w:spacing w:line="240" w:lineRule="auto"/>
              <w:ind w:right="34"/>
              <w:jc w:val="center"/>
              <w:rPr>
                <w:rFonts w:ascii="Times New Roman" w:hAnsi="Times New Roman" w:cs="Times New Roman"/>
                <w:bCs/>
                <w:sz w:val="20"/>
                <w:szCs w:val="20"/>
              </w:rPr>
            </w:pPr>
            <w:r w:rsidRPr="005B08E0">
              <w:rPr>
                <w:rFonts w:ascii="Times New Roman" w:hAnsi="Times New Roman" w:cs="Times New Roman"/>
                <w:bCs/>
                <w:sz w:val="20"/>
                <w:szCs w:val="20"/>
              </w:rPr>
              <w:t>Тариф для населения</w:t>
            </w:r>
          </w:p>
        </w:tc>
        <w:tc>
          <w:tcPr>
            <w:tcW w:w="1417" w:type="dxa"/>
            <w:shd w:val="clear" w:color="auto" w:fill="FFFFFF"/>
          </w:tcPr>
          <w:p w:rsidR="00375EC6" w:rsidRPr="005B08E0" w:rsidRDefault="00375EC6" w:rsidP="00982582">
            <w:pPr>
              <w:shd w:val="clear" w:color="auto" w:fill="FFFFFF"/>
              <w:spacing w:line="240" w:lineRule="auto"/>
              <w:ind w:right="-17"/>
              <w:jc w:val="center"/>
              <w:rPr>
                <w:rFonts w:ascii="Times New Roman" w:hAnsi="Times New Roman" w:cs="Times New Roman"/>
                <w:sz w:val="20"/>
                <w:szCs w:val="20"/>
              </w:rPr>
            </w:pPr>
            <w:r w:rsidRPr="005B08E0">
              <w:rPr>
                <w:rFonts w:ascii="Times New Roman" w:hAnsi="Times New Roman" w:cs="Times New Roman"/>
                <w:sz w:val="20"/>
                <w:szCs w:val="20"/>
              </w:rPr>
              <w:t>руб.</w:t>
            </w:r>
          </w:p>
        </w:tc>
        <w:tc>
          <w:tcPr>
            <w:tcW w:w="1701" w:type="dxa"/>
            <w:shd w:val="clear" w:color="auto" w:fill="auto"/>
          </w:tcPr>
          <w:p w:rsidR="00375EC6" w:rsidRPr="005B08E0" w:rsidRDefault="00375EC6" w:rsidP="00982582">
            <w:pPr>
              <w:shd w:val="clear" w:color="auto" w:fill="FFFFFF"/>
              <w:spacing w:line="240" w:lineRule="auto"/>
              <w:ind w:right="34"/>
              <w:jc w:val="center"/>
              <w:rPr>
                <w:rFonts w:ascii="Times New Roman" w:hAnsi="Times New Roman" w:cs="Times New Roman"/>
                <w:sz w:val="20"/>
                <w:szCs w:val="20"/>
              </w:rPr>
            </w:pPr>
            <w:r w:rsidRPr="005B08E0">
              <w:rPr>
                <w:rFonts w:ascii="Times New Roman" w:hAnsi="Times New Roman" w:cs="Times New Roman"/>
                <w:sz w:val="20"/>
                <w:szCs w:val="20"/>
              </w:rPr>
              <w:t>152,0</w:t>
            </w:r>
          </w:p>
        </w:tc>
        <w:tc>
          <w:tcPr>
            <w:tcW w:w="1701" w:type="dxa"/>
          </w:tcPr>
          <w:p w:rsidR="00375EC6" w:rsidRPr="005B08E0"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5B08E0">
              <w:rPr>
                <w:rFonts w:ascii="Times New Roman" w:hAnsi="Times New Roman" w:cs="Times New Roman"/>
                <w:color w:val="000000"/>
                <w:sz w:val="20"/>
                <w:szCs w:val="20"/>
              </w:rPr>
              <w:t>158,0</w:t>
            </w:r>
          </w:p>
        </w:tc>
        <w:tc>
          <w:tcPr>
            <w:tcW w:w="1559" w:type="dxa"/>
            <w:shd w:val="clear" w:color="auto" w:fill="auto"/>
          </w:tcPr>
          <w:p w:rsidR="00375EC6" w:rsidRPr="005B08E0"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5B08E0">
              <w:rPr>
                <w:rFonts w:ascii="Times New Roman" w:hAnsi="Times New Roman" w:cs="Times New Roman"/>
                <w:color w:val="000000"/>
                <w:sz w:val="20"/>
                <w:szCs w:val="20"/>
              </w:rPr>
              <w:t>104</w:t>
            </w:r>
          </w:p>
        </w:tc>
      </w:tr>
      <w:tr w:rsidR="0089328F" w:rsidRPr="005B08E0" w:rsidTr="00982582">
        <w:trPr>
          <w:trHeight w:val="291"/>
        </w:trPr>
        <w:tc>
          <w:tcPr>
            <w:tcW w:w="3261" w:type="dxa"/>
            <w:shd w:val="clear" w:color="auto" w:fill="FFFFFF"/>
          </w:tcPr>
          <w:p w:rsidR="00375EC6" w:rsidRPr="005B08E0" w:rsidRDefault="00375EC6" w:rsidP="00982582">
            <w:pPr>
              <w:shd w:val="clear" w:color="auto" w:fill="FFFFFF"/>
              <w:spacing w:line="240" w:lineRule="auto"/>
              <w:ind w:right="34"/>
              <w:jc w:val="center"/>
              <w:rPr>
                <w:rFonts w:ascii="Times New Roman" w:hAnsi="Times New Roman" w:cs="Times New Roman"/>
                <w:bCs/>
                <w:sz w:val="20"/>
                <w:szCs w:val="20"/>
              </w:rPr>
            </w:pPr>
            <w:r w:rsidRPr="005B08E0">
              <w:rPr>
                <w:rFonts w:ascii="Times New Roman" w:hAnsi="Times New Roman" w:cs="Times New Roman"/>
                <w:bCs/>
                <w:sz w:val="20"/>
                <w:szCs w:val="20"/>
              </w:rPr>
              <w:t>Количество оказанных услуг</w:t>
            </w:r>
          </w:p>
        </w:tc>
        <w:tc>
          <w:tcPr>
            <w:tcW w:w="1417" w:type="dxa"/>
            <w:shd w:val="clear" w:color="auto" w:fill="FFFFFF"/>
          </w:tcPr>
          <w:p w:rsidR="00375EC6" w:rsidRPr="005B08E0" w:rsidRDefault="00375EC6" w:rsidP="00982582">
            <w:pPr>
              <w:shd w:val="clear" w:color="auto" w:fill="FFFFFF"/>
              <w:spacing w:line="240" w:lineRule="auto"/>
              <w:ind w:right="-17"/>
              <w:jc w:val="center"/>
              <w:rPr>
                <w:rFonts w:ascii="Times New Roman" w:hAnsi="Times New Roman" w:cs="Times New Roman"/>
                <w:sz w:val="20"/>
                <w:szCs w:val="20"/>
              </w:rPr>
            </w:pPr>
            <w:r w:rsidRPr="005B08E0">
              <w:rPr>
                <w:rFonts w:ascii="Times New Roman" w:hAnsi="Times New Roman" w:cs="Times New Roman"/>
                <w:sz w:val="20"/>
                <w:szCs w:val="20"/>
              </w:rPr>
              <w:t>пом.</w:t>
            </w:r>
          </w:p>
        </w:tc>
        <w:tc>
          <w:tcPr>
            <w:tcW w:w="1701" w:type="dxa"/>
            <w:shd w:val="clear" w:color="auto" w:fill="auto"/>
          </w:tcPr>
          <w:p w:rsidR="00375EC6" w:rsidRPr="005B08E0" w:rsidRDefault="00375EC6" w:rsidP="00982582">
            <w:pPr>
              <w:shd w:val="clear" w:color="auto" w:fill="FFFFFF"/>
              <w:spacing w:line="240" w:lineRule="auto"/>
              <w:ind w:right="34"/>
              <w:jc w:val="center"/>
              <w:rPr>
                <w:rFonts w:ascii="Times New Roman" w:hAnsi="Times New Roman" w:cs="Times New Roman"/>
                <w:color w:val="000000"/>
                <w:sz w:val="20"/>
                <w:szCs w:val="20"/>
              </w:rPr>
            </w:pPr>
            <w:r w:rsidRPr="005B08E0">
              <w:rPr>
                <w:rFonts w:ascii="Times New Roman" w:hAnsi="Times New Roman" w:cs="Times New Roman"/>
                <w:sz w:val="20"/>
                <w:szCs w:val="20"/>
              </w:rPr>
              <w:t>3</w:t>
            </w:r>
            <w:r w:rsidR="000D3270" w:rsidRPr="005B08E0">
              <w:rPr>
                <w:rFonts w:ascii="Times New Roman" w:hAnsi="Times New Roman" w:cs="Times New Roman"/>
                <w:sz w:val="20"/>
                <w:szCs w:val="20"/>
              </w:rPr>
              <w:t xml:space="preserve"> </w:t>
            </w:r>
            <w:r w:rsidRPr="005B08E0">
              <w:rPr>
                <w:rFonts w:ascii="Times New Roman" w:hAnsi="Times New Roman" w:cs="Times New Roman"/>
                <w:sz w:val="20"/>
                <w:szCs w:val="20"/>
              </w:rPr>
              <w:t>567</w:t>
            </w:r>
          </w:p>
        </w:tc>
        <w:tc>
          <w:tcPr>
            <w:tcW w:w="1701" w:type="dxa"/>
          </w:tcPr>
          <w:p w:rsidR="00375EC6" w:rsidRPr="005B08E0" w:rsidRDefault="00375EC6" w:rsidP="00982582">
            <w:pPr>
              <w:shd w:val="clear" w:color="auto" w:fill="FFFFFF"/>
              <w:spacing w:line="240" w:lineRule="auto"/>
              <w:ind w:right="34"/>
              <w:jc w:val="center"/>
              <w:rPr>
                <w:rFonts w:ascii="Times New Roman" w:hAnsi="Times New Roman" w:cs="Times New Roman"/>
                <w:color w:val="000000"/>
                <w:sz w:val="20"/>
                <w:szCs w:val="20"/>
              </w:rPr>
            </w:pPr>
            <w:r w:rsidRPr="005B08E0">
              <w:rPr>
                <w:rFonts w:ascii="Times New Roman" w:hAnsi="Times New Roman" w:cs="Times New Roman"/>
                <w:sz w:val="20"/>
                <w:szCs w:val="20"/>
              </w:rPr>
              <w:t>3</w:t>
            </w:r>
            <w:r w:rsidR="000D3270" w:rsidRPr="005B08E0">
              <w:rPr>
                <w:rFonts w:ascii="Times New Roman" w:hAnsi="Times New Roman" w:cs="Times New Roman"/>
                <w:sz w:val="20"/>
                <w:szCs w:val="20"/>
              </w:rPr>
              <w:t xml:space="preserve"> </w:t>
            </w:r>
            <w:r w:rsidRPr="005B08E0">
              <w:rPr>
                <w:rFonts w:ascii="Times New Roman" w:hAnsi="Times New Roman" w:cs="Times New Roman"/>
                <w:sz w:val="20"/>
                <w:szCs w:val="20"/>
              </w:rPr>
              <w:t>453</w:t>
            </w:r>
          </w:p>
        </w:tc>
        <w:tc>
          <w:tcPr>
            <w:tcW w:w="1559" w:type="dxa"/>
            <w:shd w:val="clear" w:color="auto" w:fill="auto"/>
          </w:tcPr>
          <w:p w:rsidR="00375EC6" w:rsidRPr="005B08E0"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5B08E0">
              <w:rPr>
                <w:rFonts w:ascii="Times New Roman" w:hAnsi="Times New Roman" w:cs="Times New Roman"/>
                <w:color w:val="000000"/>
                <w:sz w:val="20"/>
                <w:szCs w:val="20"/>
              </w:rPr>
              <w:t>97</w:t>
            </w:r>
          </w:p>
        </w:tc>
      </w:tr>
      <w:tr w:rsidR="0089328F" w:rsidRPr="005B08E0" w:rsidTr="00982582">
        <w:trPr>
          <w:trHeight w:val="128"/>
        </w:trPr>
        <w:tc>
          <w:tcPr>
            <w:tcW w:w="3261" w:type="dxa"/>
            <w:shd w:val="clear" w:color="auto" w:fill="FFFFFF"/>
            <w:vAlign w:val="center"/>
          </w:tcPr>
          <w:p w:rsidR="00375EC6" w:rsidRPr="005B08E0" w:rsidRDefault="00375EC6" w:rsidP="00982582">
            <w:pPr>
              <w:shd w:val="clear" w:color="auto" w:fill="FFFFFF"/>
              <w:spacing w:before="240" w:after="0" w:line="240" w:lineRule="auto"/>
              <w:ind w:right="34"/>
              <w:jc w:val="center"/>
              <w:rPr>
                <w:rFonts w:ascii="Times New Roman" w:hAnsi="Times New Roman" w:cs="Times New Roman"/>
                <w:bCs/>
                <w:sz w:val="20"/>
                <w:szCs w:val="20"/>
              </w:rPr>
            </w:pPr>
            <w:r w:rsidRPr="005B08E0">
              <w:rPr>
                <w:rFonts w:ascii="Times New Roman" w:hAnsi="Times New Roman" w:cs="Times New Roman"/>
                <w:bCs/>
                <w:sz w:val="20"/>
                <w:szCs w:val="20"/>
              </w:rPr>
              <w:t xml:space="preserve">Выручка предприятия </w:t>
            </w:r>
            <w:proofErr w:type="gramStart"/>
            <w:r w:rsidRPr="005B08E0">
              <w:rPr>
                <w:rFonts w:ascii="Times New Roman" w:hAnsi="Times New Roman" w:cs="Times New Roman"/>
                <w:bCs/>
                <w:sz w:val="20"/>
                <w:szCs w:val="20"/>
              </w:rPr>
              <w:t>за</w:t>
            </w:r>
            <w:proofErr w:type="gramEnd"/>
            <w:r w:rsidRPr="005B08E0">
              <w:rPr>
                <w:rFonts w:ascii="Times New Roman" w:hAnsi="Times New Roman" w:cs="Times New Roman"/>
                <w:bCs/>
                <w:sz w:val="20"/>
                <w:szCs w:val="20"/>
              </w:rPr>
              <w:t xml:space="preserve"> помывки</w:t>
            </w:r>
          </w:p>
        </w:tc>
        <w:tc>
          <w:tcPr>
            <w:tcW w:w="1417" w:type="dxa"/>
            <w:shd w:val="clear" w:color="auto" w:fill="FFFFFF"/>
          </w:tcPr>
          <w:p w:rsidR="00375EC6" w:rsidRPr="005B08E0" w:rsidRDefault="00375EC6" w:rsidP="00982582">
            <w:pPr>
              <w:shd w:val="clear" w:color="auto" w:fill="FFFFFF"/>
              <w:spacing w:line="240" w:lineRule="auto"/>
              <w:ind w:right="-17"/>
              <w:jc w:val="center"/>
              <w:rPr>
                <w:rFonts w:ascii="Times New Roman" w:hAnsi="Times New Roman" w:cs="Times New Roman"/>
                <w:sz w:val="20"/>
                <w:szCs w:val="20"/>
              </w:rPr>
            </w:pPr>
            <w:r w:rsidRPr="005B08E0">
              <w:rPr>
                <w:rFonts w:ascii="Times New Roman" w:hAnsi="Times New Roman" w:cs="Times New Roman"/>
                <w:sz w:val="20"/>
                <w:szCs w:val="20"/>
              </w:rPr>
              <w:t>тыс. руб.</w:t>
            </w:r>
          </w:p>
        </w:tc>
        <w:tc>
          <w:tcPr>
            <w:tcW w:w="1701" w:type="dxa"/>
            <w:shd w:val="clear" w:color="auto" w:fill="auto"/>
          </w:tcPr>
          <w:p w:rsidR="00375EC6" w:rsidRPr="005B08E0"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5B08E0">
              <w:rPr>
                <w:rFonts w:ascii="Times New Roman" w:hAnsi="Times New Roman" w:cs="Times New Roman"/>
                <w:color w:val="000000"/>
                <w:sz w:val="20"/>
                <w:szCs w:val="20"/>
              </w:rPr>
              <w:t>464,2</w:t>
            </w:r>
          </w:p>
        </w:tc>
        <w:tc>
          <w:tcPr>
            <w:tcW w:w="1701" w:type="dxa"/>
          </w:tcPr>
          <w:p w:rsidR="00375EC6" w:rsidRPr="005B08E0"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5B08E0">
              <w:rPr>
                <w:rFonts w:ascii="Times New Roman" w:hAnsi="Times New Roman" w:cs="Times New Roman"/>
                <w:color w:val="000000"/>
                <w:sz w:val="20"/>
                <w:szCs w:val="20"/>
              </w:rPr>
              <w:t>543,9</w:t>
            </w:r>
          </w:p>
        </w:tc>
        <w:tc>
          <w:tcPr>
            <w:tcW w:w="1559" w:type="dxa"/>
            <w:shd w:val="clear" w:color="auto" w:fill="auto"/>
          </w:tcPr>
          <w:p w:rsidR="00375EC6" w:rsidRPr="005B08E0"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5B08E0">
              <w:rPr>
                <w:rFonts w:ascii="Times New Roman" w:hAnsi="Times New Roman" w:cs="Times New Roman"/>
                <w:color w:val="000000"/>
                <w:sz w:val="20"/>
                <w:szCs w:val="20"/>
              </w:rPr>
              <w:t>117</w:t>
            </w:r>
          </w:p>
        </w:tc>
      </w:tr>
      <w:tr w:rsidR="0089328F" w:rsidRPr="005B08E0" w:rsidTr="00982582">
        <w:trPr>
          <w:trHeight w:val="220"/>
        </w:trPr>
        <w:tc>
          <w:tcPr>
            <w:tcW w:w="3261" w:type="dxa"/>
            <w:shd w:val="clear" w:color="auto" w:fill="FFFFFF"/>
          </w:tcPr>
          <w:p w:rsidR="00375EC6" w:rsidRPr="005B08E0" w:rsidRDefault="00375EC6" w:rsidP="00982582">
            <w:pPr>
              <w:shd w:val="clear" w:color="auto" w:fill="FFFFFF"/>
              <w:spacing w:line="240" w:lineRule="auto"/>
              <w:ind w:right="34"/>
              <w:jc w:val="center"/>
              <w:rPr>
                <w:rFonts w:ascii="Times New Roman" w:hAnsi="Times New Roman" w:cs="Times New Roman"/>
                <w:bCs/>
                <w:sz w:val="20"/>
                <w:szCs w:val="20"/>
              </w:rPr>
            </w:pPr>
            <w:r w:rsidRPr="005B08E0">
              <w:rPr>
                <w:rFonts w:ascii="Times New Roman" w:hAnsi="Times New Roman" w:cs="Times New Roman"/>
                <w:bCs/>
                <w:sz w:val="20"/>
                <w:szCs w:val="20"/>
              </w:rPr>
              <w:t>Субсидия</w:t>
            </w:r>
          </w:p>
        </w:tc>
        <w:tc>
          <w:tcPr>
            <w:tcW w:w="1417" w:type="dxa"/>
            <w:shd w:val="clear" w:color="auto" w:fill="FFFFFF"/>
          </w:tcPr>
          <w:p w:rsidR="00375EC6" w:rsidRPr="005B08E0" w:rsidRDefault="00375EC6" w:rsidP="00982582">
            <w:pPr>
              <w:shd w:val="clear" w:color="auto" w:fill="FFFFFF"/>
              <w:spacing w:line="240" w:lineRule="auto"/>
              <w:ind w:right="-17"/>
              <w:jc w:val="center"/>
              <w:rPr>
                <w:rFonts w:ascii="Times New Roman" w:hAnsi="Times New Roman" w:cs="Times New Roman"/>
                <w:sz w:val="20"/>
                <w:szCs w:val="20"/>
              </w:rPr>
            </w:pPr>
            <w:r w:rsidRPr="005B08E0">
              <w:rPr>
                <w:rFonts w:ascii="Times New Roman" w:hAnsi="Times New Roman" w:cs="Times New Roman"/>
                <w:sz w:val="20"/>
                <w:szCs w:val="20"/>
              </w:rPr>
              <w:t>тыс. руб.</w:t>
            </w:r>
          </w:p>
        </w:tc>
        <w:tc>
          <w:tcPr>
            <w:tcW w:w="1701" w:type="dxa"/>
            <w:shd w:val="clear" w:color="auto" w:fill="auto"/>
          </w:tcPr>
          <w:p w:rsidR="00375EC6" w:rsidRPr="005B08E0"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5B08E0">
              <w:rPr>
                <w:rFonts w:ascii="Times New Roman" w:hAnsi="Times New Roman" w:cs="Times New Roman"/>
                <w:color w:val="000000"/>
                <w:sz w:val="20"/>
                <w:szCs w:val="20"/>
              </w:rPr>
              <w:t>1</w:t>
            </w:r>
            <w:r w:rsidR="0089328F" w:rsidRPr="005B08E0">
              <w:rPr>
                <w:rFonts w:ascii="Times New Roman" w:hAnsi="Times New Roman" w:cs="Times New Roman"/>
                <w:color w:val="000000"/>
                <w:sz w:val="20"/>
                <w:szCs w:val="20"/>
              </w:rPr>
              <w:t xml:space="preserve"> </w:t>
            </w:r>
            <w:r w:rsidRPr="005B08E0">
              <w:rPr>
                <w:rFonts w:ascii="Times New Roman" w:hAnsi="Times New Roman" w:cs="Times New Roman"/>
                <w:color w:val="000000"/>
                <w:sz w:val="20"/>
                <w:szCs w:val="20"/>
              </w:rPr>
              <w:t>986,6</w:t>
            </w:r>
          </w:p>
        </w:tc>
        <w:tc>
          <w:tcPr>
            <w:tcW w:w="1701" w:type="dxa"/>
          </w:tcPr>
          <w:p w:rsidR="00375EC6" w:rsidRPr="005B08E0"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5B08E0">
              <w:rPr>
                <w:rFonts w:ascii="Times New Roman" w:hAnsi="Times New Roman" w:cs="Times New Roman"/>
                <w:color w:val="000000"/>
                <w:sz w:val="20"/>
                <w:szCs w:val="20"/>
              </w:rPr>
              <w:t>2</w:t>
            </w:r>
            <w:r w:rsidR="0089328F" w:rsidRPr="005B08E0">
              <w:rPr>
                <w:rFonts w:ascii="Times New Roman" w:hAnsi="Times New Roman" w:cs="Times New Roman"/>
                <w:color w:val="000000"/>
                <w:sz w:val="20"/>
                <w:szCs w:val="20"/>
              </w:rPr>
              <w:t xml:space="preserve"> </w:t>
            </w:r>
            <w:r w:rsidRPr="005B08E0">
              <w:rPr>
                <w:rFonts w:ascii="Times New Roman" w:hAnsi="Times New Roman" w:cs="Times New Roman"/>
                <w:color w:val="000000"/>
                <w:sz w:val="20"/>
                <w:szCs w:val="20"/>
              </w:rPr>
              <w:t>204,09</w:t>
            </w:r>
          </w:p>
        </w:tc>
        <w:tc>
          <w:tcPr>
            <w:tcW w:w="1559" w:type="dxa"/>
            <w:shd w:val="clear" w:color="auto" w:fill="auto"/>
          </w:tcPr>
          <w:p w:rsidR="00375EC6" w:rsidRPr="005B08E0" w:rsidRDefault="00375EC6" w:rsidP="00982582">
            <w:pPr>
              <w:shd w:val="clear" w:color="auto" w:fill="FFFFFF"/>
              <w:spacing w:line="240" w:lineRule="auto"/>
              <w:ind w:right="140"/>
              <w:jc w:val="center"/>
              <w:rPr>
                <w:rFonts w:ascii="Times New Roman" w:hAnsi="Times New Roman" w:cs="Times New Roman"/>
                <w:color w:val="000000"/>
                <w:sz w:val="20"/>
                <w:szCs w:val="20"/>
              </w:rPr>
            </w:pPr>
            <w:r w:rsidRPr="005B08E0">
              <w:rPr>
                <w:rFonts w:ascii="Times New Roman" w:hAnsi="Times New Roman" w:cs="Times New Roman"/>
                <w:color w:val="000000"/>
                <w:sz w:val="20"/>
                <w:szCs w:val="20"/>
              </w:rPr>
              <w:t>111</w:t>
            </w:r>
          </w:p>
        </w:tc>
      </w:tr>
    </w:tbl>
    <w:p w:rsidR="00375EC6" w:rsidRPr="005B08E0" w:rsidRDefault="00375EC6" w:rsidP="009D5490">
      <w:pPr>
        <w:spacing w:after="0" w:line="240" w:lineRule="auto"/>
        <w:ind w:firstLine="709"/>
        <w:jc w:val="both"/>
        <w:rPr>
          <w:rFonts w:ascii="Times New Roman" w:hAnsi="Times New Roman" w:cs="Times New Roman"/>
          <w:color w:val="FF0000"/>
          <w:sz w:val="25"/>
          <w:szCs w:val="25"/>
        </w:rPr>
      </w:pPr>
    </w:p>
    <w:p w:rsidR="00C81FF5" w:rsidRPr="005B08E0" w:rsidRDefault="00C81FF5" w:rsidP="009D5490">
      <w:pPr>
        <w:pStyle w:val="aff7"/>
        <w:tabs>
          <w:tab w:val="left" w:pos="142"/>
        </w:tabs>
        <w:spacing w:after="0" w:line="240" w:lineRule="auto"/>
        <w:ind w:left="0" w:firstLine="709"/>
        <w:jc w:val="both"/>
        <w:rPr>
          <w:rFonts w:ascii="Times New Roman" w:hAnsi="Times New Roman"/>
          <w:sz w:val="25"/>
          <w:szCs w:val="25"/>
        </w:rPr>
      </w:pPr>
    </w:p>
    <w:p w:rsidR="009D5490" w:rsidRPr="005B08E0" w:rsidRDefault="009D5490" w:rsidP="009D5490">
      <w:pPr>
        <w:pStyle w:val="aff7"/>
        <w:tabs>
          <w:tab w:val="left" w:pos="142"/>
        </w:tabs>
        <w:spacing w:after="0" w:line="240" w:lineRule="auto"/>
        <w:ind w:left="0" w:firstLine="709"/>
        <w:jc w:val="both"/>
        <w:rPr>
          <w:rFonts w:ascii="Times New Roman" w:hAnsi="Times New Roman"/>
          <w:sz w:val="25"/>
          <w:szCs w:val="25"/>
        </w:rPr>
      </w:pPr>
      <w:r w:rsidRPr="005B08E0">
        <w:rPr>
          <w:rFonts w:ascii="Times New Roman" w:hAnsi="Times New Roman"/>
          <w:sz w:val="25"/>
          <w:szCs w:val="25"/>
        </w:rPr>
        <w:lastRenderedPageBreak/>
        <w:t>Расходы подраздела «Коммунальное хозяйство» в разрезе направлений расходов представлены в таблице 3.</w:t>
      </w:r>
    </w:p>
    <w:p w:rsidR="009D5490" w:rsidRPr="005B08E0" w:rsidRDefault="009D5490" w:rsidP="009D5490">
      <w:pPr>
        <w:spacing w:after="0" w:line="240" w:lineRule="auto"/>
        <w:jc w:val="right"/>
        <w:rPr>
          <w:rFonts w:ascii="Times New Roman" w:hAnsi="Times New Roman" w:cs="Times New Roman"/>
          <w:color w:val="000000"/>
        </w:rPr>
      </w:pPr>
    </w:p>
    <w:p w:rsidR="00012997" w:rsidRPr="005B08E0" w:rsidRDefault="00012997" w:rsidP="009D5490">
      <w:pPr>
        <w:spacing w:after="0" w:line="240" w:lineRule="auto"/>
        <w:jc w:val="right"/>
        <w:rPr>
          <w:rFonts w:ascii="Times New Roman" w:hAnsi="Times New Roman" w:cs="Times New Roman"/>
          <w:color w:val="000000"/>
        </w:rPr>
      </w:pPr>
    </w:p>
    <w:p w:rsidR="009D5490" w:rsidRPr="005B08E0" w:rsidRDefault="009D5490" w:rsidP="009D5490">
      <w:pPr>
        <w:spacing w:after="0" w:line="240" w:lineRule="auto"/>
        <w:jc w:val="right"/>
        <w:rPr>
          <w:rFonts w:ascii="Times New Roman" w:hAnsi="Times New Roman" w:cs="Times New Roman"/>
          <w:color w:val="000000"/>
        </w:rPr>
      </w:pPr>
      <w:r w:rsidRPr="005B08E0">
        <w:rPr>
          <w:rFonts w:ascii="Times New Roman" w:hAnsi="Times New Roman" w:cs="Times New Roman"/>
          <w:color w:val="000000"/>
        </w:rPr>
        <w:t>Таблица 3</w:t>
      </w:r>
    </w:p>
    <w:tbl>
      <w:tblPr>
        <w:tblStyle w:val="a9"/>
        <w:tblW w:w="9639" w:type="dxa"/>
        <w:tblInd w:w="108" w:type="dxa"/>
        <w:tblLayout w:type="fixed"/>
        <w:tblLook w:val="04A0" w:firstRow="1" w:lastRow="0" w:firstColumn="1" w:lastColumn="0" w:noHBand="0" w:noVBand="1"/>
      </w:tblPr>
      <w:tblGrid>
        <w:gridCol w:w="2127"/>
        <w:gridCol w:w="1559"/>
        <w:gridCol w:w="1559"/>
        <w:gridCol w:w="1701"/>
        <w:gridCol w:w="2693"/>
      </w:tblGrid>
      <w:tr w:rsidR="009D5490" w:rsidRPr="005B08E0" w:rsidTr="00BD2713">
        <w:tc>
          <w:tcPr>
            <w:tcW w:w="2127" w:type="dxa"/>
            <w:vAlign w:val="center"/>
          </w:tcPr>
          <w:p w:rsidR="009D5490" w:rsidRPr="005B08E0" w:rsidRDefault="009D5490" w:rsidP="00BD2713">
            <w:pPr>
              <w:jc w:val="center"/>
              <w:rPr>
                <w:rFonts w:ascii="Times New Roman" w:hAnsi="Times New Roman" w:cs="Times New Roman"/>
                <w:b/>
                <w:sz w:val="21"/>
                <w:szCs w:val="21"/>
              </w:rPr>
            </w:pPr>
            <w:r w:rsidRPr="005B08E0">
              <w:rPr>
                <w:rFonts w:ascii="Times New Roman" w:hAnsi="Times New Roman" w:cs="Times New Roman"/>
                <w:b/>
                <w:sz w:val="21"/>
                <w:szCs w:val="21"/>
              </w:rPr>
              <w:t>Наименование</w:t>
            </w:r>
          </w:p>
        </w:tc>
        <w:tc>
          <w:tcPr>
            <w:tcW w:w="1559" w:type="dxa"/>
            <w:vAlign w:val="center"/>
          </w:tcPr>
          <w:p w:rsidR="009D5490" w:rsidRPr="005B08E0" w:rsidRDefault="009D5490" w:rsidP="00BD2713">
            <w:pPr>
              <w:jc w:val="center"/>
              <w:rPr>
                <w:rFonts w:ascii="Times New Roman" w:hAnsi="Times New Roman" w:cs="Times New Roman"/>
                <w:b/>
                <w:sz w:val="21"/>
                <w:szCs w:val="21"/>
              </w:rPr>
            </w:pPr>
            <w:r w:rsidRPr="005B08E0">
              <w:rPr>
                <w:rFonts w:ascii="Times New Roman" w:hAnsi="Times New Roman" w:cs="Times New Roman"/>
                <w:b/>
                <w:bCs/>
                <w:sz w:val="21"/>
                <w:szCs w:val="21"/>
              </w:rPr>
              <w:t xml:space="preserve">Исполнение </w:t>
            </w:r>
            <w:r w:rsidR="0089328F" w:rsidRPr="005B08E0">
              <w:rPr>
                <w:rFonts w:ascii="Times New Roman" w:hAnsi="Times New Roman" w:cs="Times New Roman"/>
                <w:b/>
                <w:sz w:val="21"/>
                <w:szCs w:val="21"/>
              </w:rPr>
              <w:t>2021</w:t>
            </w:r>
            <w:r w:rsidRPr="005B08E0">
              <w:rPr>
                <w:rFonts w:ascii="Times New Roman" w:hAnsi="Times New Roman" w:cs="Times New Roman"/>
                <w:b/>
                <w:sz w:val="21"/>
                <w:szCs w:val="21"/>
              </w:rPr>
              <w:t>г.</w:t>
            </w:r>
          </w:p>
        </w:tc>
        <w:tc>
          <w:tcPr>
            <w:tcW w:w="1559" w:type="dxa"/>
            <w:vAlign w:val="center"/>
          </w:tcPr>
          <w:p w:rsidR="009D5490" w:rsidRPr="005B08E0" w:rsidRDefault="009D5490" w:rsidP="0089328F">
            <w:pPr>
              <w:jc w:val="center"/>
              <w:rPr>
                <w:rFonts w:ascii="Times New Roman" w:hAnsi="Times New Roman" w:cs="Times New Roman"/>
                <w:b/>
                <w:sz w:val="21"/>
                <w:szCs w:val="21"/>
              </w:rPr>
            </w:pPr>
            <w:r w:rsidRPr="005B08E0">
              <w:rPr>
                <w:rFonts w:ascii="Times New Roman" w:hAnsi="Times New Roman" w:cs="Times New Roman"/>
                <w:b/>
                <w:bCs/>
                <w:sz w:val="21"/>
                <w:szCs w:val="21"/>
              </w:rPr>
              <w:t xml:space="preserve">Исполнение </w:t>
            </w:r>
            <w:r w:rsidRPr="005B08E0">
              <w:rPr>
                <w:rFonts w:ascii="Times New Roman" w:hAnsi="Times New Roman" w:cs="Times New Roman"/>
                <w:b/>
                <w:sz w:val="21"/>
                <w:szCs w:val="21"/>
              </w:rPr>
              <w:t>202</w:t>
            </w:r>
            <w:r w:rsidR="0089328F" w:rsidRPr="005B08E0">
              <w:rPr>
                <w:rFonts w:ascii="Times New Roman" w:hAnsi="Times New Roman" w:cs="Times New Roman"/>
                <w:b/>
                <w:sz w:val="21"/>
                <w:szCs w:val="21"/>
              </w:rPr>
              <w:t>2</w:t>
            </w:r>
            <w:r w:rsidRPr="005B08E0">
              <w:rPr>
                <w:rFonts w:ascii="Times New Roman" w:hAnsi="Times New Roman" w:cs="Times New Roman"/>
                <w:b/>
                <w:sz w:val="21"/>
                <w:szCs w:val="21"/>
              </w:rPr>
              <w:t>г.</w:t>
            </w:r>
          </w:p>
        </w:tc>
        <w:tc>
          <w:tcPr>
            <w:tcW w:w="1701" w:type="dxa"/>
            <w:vAlign w:val="center"/>
          </w:tcPr>
          <w:p w:rsidR="009D5490" w:rsidRPr="005B08E0" w:rsidRDefault="009D5490" w:rsidP="00BD2713">
            <w:pPr>
              <w:jc w:val="center"/>
              <w:rPr>
                <w:rFonts w:ascii="Times New Roman" w:hAnsi="Times New Roman" w:cs="Times New Roman"/>
                <w:b/>
                <w:sz w:val="21"/>
                <w:szCs w:val="21"/>
              </w:rPr>
            </w:pPr>
            <w:r w:rsidRPr="005B08E0">
              <w:rPr>
                <w:rFonts w:ascii="Times New Roman" w:hAnsi="Times New Roman" w:cs="Times New Roman"/>
                <w:b/>
                <w:sz w:val="21"/>
                <w:szCs w:val="21"/>
              </w:rPr>
              <w:t>Отклонение</w:t>
            </w:r>
          </w:p>
        </w:tc>
        <w:tc>
          <w:tcPr>
            <w:tcW w:w="2693" w:type="dxa"/>
            <w:vAlign w:val="center"/>
          </w:tcPr>
          <w:p w:rsidR="009D5490" w:rsidRPr="005B08E0" w:rsidRDefault="009D5490" w:rsidP="00BD2713">
            <w:pPr>
              <w:jc w:val="center"/>
              <w:rPr>
                <w:rFonts w:ascii="Times New Roman" w:hAnsi="Times New Roman" w:cs="Times New Roman"/>
                <w:b/>
                <w:sz w:val="21"/>
                <w:szCs w:val="21"/>
              </w:rPr>
            </w:pPr>
            <w:r w:rsidRPr="005B08E0">
              <w:rPr>
                <w:rFonts w:ascii="Times New Roman" w:hAnsi="Times New Roman" w:cs="Times New Roman"/>
                <w:b/>
                <w:sz w:val="21"/>
                <w:szCs w:val="21"/>
              </w:rPr>
              <w:t>Пояснение</w:t>
            </w:r>
          </w:p>
        </w:tc>
      </w:tr>
      <w:tr w:rsidR="0089328F" w:rsidRPr="005B08E0" w:rsidTr="0089328F">
        <w:trPr>
          <w:trHeight w:val="3100"/>
        </w:trPr>
        <w:tc>
          <w:tcPr>
            <w:tcW w:w="2127" w:type="dxa"/>
            <w:vAlign w:val="center"/>
          </w:tcPr>
          <w:p w:rsidR="0089328F" w:rsidRPr="005B08E0" w:rsidRDefault="0089328F" w:rsidP="00BD2713">
            <w:pPr>
              <w:jc w:val="both"/>
              <w:rPr>
                <w:rFonts w:ascii="Times New Roman" w:hAnsi="Times New Roman" w:cs="Times New Roman"/>
                <w:sz w:val="21"/>
                <w:szCs w:val="21"/>
              </w:rPr>
            </w:pPr>
            <w:r w:rsidRPr="005B08E0">
              <w:rPr>
                <w:rFonts w:ascii="Times New Roman" w:hAnsi="Times New Roman"/>
                <w:sz w:val="21"/>
                <w:szCs w:val="21"/>
              </w:rPr>
              <w:t>Предоставление субсидии на возмещение недополученных доходов организациям, предоставляющим  населению услуги по  помывке в бане по социально-ориентированному тарифу</w:t>
            </w:r>
          </w:p>
        </w:tc>
        <w:tc>
          <w:tcPr>
            <w:tcW w:w="1559" w:type="dxa"/>
            <w:vAlign w:val="center"/>
          </w:tcPr>
          <w:p w:rsidR="0089328F" w:rsidRPr="005B08E0" w:rsidRDefault="0089328F" w:rsidP="00BD2713">
            <w:pPr>
              <w:jc w:val="center"/>
              <w:rPr>
                <w:rFonts w:ascii="Times New Roman" w:hAnsi="Times New Roman" w:cs="Times New Roman"/>
                <w:sz w:val="21"/>
                <w:szCs w:val="21"/>
              </w:rPr>
            </w:pPr>
            <w:r w:rsidRPr="005B08E0">
              <w:rPr>
                <w:rFonts w:ascii="Times New Roman" w:hAnsi="Times New Roman" w:cs="Times New Roman"/>
                <w:sz w:val="21"/>
                <w:szCs w:val="21"/>
              </w:rPr>
              <w:t>1 986 627,75</w:t>
            </w:r>
          </w:p>
        </w:tc>
        <w:tc>
          <w:tcPr>
            <w:tcW w:w="1559" w:type="dxa"/>
            <w:vAlign w:val="center"/>
          </w:tcPr>
          <w:p w:rsidR="0089328F" w:rsidRPr="005B08E0" w:rsidRDefault="0089328F" w:rsidP="00BD2713">
            <w:pPr>
              <w:jc w:val="center"/>
              <w:rPr>
                <w:rFonts w:ascii="Times New Roman" w:hAnsi="Times New Roman" w:cs="Times New Roman"/>
                <w:sz w:val="21"/>
                <w:szCs w:val="21"/>
              </w:rPr>
            </w:pPr>
            <w:r w:rsidRPr="005B08E0">
              <w:rPr>
                <w:rFonts w:ascii="Times New Roman" w:hAnsi="Times New Roman" w:cs="Times New Roman"/>
                <w:sz w:val="21"/>
                <w:szCs w:val="21"/>
              </w:rPr>
              <w:t>2 204 086,20</w:t>
            </w:r>
          </w:p>
        </w:tc>
        <w:tc>
          <w:tcPr>
            <w:tcW w:w="1701" w:type="dxa"/>
            <w:vAlign w:val="center"/>
          </w:tcPr>
          <w:p w:rsidR="0089328F" w:rsidRPr="005B08E0" w:rsidRDefault="0089328F" w:rsidP="00BD2713">
            <w:pPr>
              <w:jc w:val="center"/>
              <w:rPr>
                <w:rFonts w:ascii="Times New Roman" w:hAnsi="Times New Roman" w:cs="Times New Roman"/>
                <w:sz w:val="21"/>
                <w:szCs w:val="21"/>
              </w:rPr>
            </w:pPr>
            <w:r w:rsidRPr="005B08E0">
              <w:rPr>
                <w:rFonts w:ascii="Times New Roman" w:hAnsi="Times New Roman" w:cs="Times New Roman"/>
                <w:sz w:val="21"/>
                <w:szCs w:val="21"/>
              </w:rPr>
              <w:t>217 458,45</w:t>
            </w:r>
          </w:p>
        </w:tc>
        <w:tc>
          <w:tcPr>
            <w:tcW w:w="2693" w:type="dxa"/>
            <w:vAlign w:val="center"/>
          </w:tcPr>
          <w:p w:rsidR="00FF69FD" w:rsidRPr="005B08E0" w:rsidRDefault="00FF69FD" w:rsidP="009902F1">
            <w:pPr>
              <w:widowControl w:val="0"/>
              <w:autoSpaceDE w:val="0"/>
              <w:autoSpaceDN w:val="0"/>
              <w:adjustRightInd w:val="0"/>
              <w:ind w:left="34"/>
              <w:jc w:val="both"/>
              <w:outlineLvl w:val="0"/>
              <w:rPr>
                <w:rFonts w:ascii="Times New Roman" w:hAnsi="Times New Roman" w:cs="Times New Roman"/>
                <w:sz w:val="18"/>
                <w:szCs w:val="18"/>
              </w:rPr>
            </w:pPr>
            <w:r w:rsidRPr="005B08E0">
              <w:rPr>
                <w:rFonts w:ascii="Times New Roman" w:hAnsi="Times New Roman" w:cs="Times New Roman"/>
                <w:sz w:val="18"/>
                <w:szCs w:val="18"/>
              </w:rPr>
              <w:t xml:space="preserve">Рост размера субсидии </w:t>
            </w:r>
            <w:proofErr w:type="gramStart"/>
            <w:r w:rsidRPr="005B08E0">
              <w:rPr>
                <w:rFonts w:ascii="Times New Roman" w:hAnsi="Times New Roman" w:cs="Times New Roman"/>
                <w:sz w:val="18"/>
                <w:szCs w:val="18"/>
              </w:rPr>
              <w:t>на возмещение недополученных доходов от оказания населению услуги по помывке в бане по социально ориентированному тарифу</w:t>
            </w:r>
            <w:proofErr w:type="gramEnd"/>
            <w:r w:rsidRPr="005B08E0">
              <w:rPr>
                <w:rFonts w:ascii="Times New Roman" w:hAnsi="Times New Roman" w:cs="Times New Roman"/>
                <w:sz w:val="18"/>
                <w:szCs w:val="18"/>
              </w:rPr>
              <w:t xml:space="preserve"> на территории </w:t>
            </w:r>
            <w:proofErr w:type="spellStart"/>
            <w:r w:rsidRPr="005B08E0">
              <w:rPr>
                <w:rFonts w:ascii="Times New Roman" w:hAnsi="Times New Roman" w:cs="Times New Roman"/>
                <w:sz w:val="18"/>
                <w:szCs w:val="18"/>
              </w:rPr>
              <w:t>гп</w:t>
            </w:r>
            <w:proofErr w:type="spellEnd"/>
            <w:r w:rsidRPr="005B08E0">
              <w:rPr>
                <w:rFonts w:ascii="Times New Roman" w:hAnsi="Times New Roman" w:cs="Times New Roman"/>
                <w:sz w:val="18"/>
                <w:szCs w:val="18"/>
              </w:rPr>
              <w:t>. Междуреченский за 2022 год к 2021 году сложился по следующим причинам:</w:t>
            </w:r>
          </w:p>
          <w:p w:rsidR="00FF69FD" w:rsidRPr="005B08E0" w:rsidRDefault="00A62D2B" w:rsidP="00FF69FD">
            <w:pPr>
              <w:pStyle w:val="aff7"/>
              <w:widowControl w:val="0"/>
              <w:numPr>
                <w:ilvl w:val="0"/>
                <w:numId w:val="42"/>
              </w:numPr>
              <w:tabs>
                <w:tab w:val="left" w:pos="317"/>
              </w:tabs>
              <w:autoSpaceDE w:val="0"/>
              <w:autoSpaceDN w:val="0"/>
              <w:adjustRightInd w:val="0"/>
              <w:ind w:left="0" w:firstLine="34"/>
              <w:jc w:val="both"/>
              <w:outlineLvl w:val="0"/>
              <w:rPr>
                <w:rFonts w:ascii="Times New Roman" w:hAnsi="Times New Roman"/>
                <w:sz w:val="18"/>
                <w:szCs w:val="18"/>
              </w:rPr>
            </w:pPr>
            <w:r w:rsidRPr="005B08E0">
              <w:rPr>
                <w:rFonts w:ascii="Times New Roman" w:hAnsi="Times New Roman"/>
                <w:sz w:val="18"/>
                <w:szCs w:val="18"/>
              </w:rPr>
              <w:t>у</w:t>
            </w:r>
            <w:r w:rsidR="00FF69FD" w:rsidRPr="005B08E0">
              <w:rPr>
                <w:rFonts w:ascii="Times New Roman" w:hAnsi="Times New Roman"/>
                <w:sz w:val="18"/>
                <w:szCs w:val="18"/>
              </w:rPr>
              <w:t xml:space="preserve">становление </w:t>
            </w:r>
            <w:r w:rsidR="009902F1" w:rsidRPr="005B08E0">
              <w:rPr>
                <w:rFonts w:ascii="Times New Roman" w:hAnsi="Times New Roman"/>
                <w:sz w:val="18"/>
                <w:szCs w:val="18"/>
              </w:rPr>
              <w:t>э</w:t>
            </w:r>
            <w:r w:rsidR="00FF69FD" w:rsidRPr="005B08E0">
              <w:rPr>
                <w:rFonts w:ascii="Times New Roman" w:hAnsi="Times New Roman"/>
                <w:sz w:val="18"/>
                <w:szCs w:val="18"/>
              </w:rPr>
              <w:t>кономически обоснованного тарифа на 2022 год в размере 511,22 руб. на 1 помывку с ростом к 2021 году составляет 106,0 % (ЭОТ на 2021 год 484,49 руб. на 1 помывку). При расчете затрат расходы на з/плату, начисления на з/плату учитывались не ниже установленного</w:t>
            </w:r>
            <w:r w:rsidRPr="005B08E0">
              <w:rPr>
                <w:rFonts w:ascii="Times New Roman" w:hAnsi="Times New Roman"/>
                <w:sz w:val="18"/>
                <w:szCs w:val="18"/>
              </w:rPr>
              <w:t xml:space="preserve"> </w:t>
            </w:r>
            <w:r w:rsidR="00FF69FD" w:rsidRPr="005B08E0">
              <w:rPr>
                <w:rFonts w:ascii="Times New Roman" w:hAnsi="Times New Roman"/>
                <w:sz w:val="18"/>
                <w:szCs w:val="18"/>
              </w:rPr>
              <w:t>МРОТ, расходы на прочие услуги в пределах индексов дефляторов.</w:t>
            </w:r>
          </w:p>
          <w:p w:rsidR="00E73EA6" w:rsidRPr="005B08E0" w:rsidRDefault="00FF69FD" w:rsidP="00A62D2B">
            <w:pPr>
              <w:pStyle w:val="aff7"/>
              <w:widowControl w:val="0"/>
              <w:numPr>
                <w:ilvl w:val="0"/>
                <w:numId w:val="42"/>
              </w:numPr>
              <w:tabs>
                <w:tab w:val="left" w:pos="317"/>
                <w:tab w:val="left" w:pos="993"/>
              </w:tabs>
              <w:autoSpaceDE w:val="0"/>
              <w:autoSpaceDN w:val="0"/>
              <w:adjustRightInd w:val="0"/>
              <w:ind w:left="0" w:firstLine="34"/>
              <w:jc w:val="both"/>
              <w:outlineLvl w:val="0"/>
              <w:rPr>
                <w:rFonts w:ascii="Times New Roman" w:hAnsi="Times New Roman"/>
                <w:sz w:val="21"/>
                <w:szCs w:val="21"/>
              </w:rPr>
            </w:pPr>
            <w:r w:rsidRPr="005B08E0">
              <w:rPr>
                <w:rFonts w:ascii="Times New Roman" w:hAnsi="Times New Roman"/>
                <w:sz w:val="18"/>
                <w:szCs w:val="18"/>
              </w:rPr>
              <w:t xml:space="preserve">В ноябре 2021 года субсидия </w:t>
            </w:r>
            <w:proofErr w:type="gramStart"/>
            <w:r w:rsidRPr="005B08E0">
              <w:rPr>
                <w:rFonts w:ascii="Times New Roman" w:hAnsi="Times New Roman"/>
                <w:sz w:val="18"/>
                <w:szCs w:val="18"/>
              </w:rPr>
              <w:t xml:space="preserve">предоставлялась не в полном объеме в связи с </w:t>
            </w:r>
            <w:r w:rsidRPr="005B08E0">
              <w:rPr>
                <w:rFonts w:ascii="Times New Roman" w:hAnsi="Times New Roman"/>
                <w:sz w:val="18"/>
                <w:szCs w:val="18"/>
                <w:lang w:val="en-US"/>
              </w:rPr>
              <w:t>COVID</w:t>
            </w:r>
            <w:r w:rsidRPr="005B08E0">
              <w:rPr>
                <w:rFonts w:ascii="Times New Roman" w:hAnsi="Times New Roman"/>
                <w:sz w:val="18"/>
                <w:szCs w:val="18"/>
              </w:rPr>
              <w:t>-19</w:t>
            </w:r>
            <w:r w:rsidR="00A62D2B" w:rsidRPr="005B08E0">
              <w:rPr>
                <w:rFonts w:ascii="Times New Roman" w:hAnsi="Times New Roman"/>
                <w:sz w:val="18"/>
                <w:szCs w:val="18"/>
              </w:rPr>
              <w:t xml:space="preserve"> </w:t>
            </w:r>
            <w:r w:rsidRPr="005B08E0">
              <w:rPr>
                <w:rFonts w:ascii="Times New Roman" w:hAnsi="Times New Roman"/>
                <w:sz w:val="18"/>
                <w:szCs w:val="18"/>
              </w:rPr>
              <w:t>работники находились</w:t>
            </w:r>
            <w:proofErr w:type="gramEnd"/>
            <w:r w:rsidRPr="005B08E0">
              <w:rPr>
                <w:rFonts w:ascii="Times New Roman" w:hAnsi="Times New Roman"/>
                <w:sz w:val="18"/>
                <w:szCs w:val="18"/>
              </w:rPr>
              <w:t xml:space="preserve"> на временной нетрудоспособности.</w:t>
            </w:r>
          </w:p>
        </w:tc>
      </w:tr>
      <w:tr w:rsidR="009D5490" w:rsidRPr="005B08E0" w:rsidTr="00BD2713">
        <w:tc>
          <w:tcPr>
            <w:tcW w:w="2127" w:type="dxa"/>
            <w:vAlign w:val="center"/>
          </w:tcPr>
          <w:p w:rsidR="009D5490" w:rsidRPr="005B08E0" w:rsidRDefault="009D5490" w:rsidP="00BD2713">
            <w:pPr>
              <w:jc w:val="both"/>
              <w:rPr>
                <w:rFonts w:ascii="Times New Roman" w:hAnsi="Times New Roman" w:cs="Times New Roman"/>
                <w:sz w:val="21"/>
                <w:szCs w:val="21"/>
              </w:rPr>
            </w:pPr>
            <w:r w:rsidRPr="005B08E0">
              <w:rPr>
                <w:rFonts w:ascii="Times New Roman" w:hAnsi="Times New Roman" w:cs="Times New Roman"/>
                <w:sz w:val="21"/>
                <w:szCs w:val="21"/>
              </w:rPr>
              <w:t xml:space="preserve">Предоставление субсидий на возмещение недополученных доходов и возмещение затрат по услуге теплоснабжения предприятиям ЖКХ </w:t>
            </w:r>
          </w:p>
        </w:tc>
        <w:tc>
          <w:tcPr>
            <w:tcW w:w="1559" w:type="dxa"/>
            <w:vAlign w:val="center"/>
          </w:tcPr>
          <w:p w:rsidR="009D5490" w:rsidRPr="005B08E0" w:rsidRDefault="0089328F" w:rsidP="00BD2713">
            <w:pPr>
              <w:jc w:val="center"/>
              <w:rPr>
                <w:rFonts w:ascii="Times New Roman" w:hAnsi="Times New Roman" w:cs="Times New Roman"/>
                <w:sz w:val="21"/>
                <w:szCs w:val="21"/>
              </w:rPr>
            </w:pPr>
            <w:r w:rsidRPr="005B08E0">
              <w:rPr>
                <w:rFonts w:ascii="Times New Roman" w:hAnsi="Times New Roman" w:cs="Times New Roman"/>
                <w:sz w:val="21"/>
                <w:szCs w:val="21"/>
              </w:rPr>
              <w:t>8 958 990,01</w:t>
            </w:r>
          </w:p>
        </w:tc>
        <w:tc>
          <w:tcPr>
            <w:tcW w:w="1559" w:type="dxa"/>
            <w:vAlign w:val="center"/>
          </w:tcPr>
          <w:p w:rsidR="009D5490" w:rsidRPr="005B08E0" w:rsidRDefault="0089328F" w:rsidP="00BD2713">
            <w:pPr>
              <w:jc w:val="center"/>
              <w:rPr>
                <w:rFonts w:ascii="Times New Roman" w:hAnsi="Times New Roman" w:cs="Times New Roman"/>
                <w:sz w:val="21"/>
                <w:szCs w:val="21"/>
              </w:rPr>
            </w:pPr>
            <w:r w:rsidRPr="005B08E0">
              <w:rPr>
                <w:rFonts w:ascii="Times New Roman" w:hAnsi="Times New Roman" w:cs="Times New Roman"/>
                <w:sz w:val="21"/>
                <w:szCs w:val="21"/>
              </w:rPr>
              <w:t>0,00</w:t>
            </w:r>
          </w:p>
        </w:tc>
        <w:tc>
          <w:tcPr>
            <w:tcW w:w="1701" w:type="dxa"/>
            <w:vAlign w:val="center"/>
          </w:tcPr>
          <w:p w:rsidR="009D5490" w:rsidRPr="005B08E0" w:rsidRDefault="0089328F" w:rsidP="00BD2713">
            <w:pPr>
              <w:jc w:val="center"/>
              <w:rPr>
                <w:rFonts w:ascii="Times New Roman" w:hAnsi="Times New Roman" w:cs="Times New Roman"/>
                <w:sz w:val="21"/>
                <w:szCs w:val="21"/>
              </w:rPr>
            </w:pPr>
            <w:r w:rsidRPr="005B08E0">
              <w:rPr>
                <w:rFonts w:ascii="Times New Roman" w:hAnsi="Times New Roman" w:cs="Times New Roman"/>
                <w:sz w:val="21"/>
                <w:szCs w:val="21"/>
              </w:rPr>
              <w:t>-8 958 990,01</w:t>
            </w:r>
          </w:p>
        </w:tc>
        <w:tc>
          <w:tcPr>
            <w:tcW w:w="2693" w:type="dxa"/>
            <w:vAlign w:val="center"/>
          </w:tcPr>
          <w:p w:rsidR="009D5490" w:rsidRPr="005B08E0" w:rsidRDefault="009D5490" w:rsidP="00EB00C5">
            <w:pPr>
              <w:jc w:val="both"/>
              <w:rPr>
                <w:rFonts w:ascii="Times New Roman" w:hAnsi="Times New Roman" w:cs="Times New Roman"/>
                <w:color w:val="FF0000"/>
                <w:sz w:val="21"/>
                <w:szCs w:val="21"/>
              </w:rPr>
            </w:pPr>
            <w:r w:rsidRPr="005B08E0">
              <w:rPr>
                <w:rFonts w:ascii="Times New Roman" w:hAnsi="Times New Roman" w:cs="Times New Roman"/>
                <w:sz w:val="21"/>
                <w:szCs w:val="21"/>
              </w:rPr>
              <w:t xml:space="preserve">Отклонение сложилось в связи с </w:t>
            </w:r>
            <w:r w:rsidR="0089328F" w:rsidRPr="005B08E0">
              <w:rPr>
                <w:rFonts w:ascii="Times New Roman" w:hAnsi="Times New Roman" w:cs="Times New Roman"/>
                <w:sz w:val="21"/>
                <w:szCs w:val="21"/>
              </w:rPr>
              <w:t>сокращением</w:t>
            </w:r>
            <w:r w:rsidRPr="005B08E0">
              <w:rPr>
                <w:rFonts w:ascii="Times New Roman" w:hAnsi="Times New Roman" w:cs="Times New Roman"/>
                <w:sz w:val="21"/>
                <w:szCs w:val="21"/>
              </w:rPr>
              <w:t xml:space="preserve">  потребности</w:t>
            </w:r>
            <w:r w:rsidR="00E51E8E" w:rsidRPr="005B08E0">
              <w:rPr>
                <w:rFonts w:ascii="Times New Roman" w:hAnsi="Times New Roman" w:cs="Times New Roman"/>
                <w:sz w:val="21"/>
                <w:szCs w:val="21"/>
              </w:rPr>
              <w:t xml:space="preserve"> </w:t>
            </w:r>
            <w:r w:rsidRPr="005B08E0">
              <w:rPr>
                <w:rFonts w:ascii="Times New Roman" w:hAnsi="Times New Roman" w:cs="Times New Roman"/>
                <w:sz w:val="21"/>
                <w:szCs w:val="21"/>
              </w:rPr>
              <w:t>в финансировании субсидий на</w:t>
            </w:r>
            <w:r w:rsidR="00EB00C5" w:rsidRPr="005B08E0">
              <w:rPr>
                <w:rFonts w:ascii="Times New Roman" w:hAnsi="Times New Roman" w:cs="Times New Roman"/>
                <w:sz w:val="21"/>
                <w:szCs w:val="21"/>
              </w:rPr>
              <w:t xml:space="preserve"> </w:t>
            </w:r>
            <w:r w:rsidRPr="005B08E0">
              <w:rPr>
                <w:rFonts w:ascii="Times New Roman" w:hAnsi="Times New Roman" w:cs="Times New Roman"/>
                <w:sz w:val="21"/>
                <w:szCs w:val="21"/>
              </w:rPr>
              <w:t xml:space="preserve">возмещение недополученных доходов и возмещение затрат по услуге теплоснабжения предприятиям ЖКХ </w:t>
            </w:r>
          </w:p>
        </w:tc>
      </w:tr>
      <w:tr w:rsidR="009D5490" w:rsidRPr="005B08E0" w:rsidTr="00BD2713">
        <w:trPr>
          <w:trHeight w:val="187"/>
        </w:trPr>
        <w:tc>
          <w:tcPr>
            <w:tcW w:w="2127" w:type="dxa"/>
            <w:vAlign w:val="center"/>
          </w:tcPr>
          <w:p w:rsidR="009D5490" w:rsidRPr="005B08E0" w:rsidRDefault="009D5490" w:rsidP="00BD2713">
            <w:pPr>
              <w:jc w:val="both"/>
              <w:rPr>
                <w:rFonts w:ascii="Times New Roman" w:hAnsi="Times New Roman" w:cs="Times New Roman"/>
                <w:sz w:val="21"/>
                <w:szCs w:val="21"/>
              </w:rPr>
            </w:pPr>
            <w:r w:rsidRPr="005B08E0">
              <w:rPr>
                <w:rFonts w:ascii="Times New Roman" w:hAnsi="Times New Roman" w:cs="Times New Roman"/>
                <w:sz w:val="21"/>
                <w:szCs w:val="21"/>
              </w:rPr>
              <w:t>ИТОГО</w:t>
            </w:r>
          </w:p>
        </w:tc>
        <w:tc>
          <w:tcPr>
            <w:tcW w:w="1559" w:type="dxa"/>
            <w:vAlign w:val="center"/>
          </w:tcPr>
          <w:p w:rsidR="009D5490" w:rsidRPr="005B08E0" w:rsidRDefault="0089328F" w:rsidP="00BD2713">
            <w:pPr>
              <w:jc w:val="center"/>
              <w:rPr>
                <w:rFonts w:ascii="Times New Roman" w:hAnsi="Times New Roman" w:cs="Times New Roman"/>
                <w:sz w:val="21"/>
                <w:szCs w:val="21"/>
              </w:rPr>
            </w:pPr>
            <w:r w:rsidRPr="005B08E0">
              <w:rPr>
                <w:rFonts w:ascii="Times New Roman" w:hAnsi="Times New Roman" w:cs="Times New Roman"/>
                <w:sz w:val="21"/>
                <w:szCs w:val="21"/>
              </w:rPr>
              <w:t>10 945 617,76</w:t>
            </w:r>
          </w:p>
        </w:tc>
        <w:tc>
          <w:tcPr>
            <w:tcW w:w="1559" w:type="dxa"/>
            <w:vAlign w:val="center"/>
          </w:tcPr>
          <w:p w:rsidR="009D5490" w:rsidRPr="005B08E0" w:rsidRDefault="0089328F" w:rsidP="00BD2713">
            <w:pPr>
              <w:jc w:val="center"/>
              <w:rPr>
                <w:rFonts w:ascii="Times New Roman" w:hAnsi="Times New Roman" w:cs="Times New Roman"/>
                <w:sz w:val="21"/>
                <w:szCs w:val="21"/>
              </w:rPr>
            </w:pPr>
            <w:r w:rsidRPr="005B08E0">
              <w:rPr>
                <w:rFonts w:ascii="Times New Roman" w:hAnsi="Times New Roman" w:cs="Times New Roman"/>
                <w:sz w:val="21"/>
                <w:szCs w:val="21"/>
              </w:rPr>
              <w:t>2 204 086,20</w:t>
            </w:r>
          </w:p>
        </w:tc>
        <w:tc>
          <w:tcPr>
            <w:tcW w:w="1701" w:type="dxa"/>
            <w:vAlign w:val="center"/>
          </w:tcPr>
          <w:p w:rsidR="009D5490" w:rsidRPr="005B08E0" w:rsidRDefault="0089328F" w:rsidP="00BD2713">
            <w:pPr>
              <w:jc w:val="center"/>
              <w:rPr>
                <w:rFonts w:ascii="Times New Roman" w:hAnsi="Times New Roman" w:cs="Times New Roman"/>
                <w:sz w:val="21"/>
                <w:szCs w:val="21"/>
              </w:rPr>
            </w:pPr>
            <w:r w:rsidRPr="005B08E0">
              <w:rPr>
                <w:rFonts w:ascii="Times New Roman" w:hAnsi="Times New Roman" w:cs="Times New Roman"/>
                <w:sz w:val="21"/>
                <w:szCs w:val="21"/>
              </w:rPr>
              <w:t>-8 741 531,56</w:t>
            </w:r>
          </w:p>
        </w:tc>
        <w:tc>
          <w:tcPr>
            <w:tcW w:w="2693" w:type="dxa"/>
            <w:vAlign w:val="center"/>
          </w:tcPr>
          <w:p w:rsidR="009D5490" w:rsidRPr="005B08E0" w:rsidRDefault="009D5490" w:rsidP="00BD2713">
            <w:pPr>
              <w:jc w:val="center"/>
              <w:rPr>
                <w:rFonts w:ascii="Times New Roman" w:hAnsi="Times New Roman" w:cs="Times New Roman"/>
                <w:sz w:val="21"/>
                <w:szCs w:val="21"/>
              </w:rPr>
            </w:pPr>
            <w:r w:rsidRPr="005B08E0">
              <w:rPr>
                <w:rFonts w:ascii="Times New Roman" w:hAnsi="Times New Roman" w:cs="Times New Roman"/>
                <w:sz w:val="21"/>
                <w:szCs w:val="21"/>
              </w:rPr>
              <w:t>х</w:t>
            </w:r>
          </w:p>
        </w:tc>
      </w:tr>
    </w:tbl>
    <w:p w:rsidR="009D5490" w:rsidRPr="005B08E0" w:rsidRDefault="009D5490" w:rsidP="009D5490">
      <w:pPr>
        <w:spacing w:after="0" w:line="240" w:lineRule="auto"/>
        <w:ind w:firstLine="709"/>
        <w:jc w:val="both"/>
        <w:rPr>
          <w:rFonts w:ascii="Times New Roman" w:hAnsi="Times New Roman" w:cs="Times New Roman"/>
          <w:sz w:val="25"/>
          <w:szCs w:val="25"/>
        </w:rPr>
      </w:pPr>
    </w:p>
    <w:p w:rsidR="009D5490" w:rsidRPr="005B08E0" w:rsidRDefault="009D5490" w:rsidP="009D5490">
      <w:pPr>
        <w:spacing w:after="0" w:line="240" w:lineRule="auto"/>
        <w:ind w:firstLine="709"/>
        <w:jc w:val="both"/>
        <w:rPr>
          <w:rFonts w:ascii="Times New Roman" w:eastAsia="Times New Roman" w:hAnsi="Times New Roman" w:cs="Times New Roman"/>
          <w:b/>
          <w:bCs/>
          <w:kern w:val="28"/>
          <w:sz w:val="25"/>
          <w:szCs w:val="25"/>
        </w:rPr>
      </w:pPr>
      <w:r w:rsidRPr="005B08E0">
        <w:rPr>
          <w:rFonts w:ascii="Times New Roman" w:eastAsia="Times New Roman" w:hAnsi="Times New Roman" w:cs="Times New Roman"/>
          <w:b/>
          <w:bCs/>
          <w:kern w:val="28"/>
          <w:sz w:val="25"/>
          <w:szCs w:val="25"/>
        </w:rPr>
        <w:t>Подраздел 0503</w:t>
      </w:r>
      <w:r w:rsidRPr="005B08E0">
        <w:rPr>
          <w:rFonts w:ascii="Times New Roman" w:eastAsia="Times New Roman" w:hAnsi="Times New Roman" w:cs="Times New Roman"/>
          <w:bCs/>
          <w:kern w:val="28"/>
          <w:sz w:val="25"/>
          <w:szCs w:val="25"/>
        </w:rPr>
        <w:t xml:space="preserve"> </w:t>
      </w:r>
      <w:r w:rsidRPr="005B08E0">
        <w:rPr>
          <w:rFonts w:ascii="Times New Roman" w:eastAsia="Times New Roman" w:hAnsi="Times New Roman" w:cs="Times New Roman"/>
          <w:b/>
          <w:bCs/>
          <w:kern w:val="28"/>
          <w:sz w:val="25"/>
          <w:szCs w:val="25"/>
        </w:rPr>
        <w:t xml:space="preserve">«Благоустройство». </w:t>
      </w:r>
    </w:p>
    <w:p w:rsidR="009D5490" w:rsidRPr="005B08E0" w:rsidRDefault="009D5490" w:rsidP="009D5490">
      <w:pPr>
        <w:tabs>
          <w:tab w:val="left" w:pos="993"/>
        </w:tabs>
        <w:autoSpaceDE w:val="0"/>
        <w:autoSpaceDN w:val="0"/>
        <w:adjustRightInd w:val="0"/>
        <w:spacing w:after="0" w:line="240" w:lineRule="auto"/>
        <w:ind w:firstLine="709"/>
        <w:jc w:val="both"/>
        <w:outlineLvl w:val="0"/>
        <w:rPr>
          <w:rFonts w:ascii="Times New Roman" w:eastAsia="Calibri" w:hAnsi="Times New Roman"/>
          <w:i/>
          <w:color w:val="000000"/>
          <w:sz w:val="25"/>
          <w:szCs w:val="25"/>
          <w:lang w:eastAsia="en-US"/>
        </w:rPr>
      </w:pPr>
      <w:proofErr w:type="gramStart"/>
      <w:r w:rsidRPr="005B08E0">
        <w:rPr>
          <w:rFonts w:ascii="Times New Roman" w:eastAsia="Calibri" w:hAnsi="Times New Roman" w:cs="Times New Roman"/>
          <w:i/>
          <w:color w:val="000000"/>
          <w:sz w:val="25"/>
          <w:szCs w:val="25"/>
          <w:lang w:eastAsia="en-US"/>
        </w:rPr>
        <w:t>Согласно Соглашения</w:t>
      </w:r>
      <w:proofErr w:type="gramEnd"/>
      <w:r w:rsidR="00F65DCD" w:rsidRPr="005B08E0">
        <w:rPr>
          <w:rFonts w:ascii="Times New Roman" w:eastAsia="Calibri" w:hAnsi="Times New Roman" w:cs="Times New Roman"/>
          <w:i/>
          <w:color w:val="000000"/>
          <w:sz w:val="25"/>
          <w:szCs w:val="25"/>
          <w:lang w:eastAsia="en-US"/>
        </w:rPr>
        <w:t xml:space="preserve"> №4 /2022</w:t>
      </w:r>
      <w:r w:rsidRPr="005B08E0">
        <w:rPr>
          <w:rFonts w:ascii="Times New Roman" w:eastAsia="Calibri" w:hAnsi="Times New Roman" w:cs="Times New Roman"/>
          <w:i/>
          <w:color w:val="000000"/>
          <w:sz w:val="25"/>
          <w:szCs w:val="25"/>
          <w:lang w:eastAsia="en-US"/>
        </w:rPr>
        <w:t>-202</w:t>
      </w:r>
      <w:r w:rsidR="00F65DCD" w:rsidRPr="005B08E0">
        <w:rPr>
          <w:rFonts w:ascii="Times New Roman" w:eastAsia="Calibri" w:hAnsi="Times New Roman" w:cs="Times New Roman"/>
          <w:i/>
          <w:color w:val="000000"/>
          <w:sz w:val="25"/>
          <w:szCs w:val="25"/>
          <w:lang w:eastAsia="en-US"/>
        </w:rPr>
        <w:t>4</w:t>
      </w:r>
      <w:r w:rsidRPr="005B08E0">
        <w:rPr>
          <w:rFonts w:ascii="Times New Roman" w:eastAsia="Calibri" w:hAnsi="Times New Roman" w:cs="Times New Roman"/>
          <w:i/>
          <w:color w:val="000000"/>
          <w:sz w:val="25"/>
          <w:szCs w:val="25"/>
          <w:lang w:eastAsia="en-US"/>
        </w:rPr>
        <w:t xml:space="preserve">/ в данном подразделе предусмотрены объемы на исполнение переданных полномочий в соответствии </w:t>
      </w:r>
      <w:r w:rsidRPr="005B08E0">
        <w:rPr>
          <w:rFonts w:ascii="Times New Roman" w:hAnsi="Times New Roman"/>
          <w:i/>
          <w:color w:val="000000"/>
          <w:sz w:val="25"/>
          <w:szCs w:val="25"/>
        </w:rPr>
        <w:t xml:space="preserve">с пунктами </w:t>
      </w:r>
      <w:r w:rsidR="00F65DCD" w:rsidRPr="005B08E0">
        <w:rPr>
          <w:rFonts w:ascii="Times New Roman" w:hAnsi="Times New Roman"/>
          <w:i/>
          <w:color w:val="000000"/>
          <w:sz w:val="25"/>
          <w:szCs w:val="25"/>
        </w:rPr>
        <w:t xml:space="preserve">8, </w:t>
      </w:r>
      <w:r w:rsidRPr="005B08E0">
        <w:rPr>
          <w:rFonts w:ascii="Times New Roman" w:eastAsia="Calibri" w:hAnsi="Times New Roman"/>
          <w:i/>
          <w:color w:val="000000"/>
          <w:sz w:val="25"/>
          <w:szCs w:val="25"/>
          <w:lang w:eastAsia="en-US"/>
        </w:rPr>
        <w:t>18</w:t>
      </w:r>
      <w:r w:rsidRPr="005B08E0">
        <w:rPr>
          <w:rFonts w:ascii="Times New Roman" w:hAnsi="Times New Roman"/>
          <w:i/>
          <w:color w:val="000000"/>
          <w:sz w:val="25"/>
          <w:szCs w:val="25"/>
        </w:rPr>
        <w:t>, 19, 22</w:t>
      </w:r>
      <w:r w:rsidRPr="005B08E0">
        <w:rPr>
          <w:rFonts w:ascii="Times New Roman" w:eastAsia="Calibri" w:hAnsi="Times New Roman"/>
          <w:i/>
          <w:color w:val="000000"/>
          <w:sz w:val="25"/>
          <w:szCs w:val="25"/>
          <w:lang w:eastAsia="en-US"/>
        </w:rPr>
        <w:t xml:space="preserve"> части 1 статьи 14 Федерального закона от 06.10.2003 года №131-ФЗ.</w:t>
      </w:r>
    </w:p>
    <w:p w:rsidR="009D5490" w:rsidRPr="005B08E0" w:rsidRDefault="009D5490" w:rsidP="009D5490">
      <w:pPr>
        <w:pStyle w:val="aff7"/>
        <w:spacing w:after="0" w:line="240" w:lineRule="auto"/>
        <w:ind w:left="0" w:firstLine="709"/>
        <w:jc w:val="both"/>
        <w:rPr>
          <w:rFonts w:ascii="Times New Roman" w:hAnsi="Times New Roman"/>
          <w:sz w:val="25"/>
          <w:szCs w:val="25"/>
        </w:rPr>
      </w:pPr>
      <w:proofErr w:type="gramStart"/>
      <w:r w:rsidRPr="005B08E0">
        <w:rPr>
          <w:rFonts w:ascii="Times New Roman" w:eastAsia="Times New Roman" w:hAnsi="Times New Roman"/>
          <w:bCs/>
          <w:kern w:val="28"/>
          <w:sz w:val="25"/>
          <w:szCs w:val="25"/>
        </w:rPr>
        <w:t>Уточненная бюджетная роспись на 202</w:t>
      </w:r>
      <w:r w:rsidR="003D1E3F" w:rsidRPr="005B08E0">
        <w:rPr>
          <w:rFonts w:ascii="Times New Roman" w:eastAsia="Times New Roman" w:hAnsi="Times New Roman"/>
          <w:bCs/>
          <w:kern w:val="28"/>
          <w:sz w:val="25"/>
          <w:szCs w:val="25"/>
        </w:rPr>
        <w:t>2</w:t>
      </w:r>
      <w:r w:rsidRPr="005B08E0">
        <w:rPr>
          <w:rFonts w:ascii="Times New Roman" w:eastAsia="Times New Roman" w:hAnsi="Times New Roman"/>
          <w:bCs/>
          <w:kern w:val="28"/>
          <w:sz w:val="25"/>
          <w:szCs w:val="25"/>
        </w:rPr>
        <w:t xml:space="preserve"> год составила </w:t>
      </w:r>
      <w:r w:rsidR="003D1E3F" w:rsidRPr="005B08E0">
        <w:rPr>
          <w:rFonts w:ascii="Times New Roman" w:eastAsia="Times New Roman" w:hAnsi="Times New Roman"/>
          <w:bCs/>
          <w:kern w:val="28"/>
          <w:sz w:val="25"/>
          <w:szCs w:val="25"/>
        </w:rPr>
        <w:t xml:space="preserve">64 522 457,47 </w:t>
      </w:r>
      <w:r w:rsidRPr="005B08E0">
        <w:rPr>
          <w:rFonts w:ascii="Times New Roman" w:eastAsia="Times New Roman" w:hAnsi="Times New Roman"/>
          <w:bCs/>
          <w:kern w:val="28"/>
          <w:sz w:val="25"/>
          <w:szCs w:val="25"/>
        </w:rPr>
        <w:t xml:space="preserve">рублей, с ростом расходов на </w:t>
      </w:r>
      <w:r w:rsidR="003D1E3F" w:rsidRPr="005B08E0">
        <w:rPr>
          <w:rFonts w:ascii="Times New Roman" w:eastAsia="Times New Roman" w:hAnsi="Times New Roman"/>
          <w:bCs/>
          <w:kern w:val="28"/>
          <w:sz w:val="25"/>
          <w:szCs w:val="25"/>
        </w:rPr>
        <w:t>23 373 511,54</w:t>
      </w:r>
      <w:r w:rsidRPr="005B08E0">
        <w:rPr>
          <w:rFonts w:ascii="Times New Roman" w:eastAsia="Times New Roman" w:hAnsi="Times New Roman"/>
          <w:bCs/>
          <w:kern w:val="28"/>
          <w:sz w:val="25"/>
          <w:szCs w:val="25"/>
        </w:rPr>
        <w:t xml:space="preserve"> рублей или </w:t>
      </w:r>
      <w:r w:rsidR="003D1E3F" w:rsidRPr="005B08E0">
        <w:rPr>
          <w:rFonts w:ascii="Times New Roman" w:eastAsia="Times New Roman" w:hAnsi="Times New Roman"/>
          <w:bCs/>
          <w:kern w:val="28"/>
          <w:sz w:val="25"/>
          <w:szCs w:val="25"/>
        </w:rPr>
        <w:t>56,8%</w:t>
      </w:r>
      <w:r w:rsidRPr="005B08E0">
        <w:rPr>
          <w:rFonts w:ascii="Times New Roman" w:eastAsia="Times New Roman" w:hAnsi="Times New Roman"/>
          <w:bCs/>
          <w:kern w:val="28"/>
          <w:sz w:val="25"/>
          <w:szCs w:val="25"/>
        </w:rPr>
        <w:t xml:space="preserve"> от первоначального плана, в связи с  </w:t>
      </w:r>
      <w:r w:rsidRPr="005B08E0">
        <w:rPr>
          <w:rFonts w:ascii="Times New Roman" w:hAnsi="Times New Roman"/>
          <w:color w:val="000000"/>
          <w:sz w:val="25"/>
          <w:szCs w:val="25"/>
        </w:rPr>
        <w:t xml:space="preserve">поступлением иных межбюджетных трансфертов из бюджета района на реализацию </w:t>
      </w:r>
      <w:r w:rsidRPr="005B08E0">
        <w:rPr>
          <w:rFonts w:ascii="Times New Roman" w:hAnsi="Times New Roman"/>
          <w:sz w:val="25"/>
          <w:szCs w:val="25"/>
        </w:rPr>
        <w:t xml:space="preserve">мероприятий предусмотренных </w:t>
      </w:r>
      <w:r w:rsidRPr="005B08E0">
        <w:rPr>
          <w:rFonts w:ascii="Times New Roman" w:hAnsi="Times New Roman"/>
          <w:color w:val="000000"/>
          <w:sz w:val="25"/>
          <w:szCs w:val="25"/>
        </w:rPr>
        <w:t xml:space="preserve">муниципальной программой </w:t>
      </w:r>
      <w:r w:rsidRPr="005B08E0">
        <w:rPr>
          <w:rFonts w:ascii="Times New Roman" w:hAnsi="Times New Roman"/>
          <w:sz w:val="25"/>
          <w:szCs w:val="25"/>
        </w:rPr>
        <w:t>«</w:t>
      </w:r>
      <w:r w:rsidRPr="005B08E0">
        <w:rPr>
          <w:rFonts w:ascii="Times New Roman" w:eastAsia="Times New Roman" w:hAnsi="Times New Roman"/>
          <w:bCs/>
          <w:kern w:val="28"/>
          <w:sz w:val="25"/>
          <w:szCs w:val="25"/>
        </w:rPr>
        <w:t>Формирование комфортной городской среды в Кондинском районе на 2018 - 2024 годы</w:t>
      </w:r>
      <w:r w:rsidRPr="005B08E0">
        <w:rPr>
          <w:rFonts w:ascii="Times New Roman" w:hAnsi="Times New Roman"/>
          <w:sz w:val="25"/>
          <w:szCs w:val="25"/>
        </w:rPr>
        <w:t>».</w:t>
      </w:r>
      <w:proofErr w:type="gramEnd"/>
    </w:p>
    <w:p w:rsidR="009D5490" w:rsidRPr="005B08E0" w:rsidRDefault="009D5490" w:rsidP="009D5490">
      <w:pPr>
        <w:pStyle w:val="aff7"/>
        <w:spacing w:after="0" w:line="240" w:lineRule="auto"/>
        <w:ind w:left="0" w:firstLine="709"/>
        <w:jc w:val="both"/>
        <w:rPr>
          <w:rFonts w:ascii="Times New Roman" w:hAnsi="Times New Roman"/>
          <w:sz w:val="25"/>
          <w:szCs w:val="25"/>
        </w:rPr>
      </w:pPr>
      <w:r w:rsidRPr="005B08E0">
        <w:rPr>
          <w:rFonts w:ascii="Times New Roman" w:eastAsia="Times New Roman" w:hAnsi="Times New Roman"/>
          <w:bCs/>
          <w:kern w:val="28"/>
          <w:sz w:val="25"/>
          <w:szCs w:val="25"/>
        </w:rPr>
        <w:t xml:space="preserve">Исполнение сложилось в сумме </w:t>
      </w:r>
      <w:r w:rsidR="00B3749F" w:rsidRPr="005B08E0">
        <w:rPr>
          <w:rFonts w:ascii="Times New Roman" w:eastAsia="Times New Roman" w:hAnsi="Times New Roman"/>
          <w:bCs/>
          <w:kern w:val="28"/>
          <w:sz w:val="25"/>
          <w:szCs w:val="25"/>
        </w:rPr>
        <w:t>61 758 920,65</w:t>
      </w:r>
      <w:r w:rsidRPr="005B08E0">
        <w:rPr>
          <w:rFonts w:ascii="Times New Roman" w:eastAsia="Times New Roman" w:hAnsi="Times New Roman"/>
          <w:bCs/>
          <w:kern w:val="28"/>
          <w:sz w:val="25"/>
          <w:szCs w:val="25"/>
        </w:rPr>
        <w:t xml:space="preserve"> рублей или 95,</w:t>
      </w:r>
      <w:r w:rsidR="00B3749F" w:rsidRPr="005B08E0">
        <w:rPr>
          <w:rFonts w:ascii="Times New Roman" w:eastAsia="Times New Roman" w:hAnsi="Times New Roman"/>
          <w:bCs/>
          <w:kern w:val="28"/>
          <w:sz w:val="25"/>
          <w:szCs w:val="25"/>
        </w:rPr>
        <w:t>7</w:t>
      </w:r>
      <w:r w:rsidRPr="005B08E0">
        <w:rPr>
          <w:rFonts w:ascii="Times New Roman" w:eastAsia="Times New Roman" w:hAnsi="Times New Roman"/>
          <w:bCs/>
          <w:kern w:val="28"/>
          <w:sz w:val="25"/>
          <w:szCs w:val="25"/>
        </w:rPr>
        <w:t xml:space="preserve">% к уточненному плану. Освоение не в полном объеме обусловлено </w:t>
      </w:r>
      <w:r w:rsidRPr="005B08E0">
        <w:rPr>
          <w:rFonts w:ascii="Times New Roman" w:hAnsi="Times New Roman"/>
          <w:sz w:val="25"/>
          <w:szCs w:val="25"/>
        </w:rPr>
        <w:t>сложившейся экономией бюджетных ассигнований при реализации мероприятий благоустройства (данная экономия зарезервирована на следующий финансовый 202</w:t>
      </w:r>
      <w:r w:rsidR="00B3749F" w:rsidRPr="005B08E0">
        <w:rPr>
          <w:rFonts w:ascii="Times New Roman" w:hAnsi="Times New Roman"/>
          <w:sz w:val="25"/>
          <w:szCs w:val="25"/>
        </w:rPr>
        <w:t>3</w:t>
      </w:r>
      <w:r w:rsidRPr="005B08E0">
        <w:rPr>
          <w:rFonts w:ascii="Times New Roman" w:hAnsi="Times New Roman"/>
          <w:sz w:val="25"/>
          <w:szCs w:val="25"/>
        </w:rPr>
        <w:t xml:space="preserve"> год).</w:t>
      </w:r>
    </w:p>
    <w:p w:rsidR="00E93E49" w:rsidRPr="005B08E0" w:rsidRDefault="009D5490" w:rsidP="00E93E49">
      <w:pPr>
        <w:pStyle w:val="aff7"/>
        <w:spacing w:after="0" w:line="240" w:lineRule="auto"/>
        <w:ind w:left="0" w:firstLine="709"/>
        <w:jc w:val="both"/>
        <w:rPr>
          <w:rFonts w:ascii="Times New Roman" w:eastAsia="Times New Roman" w:hAnsi="Times New Roman"/>
          <w:bCs/>
          <w:kern w:val="28"/>
          <w:sz w:val="25"/>
          <w:szCs w:val="25"/>
        </w:rPr>
      </w:pPr>
      <w:r w:rsidRPr="005B08E0">
        <w:rPr>
          <w:rFonts w:ascii="Times New Roman" w:eastAsia="Times New Roman" w:hAnsi="Times New Roman"/>
          <w:bCs/>
          <w:kern w:val="28"/>
          <w:sz w:val="25"/>
          <w:szCs w:val="25"/>
        </w:rPr>
        <w:lastRenderedPageBreak/>
        <w:t>По сравнению с аналогичным периодом 202</w:t>
      </w:r>
      <w:r w:rsidR="00B3749F" w:rsidRPr="005B08E0">
        <w:rPr>
          <w:rFonts w:ascii="Times New Roman" w:eastAsia="Times New Roman" w:hAnsi="Times New Roman"/>
          <w:bCs/>
          <w:kern w:val="28"/>
          <w:sz w:val="25"/>
          <w:szCs w:val="25"/>
        </w:rPr>
        <w:t>1</w:t>
      </w:r>
      <w:r w:rsidRPr="005B08E0">
        <w:rPr>
          <w:rFonts w:ascii="Times New Roman" w:eastAsia="Times New Roman" w:hAnsi="Times New Roman"/>
          <w:bCs/>
          <w:kern w:val="28"/>
          <w:sz w:val="25"/>
          <w:szCs w:val="25"/>
        </w:rPr>
        <w:t xml:space="preserve"> года расходы </w:t>
      </w:r>
      <w:r w:rsidR="00B3749F" w:rsidRPr="005B08E0">
        <w:rPr>
          <w:rFonts w:ascii="Times New Roman" w:eastAsia="Times New Roman" w:hAnsi="Times New Roman"/>
          <w:bCs/>
          <w:kern w:val="28"/>
          <w:sz w:val="25"/>
          <w:szCs w:val="25"/>
        </w:rPr>
        <w:t>сократилось</w:t>
      </w:r>
      <w:r w:rsidRPr="005B08E0">
        <w:rPr>
          <w:rFonts w:ascii="Times New Roman" w:eastAsia="Times New Roman" w:hAnsi="Times New Roman"/>
          <w:bCs/>
          <w:kern w:val="28"/>
          <w:sz w:val="25"/>
          <w:szCs w:val="25"/>
        </w:rPr>
        <w:t xml:space="preserve"> на </w:t>
      </w:r>
      <w:r w:rsidR="00B3749F" w:rsidRPr="005B08E0">
        <w:rPr>
          <w:rFonts w:ascii="Times New Roman" w:eastAsia="Times New Roman" w:hAnsi="Times New Roman"/>
          <w:bCs/>
          <w:kern w:val="28"/>
          <w:sz w:val="25"/>
          <w:szCs w:val="25"/>
        </w:rPr>
        <w:t>18 768 519,84</w:t>
      </w:r>
      <w:r w:rsidRPr="005B08E0">
        <w:rPr>
          <w:rFonts w:ascii="Times New Roman" w:eastAsia="Times New Roman" w:hAnsi="Times New Roman"/>
          <w:bCs/>
          <w:kern w:val="28"/>
          <w:sz w:val="25"/>
          <w:szCs w:val="25"/>
        </w:rPr>
        <w:t xml:space="preserve"> рублей, или на </w:t>
      </w:r>
      <w:r w:rsidR="00B3749F" w:rsidRPr="005B08E0">
        <w:rPr>
          <w:rFonts w:ascii="Times New Roman" w:eastAsia="Times New Roman" w:hAnsi="Times New Roman"/>
          <w:bCs/>
          <w:kern w:val="28"/>
          <w:sz w:val="25"/>
          <w:szCs w:val="25"/>
        </w:rPr>
        <w:t>23,3</w:t>
      </w:r>
      <w:r w:rsidRPr="005B08E0">
        <w:rPr>
          <w:rFonts w:ascii="Times New Roman" w:eastAsia="Times New Roman" w:hAnsi="Times New Roman"/>
          <w:bCs/>
          <w:kern w:val="28"/>
          <w:sz w:val="25"/>
          <w:szCs w:val="25"/>
        </w:rPr>
        <w:t>%, в связи с</w:t>
      </w:r>
      <w:r w:rsidR="003F435C" w:rsidRPr="005B08E0">
        <w:rPr>
          <w:rFonts w:ascii="Times New Roman" w:eastAsia="Times New Roman" w:hAnsi="Times New Roman"/>
          <w:bCs/>
          <w:kern w:val="28"/>
          <w:sz w:val="25"/>
          <w:szCs w:val="25"/>
        </w:rPr>
        <w:t xml:space="preserve"> сокращением </w:t>
      </w:r>
      <w:r w:rsidR="007E3856" w:rsidRPr="005B08E0">
        <w:rPr>
          <w:rFonts w:ascii="Times New Roman" w:eastAsia="Times New Roman" w:hAnsi="Times New Roman"/>
          <w:bCs/>
          <w:kern w:val="28"/>
          <w:sz w:val="25"/>
          <w:szCs w:val="25"/>
        </w:rPr>
        <w:t xml:space="preserve">стоимости </w:t>
      </w:r>
      <w:r w:rsidR="00780004" w:rsidRPr="005B08E0">
        <w:rPr>
          <w:rFonts w:ascii="Times New Roman" w:eastAsia="Times New Roman" w:hAnsi="Times New Roman"/>
          <w:bCs/>
          <w:kern w:val="28"/>
          <w:sz w:val="25"/>
          <w:szCs w:val="25"/>
        </w:rPr>
        <w:t xml:space="preserve">инициативных проектов </w:t>
      </w:r>
      <w:r w:rsidR="003F435C" w:rsidRPr="005B08E0">
        <w:rPr>
          <w:rFonts w:ascii="Times New Roman" w:eastAsia="Times New Roman" w:hAnsi="Times New Roman"/>
          <w:bCs/>
          <w:kern w:val="28"/>
          <w:sz w:val="25"/>
          <w:szCs w:val="25"/>
        </w:rPr>
        <w:t xml:space="preserve">прошедших региональный </w:t>
      </w:r>
      <w:r w:rsidR="00513B23" w:rsidRPr="005B08E0">
        <w:rPr>
          <w:rFonts w:ascii="Times New Roman" w:eastAsia="Times New Roman" w:hAnsi="Times New Roman"/>
          <w:bCs/>
          <w:kern w:val="28"/>
          <w:sz w:val="25"/>
          <w:szCs w:val="25"/>
        </w:rPr>
        <w:t>конкурс</w:t>
      </w:r>
      <w:r w:rsidR="004D5DCB" w:rsidRPr="005B08E0">
        <w:rPr>
          <w:rFonts w:ascii="Times New Roman" w:eastAsia="Times New Roman" w:hAnsi="Times New Roman"/>
          <w:bCs/>
          <w:kern w:val="28"/>
          <w:sz w:val="25"/>
          <w:szCs w:val="25"/>
        </w:rPr>
        <w:t>,</w:t>
      </w:r>
      <w:r w:rsidR="00E93E49" w:rsidRPr="005B08E0">
        <w:rPr>
          <w:rFonts w:ascii="Times New Roman" w:eastAsia="Times New Roman" w:hAnsi="Times New Roman"/>
          <w:bCs/>
          <w:kern w:val="28"/>
          <w:sz w:val="25"/>
          <w:szCs w:val="25"/>
        </w:rPr>
        <w:t xml:space="preserve"> а так же сокращением мероприятий </w:t>
      </w:r>
      <w:r w:rsidR="00E641FE" w:rsidRPr="005B08E0">
        <w:rPr>
          <w:rFonts w:ascii="Times New Roman" w:eastAsia="Times New Roman" w:hAnsi="Times New Roman"/>
          <w:bCs/>
          <w:kern w:val="28"/>
          <w:sz w:val="25"/>
          <w:szCs w:val="25"/>
        </w:rPr>
        <w:t xml:space="preserve">на территории г.п. Междуреченский </w:t>
      </w:r>
      <w:r w:rsidR="00E93E49" w:rsidRPr="005B08E0">
        <w:rPr>
          <w:rFonts w:ascii="Times New Roman" w:eastAsia="Times New Roman" w:hAnsi="Times New Roman"/>
          <w:bCs/>
          <w:kern w:val="28"/>
          <w:sz w:val="25"/>
          <w:szCs w:val="25"/>
        </w:rPr>
        <w:t xml:space="preserve">в рамках </w:t>
      </w:r>
      <w:r w:rsidR="004D5DCB" w:rsidRPr="005B08E0">
        <w:rPr>
          <w:rFonts w:ascii="Times New Roman" w:eastAsia="Times New Roman" w:hAnsi="Times New Roman"/>
          <w:bCs/>
          <w:kern w:val="28"/>
          <w:sz w:val="25"/>
          <w:szCs w:val="25"/>
        </w:rPr>
        <w:t xml:space="preserve">реализации </w:t>
      </w:r>
      <w:r w:rsidR="00E93E49" w:rsidRPr="005B08E0">
        <w:rPr>
          <w:rFonts w:ascii="Times New Roman" w:eastAsia="Times New Roman" w:hAnsi="Times New Roman"/>
          <w:bCs/>
          <w:kern w:val="28"/>
          <w:sz w:val="25"/>
          <w:szCs w:val="25"/>
        </w:rPr>
        <w:t>регионального проекта «Формирование комфортной городской среды».</w:t>
      </w:r>
    </w:p>
    <w:p w:rsidR="009D5490" w:rsidRPr="005B08E0" w:rsidRDefault="00E93E49" w:rsidP="00E93E49">
      <w:pPr>
        <w:pStyle w:val="aff7"/>
        <w:spacing w:after="0" w:line="240" w:lineRule="auto"/>
        <w:ind w:left="0" w:firstLine="709"/>
        <w:jc w:val="both"/>
        <w:rPr>
          <w:rFonts w:ascii="Times New Roman" w:hAnsi="Times New Roman"/>
          <w:sz w:val="25"/>
          <w:szCs w:val="25"/>
        </w:rPr>
      </w:pPr>
      <w:r w:rsidRPr="005B08E0">
        <w:rPr>
          <w:rFonts w:ascii="Times New Roman" w:eastAsia="Times New Roman" w:hAnsi="Times New Roman"/>
          <w:bCs/>
          <w:kern w:val="28"/>
          <w:sz w:val="25"/>
          <w:szCs w:val="25"/>
        </w:rPr>
        <w:t>В</w:t>
      </w:r>
      <w:r w:rsidR="009D5490" w:rsidRPr="005B08E0">
        <w:rPr>
          <w:rFonts w:ascii="Times New Roman" w:hAnsi="Times New Roman"/>
          <w:sz w:val="25"/>
          <w:szCs w:val="25"/>
        </w:rPr>
        <w:t xml:space="preserve"> данном подразделе реализованы следующие мероприятия:</w:t>
      </w:r>
    </w:p>
    <w:p w:rsidR="009D5490" w:rsidRPr="005B08E0" w:rsidRDefault="009D5490" w:rsidP="009D5490">
      <w:pPr>
        <w:pStyle w:val="aff7"/>
        <w:numPr>
          <w:ilvl w:val="0"/>
          <w:numId w:val="34"/>
        </w:numPr>
        <w:tabs>
          <w:tab w:val="left" w:pos="993"/>
        </w:tabs>
        <w:spacing w:after="0" w:line="240" w:lineRule="auto"/>
        <w:ind w:left="0" w:firstLine="709"/>
        <w:jc w:val="both"/>
        <w:rPr>
          <w:rFonts w:ascii="Times New Roman" w:hAnsi="Times New Roman"/>
          <w:sz w:val="25"/>
          <w:szCs w:val="25"/>
        </w:rPr>
      </w:pPr>
      <w:r w:rsidRPr="005B08E0">
        <w:rPr>
          <w:rFonts w:ascii="Times New Roman" w:eastAsia="Times New Roman" w:hAnsi="Times New Roman"/>
          <w:b/>
          <w:bCs/>
          <w:kern w:val="28"/>
          <w:sz w:val="25"/>
          <w:szCs w:val="25"/>
        </w:rPr>
        <w:t xml:space="preserve">финансирование мероприятия по отлову </w:t>
      </w:r>
      <w:r w:rsidR="00C91BD9" w:rsidRPr="005B08E0">
        <w:rPr>
          <w:rFonts w:ascii="Times New Roman" w:eastAsia="Times New Roman" w:hAnsi="Times New Roman"/>
          <w:b/>
          <w:bCs/>
          <w:kern w:val="28"/>
          <w:sz w:val="25"/>
          <w:szCs w:val="25"/>
        </w:rPr>
        <w:t xml:space="preserve">безнадзорных </w:t>
      </w:r>
      <w:r w:rsidR="003A006E" w:rsidRPr="005B08E0">
        <w:rPr>
          <w:rFonts w:ascii="Times New Roman" w:eastAsia="Times New Roman" w:hAnsi="Times New Roman"/>
          <w:b/>
          <w:bCs/>
          <w:kern w:val="28"/>
          <w:sz w:val="25"/>
          <w:szCs w:val="25"/>
        </w:rPr>
        <w:t>животных (собак)</w:t>
      </w:r>
      <w:r w:rsidRPr="005B08E0">
        <w:rPr>
          <w:rFonts w:ascii="Times New Roman" w:eastAsia="Times New Roman" w:hAnsi="Times New Roman"/>
          <w:bCs/>
          <w:kern w:val="28"/>
          <w:sz w:val="25"/>
          <w:szCs w:val="25"/>
        </w:rPr>
        <w:t xml:space="preserve">, обитающих на территории поселения. Данные расходы осуществляются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 </w:t>
      </w:r>
    </w:p>
    <w:p w:rsidR="009D5490" w:rsidRPr="005B08E0"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5B08E0">
        <w:rPr>
          <w:rFonts w:ascii="Times New Roman" w:eastAsia="Times New Roman" w:hAnsi="Times New Roman"/>
          <w:bCs/>
          <w:kern w:val="28"/>
          <w:sz w:val="25"/>
          <w:szCs w:val="25"/>
        </w:rPr>
        <w:t>Уточненная бюджетная роспись на 202</w:t>
      </w:r>
      <w:r w:rsidR="00F517AE" w:rsidRPr="005B08E0">
        <w:rPr>
          <w:rFonts w:ascii="Times New Roman" w:eastAsia="Times New Roman" w:hAnsi="Times New Roman"/>
          <w:bCs/>
          <w:kern w:val="28"/>
          <w:sz w:val="25"/>
          <w:szCs w:val="25"/>
        </w:rPr>
        <w:t>2</w:t>
      </w:r>
      <w:r w:rsidRPr="005B08E0">
        <w:rPr>
          <w:rFonts w:ascii="Times New Roman" w:eastAsia="Times New Roman" w:hAnsi="Times New Roman"/>
          <w:bCs/>
          <w:kern w:val="28"/>
          <w:sz w:val="25"/>
          <w:szCs w:val="25"/>
        </w:rPr>
        <w:t xml:space="preserve"> год составила</w:t>
      </w:r>
      <w:r w:rsidR="00F517AE" w:rsidRPr="005B08E0">
        <w:rPr>
          <w:rFonts w:ascii="Times New Roman" w:eastAsia="Times New Roman" w:hAnsi="Times New Roman"/>
          <w:bCs/>
          <w:kern w:val="28"/>
          <w:sz w:val="25"/>
          <w:szCs w:val="25"/>
        </w:rPr>
        <w:t xml:space="preserve"> 1 095 052,76</w:t>
      </w:r>
      <w:r w:rsidRPr="005B08E0">
        <w:rPr>
          <w:rFonts w:ascii="Times New Roman" w:eastAsia="Times New Roman" w:hAnsi="Times New Roman"/>
          <w:bCs/>
          <w:kern w:val="28"/>
          <w:sz w:val="25"/>
          <w:szCs w:val="25"/>
        </w:rPr>
        <w:t xml:space="preserve"> рублей, с </w:t>
      </w:r>
      <w:r w:rsidR="00F517AE" w:rsidRPr="005B08E0">
        <w:rPr>
          <w:rFonts w:ascii="Times New Roman" w:eastAsia="Times New Roman" w:hAnsi="Times New Roman"/>
          <w:bCs/>
          <w:kern w:val="28"/>
          <w:sz w:val="25"/>
          <w:szCs w:val="25"/>
        </w:rPr>
        <w:t xml:space="preserve">увеличением </w:t>
      </w:r>
      <w:r w:rsidRPr="005B08E0">
        <w:rPr>
          <w:rFonts w:ascii="Times New Roman" w:eastAsia="Times New Roman" w:hAnsi="Times New Roman"/>
          <w:bCs/>
          <w:kern w:val="28"/>
          <w:sz w:val="25"/>
          <w:szCs w:val="25"/>
        </w:rPr>
        <w:t xml:space="preserve">расходов </w:t>
      </w:r>
      <w:r w:rsidR="00F517AE" w:rsidRPr="005B08E0">
        <w:rPr>
          <w:rFonts w:ascii="Times New Roman" w:eastAsia="Times New Roman" w:hAnsi="Times New Roman"/>
          <w:bCs/>
          <w:kern w:val="28"/>
          <w:sz w:val="25"/>
          <w:szCs w:val="25"/>
        </w:rPr>
        <w:t>н</w:t>
      </w:r>
      <w:r w:rsidRPr="005B08E0">
        <w:rPr>
          <w:rFonts w:ascii="Times New Roman" w:eastAsia="Times New Roman" w:hAnsi="Times New Roman"/>
          <w:bCs/>
          <w:kern w:val="28"/>
          <w:sz w:val="25"/>
          <w:szCs w:val="25"/>
        </w:rPr>
        <w:t xml:space="preserve">а </w:t>
      </w:r>
      <w:r w:rsidR="00F517AE" w:rsidRPr="005B08E0">
        <w:rPr>
          <w:rFonts w:ascii="Times New Roman" w:eastAsia="Times New Roman" w:hAnsi="Times New Roman"/>
          <w:bCs/>
          <w:kern w:val="28"/>
          <w:sz w:val="25"/>
          <w:szCs w:val="25"/>
        </w:rPr>
        <w:t>135 052,76</w:t>
      </w:r>
      <w:r w:rsidRPr="005B08E0">
        <w:rPr>
          <w:rFonts w:ascii="Times New Roman" w:eastAsia="Times New Roman" w:hAnsi="Times New Roman"/>
          <w:bCs/>
          <w:kern w:val="28"/>
          <w:sz w:val="25"/>
          <w:szCs w:val="25"/>
        </w:rPr>
        <w:t xml:space="preserve"> рублей или на </w:t>
      </w:r>
      <w:r w:rsidR="00F517AE" w:rsidRPr="005B08E0">
        <w:rPr>
          <w:rFonts w:ascii="Times New Roman" w:eastAsia="Times New Roman" w:hAnsi="Times New Roman"/>
          <w:bCs/>
          <w:kern w:val="28"/>
          <w:sz w:val="25"/>
          <w:szCs w:val="25"/>
        </w:rPr>
        <w:t>14,0</w:t>
      </w:r>
      <w:r w:rsidRPr="005B08E0">
        <w:rPr>
          <w:rFonts w:ascii="Times New Roman" w:eastAsia="Times New Roman" w:hAnsi="Times New Roman"/>
          <w:bCs/>
          <w:kern w:val="28"/>
          <w:sz w:val="25"/>
          <w:szCs w:val="25"/>
        </w:rPr>
        <w:t>% от перво</w:t>
      </w:r>
      <w:r w:rsidR="00F517AE" w:rsidRPr="005B08E0">
        <w:rPr>
          <w:rFonts w:ascii="Times New Roman" w:eastAsia="Times New Roman" w:hAnsi="Times New Roman"/>
          <w:bCs/>
          <w:kern w:val="28"/>
          <w:sz w:val="25"/>
          <w:szCs w:val="25"/>
        </w:rPr>
        <w:t xml:space="preserve">начального плана, </w:t>
      </w:r>
      <w:r w:rsidR="00654206" w:rsidRPr="005B08E0">
        <w:rPr>
          <w:rFonts w:ascii="Times New Roman" w:eastAsia="Times New Roman" w:hAnsi="Times New Roman"/>
          <w:bCs/>
          <w:kern w:val="28"/>
          <w:sz w:val="25"/>
          <w:szCs w:val="25"/>
        </w:rPr>
        <w:t>с целью обеспечения потребности расходов на отлов безнадзорных животных</w:t>
      </w:r>
      <w:r w:rsidR="00F517AE" w:rsidRPr="005B08E0">
        <w:rPr>
          <w:rFonts w:ascii="Times New Roman" w:eastAsia="Times New Roman" w:hAnsi="Times New Roman"/>
          <w:bCs/>
          <w:kern w:val="28"/>
          <w:sz w:val="25"/>
          <w:szCs w:val="25"/>
        </w:rPr>
        <w:t>.</w:t>
      </w:r>
    </w:p>
    <w:p w:rsidR="009D5490" w:rsidRPr="005B08E0"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5B08E0">
        <w:rPr>
          <w:rFonts w:ascii="Times New Roman" w:eastAsia="Times New Roman" w:hAnsi="Times New Roman"/>
          <w:bCs/>
          <w:kern w:val="28"/>
          <w:sz w:val="25"/>
          <w:szCs w:val="25"/>
        </w:rPr>
        <w:t xml:space="preserve">Исполнение сложилось в объеме </w:t>
      </w:r>
      <w:r w:rsidR="00F517AE" w:rsidRPr="005B08E0">
        <w:rPr>
          <w:rFonts w:ascii="Times New Roman" w:eastAsia="Times New Roman" w:hAnsi="Times New Roman"/>
          <w:bCs/>
          <w:kern w:val="28"/>
          <w:sz w:val="25"/>
          <w:szCs w:val="25"/>
        </w:rPr>
        <w:t>1 095 052,76</w:t>
      </w:r>
      <w:r w:rsidRPr="005B08E0">
        <w:rPr>
          <w:rFonts w:ascii="Times New Roman" w:eastAsia="Times New Roman" w:hAnsi="Times New Roman"/>
          <w:bCs/>
          <w:kern w:val="28"/>
          <w:sz w:val="25"/>
          <w:szCs w:val="25"/>
        </w:rPr>
        <w:t xml:space="preserve"> рублей или 100% к уточненному плану.</w:t>
      </w:r>
    </w:p>
    <w:p w:rsidR="009D5490" w:rsidRPr="005B08E0" w:rsidRDefault="009D5490" w:rsidP="009D5490">
      <w:pPr>
        <w:pStyle w:val="aff7"/>
        <w:spacing w:after="0" w:line="240" w:lineRule="auto"/>
        <w:ind w:left="0" w:firstLine="709"/>
        <w:jc w:val="both"/>
        <w:rPr>
          <w:rFonts w:ascii="Times New Roman" w:eastAsia="Times New Roman" w:hAnsi="Times New Roman"/>
          <w:bCs/>
          <w:kern w:val="28"/>
          <w:sz w:val="25"/>
          <w:szCs w:val="25"/>
        </w:rPr>
      </w:pPr>
      <w:r w:rsidRPr="005B08E0">
        <w:rPr>
          <w:rFonts w:ascii="Times New Roman" w:eastAsia="Times New Roman" w:hAnsi="Times New Roman"/>
          <w:bCs/>
          <w:kern w:val="28"/>
          <w:sz w:val="25"/>
          <w:szCs w:val="25"/>
        </w:rPr>
        <w:t xml:space="preserve"> За 202</w:t>
      </w:r>
      <w:r w:rsidR="00F517AE" w:rsidRPr="005B08E0">
        <w:rPr>
          <w:rFonts w:ascii="Times New Roman" w:eastAsia="Times New Roman" w:hAnsi="Times New Roman"/>
          <w:bCs/>
          <w:kern w:val="28"/>
          <w:sz w:val="25"/>
          <w:szCs w:val="25"/>
        </w:rPr>
        <w:t>2</w:t>
      </w:r>
      <w:r w:rsidR="003D765A" w:rsidRPr="005B08E0">
        <w:rPr>
          <w:rFonts w:ascii="Times New Roman" w:eastAsia="Times New Roman" w:hAnsi="Times New Roman"/>
          <w:bCs/>
          <w:kern w:val="28"/>
          <w:sz w:val="25"/>
          <w:szCs w:val="25"/>
        </w:rPr>
        <w:t xml:space="preserve"> год заключено 8</w:t>
      </w:r>
      <w:r w:rsidRPr="005B08E0">
        <w:rPr>
          <w:rFonts w:ascii="Times New Roman" w:eastAsia="Times New Roman" w:hAnsi="Times New Roman"/>
          <w:bCs/>
          <w:kern w:val="28"/>
          <w:sz w:val="25"/>
          <w:szCs w:val="25"/>
        </w:rPr>
        <w:t xml:space="preserve"> договоров (на отлов </w:t>
      </w:r>
      <w:r w:rsidR="003D765A" w:rsidRPr="005B08E0">
        <w:rPr>
          <w:rFonts w:ascii="Times New Roman" w:eastAsia="Times New Roman" w:hAnsi="Times New Roman"/>
          <w:bCs/>
          <w:kern w:val="28"/>
          <w:sz w:val="25"/>
          <w:szCs w:val="25"/>
        </w:rPr>
        <w:t>76</w:t>
      </w:r>
      <w:r w:rsidRPr="005B08E0">
        <w:rPr>
          <w:rFonts w:ascii="Times New Roman" w:eastAsia="Times New Roman" w:hAnsi="Times New Roman"/>
          <w:bCs/>
          <w:kern w:val="28"/>
          <w:sz w:val="25"/>
          <w:szCs w:val="25"/>
        </w:rPr>
        <w:t xml:space="preserve"> животных</w:t>
      </w:r>
      <w:r w:rsidR="003D765A" w:rsidRPr="005B08E0">
        <w:rPr>
          <w:rFonts w:ascii="Times New Roman" w:eastAsia="Times New Roman" w:hAnsi="Times New Roman"/>
          <w:bCs/>
          <w:kern w:val="28"/>
          <w:sz w:val="25"/>
          <w:szCs w:val="25"/>
        </w:rPr>
        <w:t xml:space="preserve"> стоимостью 15 000,00 рублей</w:t>
      </w:r>
      <w:r w:rsidRPr="005B08E0">
        <w:rPr>
          <w:rFonts w:ascii="Times New Roman" w:eastAsia="Times New Roman" w:hAnsi="Times New Roman"/>
          <w:bCs/>
          <w:kern w:val="28"/>
          <w:sz w:val="25"/>
          <w:szCs w:val="25"/>
        </w:rPr>
        <w:t xml:space="preserve">) между администрацией городского поселения Междуреченский и Казачьим обществом «Станица </w:t>
      </w:r>
      <w:proofErr w:type="spellStart"/>
      <w:r w:rsidRPr="005B08E0">
        <w:rPr>
          <w:rFonts w:ascii="Times New Roman" w:eastAsia="Times New Roman" w:hAnsi="Times New Roman"/>
          <w:bCs/>
          <w:kern w:val="28"/>
          <w:sz w:val="25"/>
          <w:szCs w:val="25"/>
        </w:rPr>
        <w:t>Кондинская</w:t>
      </w:r>
      <w:proofErr w:type="spellEnd"/>
      <w:r w:rsidRPr="005B08E0">
        <w:rPr>
          <w:rFonts w:ascii="Times New Roman" w:eastAsia="Times New Roman" w:hAnsi="Times New Roman"/>
          <w:bCs/>
          <w:kern w:val="28"/>
          <w:sz w:val="25"/>
          <w:szCs w:val="25"/>
        </w:rPr>
        <w:t xml:space="preserve">»; </w:t>
      </w:r>
    </w:p>
    <w:p w:rsidR="00456FC0" w:rsidRPr="005B08E0" w:rsidRDefault="009D5490" w:rsidP="009D5490">
      <w:pPr>
        <w:autoSpaceDE w:val="0"/>
        <w:autoSpaceDN w:val="0"/>
        <w:adjustRightInd w:val="0"/>
        <w:spacing w:after="0" w:line="240" w:lineRule="auto"/>
        <w:ind w:firstLine="709"/>
        <w:jc w:val="both"/>
        <w:rPr>
          <w:rFonts w:ascii="Times New Roman" w:eastAsia="Times New Roman" w:hAnsi="Times New Roman"/>
          <w:bCs/>
          <w:kern w:val="28"/>
          <w:sz w:val="25"/>
          <w:szCs w:val="25"/>
        </w:rPr>
      </w:pPr>
      <w:r w:rsidRPr="005B08E0">
        <w:rPr>
          <w:rFonts w:ascii="Times New Roman" w:eastAsia="Times New Roman" w:hAnsi="Times New Roman"/>
          <w:b/>
          <w:bCs/>
          <w:kern w:val="28"/>
          <w:sz w:val="25"/>
          <w:szCs w:val="25"/>
        </w:rPr>
        <w:t>2) организация мероприятий уличного освещения</w:t>
      </w:r>
      <w:r w:rsidRPr="005B08E0">
        <w:rPr>
          <w:rFonts w:ascii="Times New Roman" w:eastAsia="Times New Roman" w:hAnsi="Times New Roman"/>
          <w:bCs/>
          <w:kern w:val="28"/>
          <w:sz w:val="25"/>
          <w:szCs w:val="25"/>
        </w:rPr>
        <w:t xml:space="preserve"> территории городского поселения Междуреченский (уточненный план 1</w:t>
      </w:r>
      <w:r w:rsidR="003E3121" w:rsidRPr="005B08E0">
        <w:rPr>
          <w:rFonts w:ascii="Times New Roman" w:eastAsia="Times New Roman" w:hAnsi="Times New Roman"/>
          <w:bCs/>
          <w:kern w:val="28"/>
          <w:sz w:val="25"/>
          <w:szCs w:val="25"/>
        </w:rPr>
        <w:t>1 322 832,19</w:t>
      </w:r>
      <w:r w:rsidRPr="005B08E0">
        <w:rPr>
          <w:rFonts w:ascii="Times New Roman" w:eastAsia="Times New Roman" w:hAnsi="Times New Roman"/>
          <w:bCs/>
          <w:kern w:val="28"/>
          <w:sz w:val="25"/>
          <w:szCs w:val="25"/>
        </w:rPr>
        <w:t xml:space="preserve"> </w:t>
      </w:r>
      <w:r w:rsidR="003E3121" w:rsidRPr="005B08E0">
        <w:rPr>
          <w:rFonts w:ascii="Times New Roman" w:eastAsia="Times New Roman" w:hAnsi="Times New Roman"/>
          <w:bCs/>
          <w:kern w:val="28"/>
          <w:sz w:val="25"/>
          <w:szCs w:val="25"/>
        </w:rPr>
        <w:t>рублей, исполнение 10 915 250,61</w:t>
      </w:r>
      <w:r w:rsidRPr="005B08E0">
        <w:rPr>
          <w:rFonts w:ascii="Times New Roman" w:eastAsia="Times New Roman" w:hAnsi="Times New Roman"/>
          <w:bCs/>
          <w:kern w:val="28"/>
          <w:sz w:val="25"/>
          <w:szCs w:val="25"/>
        </w:rPr>
        <w:t xml:space="preserve"> рублей или 96</w:t>
      </w:r>
      <w:r w:rsidR="003E3121" w:rsidRPr="005B08E0">
        <w:rPr>
          <w:rFonts w:ascii="Times New Roman" w:eastAsia="Times New Roman" w:hAnsi="Times New Roman"/>
          <w:bCs/>
          <w:kern w:val="28"/>
          <w:sz w:val="25"/>
          <w:szCs w:val="25"/>
        </w:rPr>
        <w:t>,4</w:t>
      </w:r>
      <w:r w:rsidRPr="005B08E0">
        <w:rPr>
          <w:rFonts w:ascii="Times New Roman" w:eastAsia="Times New Roman" w:hAnsi="Times New Roman"/>
          <w:bCs/>
          <w:kern w:val="28"/>
          <w:sz w:val="25"/>
          <w:szCs w:val="25"/>
        </w:rPr>
        <w:t>%).</w:t>
      </w:r>
    </w:p>
    <w:p w:rsidR="009D5490" w:rsidRPr="005B08E0" w:rsidRDefault="009D5490" w:rsidP="009D5490">
      <w:pPr>
        <w:autoSpaceDE w:val="0"/>
        <w:autoSpaceDN w:val="0"/>
        <w:adjustRightInd w:val="0"/>
        <w:spacing w:after="0" w:line="240" w:lineRule="auto"/>
        <w:ind w:firstLine="709"/>
        <w:jc w:val="both"/>
        <w:rPr>
          <w:rFonts w:ascii="Times New Roman" w:eastAsia="Times New Roman" w:hAnsi="Times New Roman"/>
          <w:bCs/>
          <w:color w:val="FF0000"/>
          <w:kern w:val="28"/>
          <w:sz w:val="25"/>
          <w:szCs w:val="25"/>
        </w:rPr>
      </w:pPr>
      <w:r w:rsidRPr="005B08E0">
        <w:rPr>
          <w:rFonts w:ascii="Times New Roman" w:eastAsia="Times New Roman" w:hAnsi="Times New Roman"/>
          <w:bCs/>
          <w:kern w:val="28"/>
          <w:sz w:val="25"/>
          <w:szCs w:val="25"/>
        </w:rPr>
        <w:t xml:space="preserve">По данному виду расходов производилась оплата за потребление электроэнергии (АО «Газпром </w:t>
      </w:r>
      <w:proofErr w:type="spellStart"/>
      <w:r w:rsidRPr="005B08E0">
        <w:rPr>
          <w:rFonts w:ascii="Times New Roman" w:eastAsia="Times New Roman" w:hAnsi="Times New Roman"/>
          <w:bCs/>
          <w:kern w:val="28"/>
          <w:sz w:val="25"/>
          <w:szCs w:val="25"/>
        </w:rPr>
        <w:t>энергосбыт</w:t>
      </w:r>
      <w:proofErr w:type="spellEnd"/>
      <w:r w:rsidRPr="005B08E0">
        <w:rPr>
          <w:rFonts w:ascii="Times New Roman" w:eastAsia="Times New Roman" w:hAnsi="Times New Roman"/>
          <w:bCs/>
          <w:kern w:val="28"/>
          <w:sz w:val="25"/>
          <w:szCs w:val="25"/>
        </w:rPr>
        <w:t xml:space="preserve"> Тюмень»), проводился ремонт плафонов на центральных улицах поселения</w:t>
      </w:r>
      <w:r w:rsidR="00C21BD4" w:rsidRPr="005B08E0">
        <w:rPr>
          <w:rFonts w:ascii="Times New Roman" w:eastAsia="Times New Roman" w:hAnsi="Times New Roman"/>
          <w:bCs/>
          <w:kern w:val="28"/>
          <w:sz w:val="25"/>
          <w:szCs w:val="25"/>
        </w:rPr>
        <w:t xml:space="preserve">, </w:t>
      </w:r>
      <w:r w:rsidRPr="005B08E0">
        <w:rPr>
          <w:rFonts w:ascii="Times New Roman" w:eastAsia="Times New Roman" w:hAnsi="Times New Roman"/>
          <w:bCs/>
          <w:kern w:val="28"/>
          <w:sz w:val="25"/>
          <w:szCs w:val="25"/>
        </w:rPr>
        <w:t>замена неисправных светильников уличного освещения</w:t>
      </w:r>
      <w:r w:rsidR="00C21BD4" w:rsidRPr="005B08E0">
        <w:rPr>
          <w:rFonts w:ascii="Times New Roman" w:eastAsia="Times New Roman" w:hAnsi="Times New Roman"/>
          <w:bCs/>
          <w:kern w:val="28"/>
          <w:sz w:val="25"/>
          <w:szCs w:val="25"/>
        </w:rPr>
        <w:t>, текущий ремонт установок наружного освещения</w:t>
      </w:r>
      <w:r w:rsidR="00B13A00" w:rsidRPr="005B08E0">
        <w:rPr>
          <w:rFonts w:ascii="Times New Roman" w:eastAsia="Times New Roman" w:hAnsi="Times New Roman"/>
          <w:bCs/>
          <w:kern w:val="28"/>
          <w:sz w:val="25"/>
          <w:szCs w:val="25"/>
        </w:rPr>
        <w:t xml:space="preserve"> </w:t>
      </w:r>
      <w:r w:rsidRPr="005B08E0">
        <w:rPr>
          <w:rFonts w:ascii="Times New Roman" w:eastAsia="Times New Roman" w:hAnsi="Times New Roman"/>
          <w:bCs/>
          <w:kern w:val="28"/>
          <w:sz w:val="25"/>
          <w:szCs w:val="25"/>
        </w:rPr>
        <w:t>(</w:t>
      </w:r>
      <w:r w:rsidR="00C21BD4" w:rsidRPr="005B08E0">
        <w:rPr>
          <w:rFonts w:ascii="Times New Roman" w:eastAsia="Times New Roman" w:hAnsi="Times New Roman"/>
          <w:bCs/>
          <w:kern w:val="28"/>
          <w:sz w:val="25"/>
          <w:szCs w:val="25"/>
        </w:rPr>
        <w:t xml:space="preserve">ИП </w:t>
      </w:r>
      <w:proofErr w:type="spellStart"/>
      <w:r w:rsidR="00C21BD4" w:rsidRPr="005B08E0">
        <w:rPr>
          <w:rFonts w:ascii="Times New Roman" w:eastAsia="Times New Roman" w:hAnsi="Times New Roman"/>
          <w:bCs/>
          <w:kern w:val="28"/>
          <w:sz w:val="25"/>
          <w:szCs w:val="25"/>
        </w:rPr>
        <w:t>Е.А.Гуськов</w:t>
      </w:r>
      <w:proofErr w:type="spellEnd"/>
      <w:r w:rsidRPr="005B08E0">
        <w:rPr>
          <w:rFonts w:ascii="Times New Roman" w:eastAsia="Times New Roman" w:hAnsi="Times New Roman"/>
          <w:bCs/>
          <w:kern w:val="28"/>
          <w:sz w:val="25"/>
          <w:szCs w:val="25"/>
        </w:rPr>
        <w:t xml:space="preserve">), </w:t>
      </w:r>
      <w:r w:rsidR="00FB652D" w:rsidRPr="005B08E0">
        <w:rPr>
          <w:sz w:val="24"/>
          <w:szCs w:val="24"/>
        </w:rPr>
        <w:t>управление наружным освещением</w:t>
      </w:r>
      <w:r w:rsidR="00FB652D" w:rsidRPr="005B08E0">
        <w:rPr>
          <w:rFonts w:ascii="Times New Roman" w:eastAsia="Times New Roman" w:hAnsi="Times New Roman"/>
          <w:bCs/>
          <w:kern w:val="28"/>
          <w:sz w:val="25"/>
          <w:szCs w:val="25"/>
        </w:rPr>
        <w:t xml:space="preserve"> (</w:t>
      </w:r>
      <w:r w:rsidRPr="005B08E0">
        <w:rPr>
          <w:rFonts w:ascii="Times New Roman" w:eastAsia="Times New Roman" w:hAnsi="Times New Roman"/>
          <w:bCs/>
          <w:kern w:val="28"/>
          <w:sz w:val="25"/>
          <w:szCs w:val="25"/>
        </w:rPr>
        <w:t>настройка времени включения и отключения уличного освещения</w:t>
      </w:r>
      <w:r w:rsidR="00FB652D" w:rsidRPr="005B08E0">
        <w:rPr>
          <w:rFonts w:ascii="Times New Roman" w:eastAsia="Times New Roman" w:hAnsi="Times New Roman"/>
          <w:bCs/>
          <w:kern w:val="28"/>
          <w:sz w:val="25"/>
          <w:szCs w:val="25"/>
        </w:rPr>
        <w:t xml:space="preserve">) </w:t>
      </w:r>
      <w:r w:rsidRPr="005B08E0">
        <w:rPr>
          <w:rFonts w:ascii="Times New Roman" w:eastAsia="Times New Roman" w:hAnsi="Times New Roman"/>
          <w:bCs/>
          <w:kern w:val="28"/>
          <w:sz w:val="25"/>
          <w:szCs w:val="25"/>
        </w:rPr>
        <w:t>(АО «Югорская региона</w:t>
      </w:r>
      <w:r w:rsidR="00C21BD4" w:rsidRPr="005B08E0">
        <w:rPr>
          <w:rFonts w:ascii="Times New Roman" w:eastAsia="Times New Roman" w:hAnsi="Times New Roman"/>
          <w:bCs/>
          <w:kern w:val="28"/>
          <w:sz w:val="25"/>
          <w:szCs w:val="25"/>
        </w:rPr>
        <w:t>льная электросетевая компания»)</w:t>
      </w:r>
      <w:r w:rsidRPr="005B08E0">
        <w:rPr>
          <w:rFonts w:ascii="Times New Roman" w:eastAsia="Times New Roman" w:hAnsi="Times New Roman"/>
          <w:bCs/>
          <w:kern w:val="28"/>
          <w:sz w:val="25"/>
          <w:szCs w:val="25"/>
        </w:rPr>
        <w:t>;</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5B08E0">
        <w:rPr>
          <w:rFonts w:ascii="Times New Roman" w:eastAsia="Times New Roman" w:hAnsi="Times New Roman" w:cs="Times New Roman"/>
          <w:b/>
          <w:bCs/>
          <w:kern w:val="28"/>
          <w:sz w:val="25"/>
          <w:szCs w:val="25"/>
        </w:rPr>
        <w:t>3) организация мероприятий по озеленению</w:t>
      </w:r>
      <w:r w:rsidRPr="005B08E0">
        <w:rPr>
          <w:rFonts w:ascii="Times New Roman" w:eastAsia="Times New Roman" w:hAnsi="Times New Roman" w:cs="Times New Roman"/>
          <w:bCs/>
          <w:kern w:val="28"/>
          <w:sz w:val="25"/>
          <w:szCs w:val="25"/>
        </w:rPr>
        <w:t xml:space="preserve"> территории городского поселения (уточненный план </w:t>
      </w:r>
      <w:r w:rsidR="0019666C" w:rsidRPr="005B08E0">
        <w:rPr>
          <w:rFonts w:ascii="Times New Roman" w:eastAsia="Times New Roman" w:hAnsi="Times New Roman" w:cs="Times New Roman"/>
          <w:bCs/>
          <w:kern w:val="28"/>
          <w:sz w:val="25"/>
          <w:szCs w:val="25"/>
        </w:rPr>
        <w:t>110</w:t>
      </w:r>
      <w:r w:rsidRPr="005B08E0">
        <w:rPr>
          <w:rFonts w:ascii="Times New Roman" w:eastAsia="Times New Roman" w:hAnsi="Times New Roman" w:cs="Times New Roman"/>
          <w:bCs/>
          <w:kern w:val="28"/>
          <w:sz w:val="25"/>
          <w:szCs w:val="25"/>
        </w:rPr>
        <w:t> 000,00 рублей, и</w:t>
      </w:r>
      <w:r w:rsidRPr="005B08E0">
        <w:rPr>
          <w:rFonts w:ascii="Times New Roman" w:eastAsia="Times New Roman" w:hAnsi="Times New Roman" w:cs="Times New Roman"/>
          <w:bCs/>
          <w:kern w:val="28"/>
          <w:sz w:val="25"/>
          <w:szCs w:val="25"/>
          <w:lang w:eastAsia="en-US"/>
        </w:rPr>
        <w:t>сполнение 100%).</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lang w:eastAsia="en-US"/>
        </w:rPr>
      </w:pPr>
      <w:r w:rsidRPr="005B08E0">
        <w:rPr>
          <w:rFonts w:ascii="Times New Roman" w:eastAsia="Times New Roman" w:hAnsi="Times New Roman" w:cs="Times New Roman"/>
          <w:bCs/>
          <w:kern w:val="28"/>
          <w:sz w:val="25"/>
          <w:szCs w:val="25"/>
          <w:lang w:eastAsia="en-US"/>
        </w:rPr>
        <w:t>На территории поселения осуществлялось озеленение центральной площади и прилегающей территории административных зданий: вскопка земель</w:t>
      </w:r>
      <w:r w:rsidR="0019666C" w:rsidRPr="005B08E0">
        <w:rPr>
          <w:rFonts w:ascii="Times New Roman" w:eastAsia="Times New Roman" w:hAnsi="Times New Roman" w:cs="Times New Roman"/>
          <w:bCs/>
          <w:kern w:val="28"/>
          <w:sz w:val="25"/>
          <w:szCs w:val="25"/>
          <w:lang w:eastAsia="en-US"/>
        </w:rPr>
        <w:t>ных участков, высадка рассады (1</w:t>
      </w:r>
      <w:r w:rsidRPr="005B08E0">
        <w:rPr>
          <w:rFonts w:ascii="Times New Roman" w:eastAsia="Times New Roman" w:hAnsi="Times New Roman" w:cs="Times New Roman"/>
          <w:bCs/>
          <w:kern w:val="28"/>
          <w:sz w:val="25"/>
          <w:szCs w:val="25"/>
          <w:lang w:eastAsia="en-US"/>
        </w:rPr>
        <w:t>000 шт.), производилась прополка и поливка рассады и деревьев.</w:t>
      </w:r>
    </w:p>
    <w:p w:rsidR="008064B5" w:rsidRPr="005B08E0" w:rsidRDefault="008064B5" w:rsidP="009D5490">
      <w:pPr>
        <w:spacing w:after="0" w:line="240" w:lineRule="auto"/>
        <w:ind w:firstLine="709"/>
        <w:jc w:val="both"/>
        <w:rPr>
          <w:rFonts w:ascii="Times New Roman" w:eastAsia="Times New Roman" w:hAnsi="Times New Roman" w:cs="Times New Roman"/>
          <w:bCs/>
          <w:kern w:val="28"/>
          <w:sz w:val="25"/>
          <w:szCs w:val="25"/>
          <w:lang w:eastAsia="en-US"/>
        </w:rPr>
      </w:pPr>
      <w:r w:rsidRPr="005B08E0">
        <w:rPr>
          <w:rFonts w:ascii="Times New Roman" w:eastAsia="Times New Roman" w:hAnsi="Times New Roman" w:cs="Times New Roman"/>
          <w:b/>
          <w:bCs/>
          <w:kern w:val="28"/>
          <w:sz w:val="25"/>
          <w:szCs w:val="25"/>
          <w:lang w:eastAsia="en-US"/>
        </w:rPr>
        <w:t xml:space="preserve">4) организация мероприятий по содержанию мест захоронений </w:t>
      </w:r>
      <w:r w:rsidRPr="005B08E0">
        <w:rPr>
          <w:rFonts w:ascii="Times New Roman" w:eastAsia="Times New Roman" w:hAnsi="Times New Roman" w:cs="Times New Roman"/>
          <w:bCs/>
          <w:kern w:val="28"/>
          <w:sz w:val="25"/>
          <w:szCs w:val="25"/>
          <w:lang w:eastAsia="en-US"/>
        </w:rPr>
        <w:t>(уточненный план 1 284 993,72 рублей, исполнение 100%).</w:t>
      </w:r>
    </w:p>
    <w:p w:rsidR="00762A93" w:rsidRPr="005B08E0" w:rsidRDefault="00456FC0" w:rsidP="00456FC0">
      <w:pPr>
        <w:spacing w:after="0" w:line="240" w:lineRule="auto"/>
        <w:ind w:firstLine="709"/>
        <w:jc w:val="both"/>
        <w:rPr>
          <w:rFonts w:ascii="Times New Roman" w:eastAsia="Times New Roman" w:hAnsi="Times New Roman" w:cs="Times New Roman"/>
          <w:bCs/>
          <w:kern w:val="28"/>
          <w:sz w:val="25"/>
          <w:szCs w:val="25"/>
          <w:lang w:eastAsia="en-US"/>
        </w:rPr>
      </w:pPr>
      <w:r w:rsidRPr="005B08E0">
        <w:rPr>
          <w:rFonts w:ascii="Times New Roman" w:eastAsia="Times New Roman" w:hAnsi="Times New Roman" w:cs="Times New Roman"/>
          <w:bCs/>
          <w:kern w:val="28"/>
          <w:sz w:val="25"/>
          <w:szCs w:val="25"/>
          <w:lang w:eastAsia="en-US"/>
        </w:rPr>
        <w:t>По содержанию территории мест захоронений (кладбище №2) проделана работа по очистке территории кладбища, отведённой под захоронения от деревьев и древесных остатков, обустроена грунтовая дорога.</w:t>
      </w:r>
    </w:p>
    <w:p w:rsidR="009D5490" w:rsidRPr="005B08E0" w:rsidRDefault="00762A93"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
          <w:bCs/>
          <w:kern w:val="28"/>
          <w:sz w:val="25"/>
          <w:szCs w:val="25"/>
        </w:rPr>
        <w:t>5</w:t>
      </w:r>
      <w:r w:rsidR="009D5490" w:rsidRPr="005B08E0">
        <w:rPr>
          <w:rFonts w:ascii="Times New Roman" w:eastAsia="Times New Roman" w:hAnsi="Times New Roman" w:cs="Times New Roman"/>
          <w:b/>
          <w:bCs/>
          <w:kern w:val="28"/>
          <w:sz w:val="25"/>
          <w:szCs w:val="25"/>
        </w:rPr>
        <w:t>) прочие мероприятия</w:t>
      </w:r>
      <w:r w:rsidR="009D5490" w:rsidRPr="005B08E0">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0F42D2" w:rsidRPr="005B08E0">
        <w:rPr>
          <w:rFonts w:ascii="Times New Roman" w:eastAsia="Times New Roman" w:hAnsi="Times New Roman" w:cs="Times New Roman"/>
          <w:bCs/>
          <w:kern w:val="28"/>
          <w:sz w:val="25"/>
          <w:szCs w:val="25"/>
        </w:rPr>
        <w:t>11 011 480,44</w:t>
      </w:r>
      <w:r w:rsidR="009D5490" w:rsidRPr="005B08E0">
        <w:rPr>
          <w:rFonts w:ascii="Times New Roman" w:eastAsia="Times New Roman" w:hAnsi="Times New Roman" w:cs="Times New Roman"/>
          <w:bCs/>
          <w:kern w:val="28"/>
          <w:sz w:val="25"/>
          <w:szCs w:val="25"/>
        </w:rPr>
        <w:t xml:space="preserve"> рублей, исполнение </w:t>
      </w:r>
      <w:r w:rsidR="00E256FE" w:rsidRPr="005B08E0">
        <w:rPr>
          <w:rFonts w:ascii="Times New Roman" w:eastAsia="Times New Roman" w:hAnsi="Times New Roman" w:cs="Times New Roman"/>
          <w:bCs/>
          <w:kern w:val="28"/>
          <w:sz w:val="25"/>
          <w:szCs w:val="25"/>
        </w:rPr>
        <w:t>10 102 746,00</w:t>
      </w:r>
      <w:r w:rsidR="009D5490" w:rsidRPr="005B08E0">
        <w:rPr>
          <w:rFonts w:ascii="Times New Roman" w:eastAsia="Times New Roman" w:hAnsi="Times New Roman" w:cs="Times New Roman"/>
          <w:bCs/>
          <w:kern w:val="28"/>
          <w:sz w:val="25"/>
          <w:szCs w:val="25"/>
        </w:rPr>
        <w:t xml:space="preserve">  рублей или </w:t>
      </w:r>
      <w:r w:rsidR="00E256FE" w:rsidRPr="005B08E0">
        <w:rPr>
          <w:rFonts w:ascii="Times New Roman" w:eastAsia="Times New Roman" w:hAnsi="Times New Roman" w:cs="Times New Roman"/>
          <w:bCs/>
          <w:kern w:val="28"/>
          <w:sz w:val="25"/>
          <w:szCs w:val="25"/>
        </w:rPr>
        <w:t>94,0</w:t>
      </w:r>
      <w:r w:rsidR="009D5490" w:rsidRPr="005B08E0">
        <w:rPr>
          <w:rFonts w:ascii="Times New Roman" w:eastAsia="Times New Roman" w:hAnsi="Times New Roman" w:cs="Times New Roman"/>
          <w:bCs/>
          <w:kern w:val="28"/>
          <w:sz w:val="25"/>
          <w:szCs w:val="25"/>
        </w:rPr>
        <w:t>%), в том числе:</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 сбор и вывоз </w:t>
      </w:r>
      <w:r w:rsidR="00172D7E" w:rsidRPr="005B08E0">
        <w:rPr>
          <w:rFonts w:ascii="Times New Roman" w:eastAsia="Times New Roman" w:hAnsi="Times New Roman" w:cs="Times New Roman"/>
          <w:bCs/>
          <w:kern w:val="28"/>
          <w:sz w:val="25"/>
          <w:szCs w:val="25"/>
        </w:rPr>
        <w:t>крупногабаритного мусора</w:t>
      </w:r>
      <w:r w:rsidRPr="005B08E0">
        <w:rPr>
          <w:rFonts w:ascii="Times New Roman" w:eastAsia="Times New Roman" w:hAnsi="Times New Roman" w:cs="Times New Roman"/>
          <w:bCs/>
          <w:kern w:val="28"/>
          <w:sz w:val="25"/>
          <w:szCs w:val="25"/>
        </w:rPr>
        <w:t xml:space="preserve"> в  сумме </w:t>
      </w:r>
      <w:r w:rsidR="00172D7E" w:rsidRPr="005B08E0">
        <w:rPr>
          <w:rFonts w:ascii="Times New Roman" w:eastAsia="Times New Roman" w:hAnsi="Times New Roman" w:cs="Times New Roman"/>
          <w:bCs/>
          <w:kern w:val="28"/>
          <w:sz w:val="25"/>
          <w:szCs w:val="25"/>
        </w:rPr>
        <w:t>1 592 388,40</w:t>
      </w:r>
      <w:r w:rsidRPr="005B08E0">
        <w:rPr>
          <w:rFonts w:ascii="Times New Roman" w:eastAsia="Times New Roman" w:hAnsi="Times New Roman" w:cs="Times New Roman"/>
          <w:bCs/>
          <w:kern w:val="28"/>
          <w:sz w:val="25"/>
          <w:szCs w:val="25"/>
        </w:rPr>
        <w:t xml:space="preserve"> рублей (100%);</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 устройство </w:t>
      </w:r>
      <w:r w:rsidR="00172D7E" w:rsidRPr="005B08E0">
        <w:rPr>
          <w:rFonts w:ascii="Times New Roman" w:eastAsia="Times New Roman" w:hAnsi="Times New Roman" w:cs="Times New Roman"/>
          <w:bCs/>
          <w:kern w:val="28"/>
          <w:sz w:val="25"/>
          <w:szCs w:val="25"/>
        </w:rPr>
        <w:t>контейнерных площадок в сумме 484</w:t>
      </w:r>
      <w:r w:rsidRPr="005B08E0">
        <w:rPr>
          <w:rFonts w:ascii="Times New Roman" w:eastAsia="Times New Roman" w:hAnsi="Times New Roman" w:cs="Times New Roman"/>
          <w:bCs/>
          <w:kern w:val="28"/>
          <w:sz w:val="25"/>
          <w:szCs w:val="25"/>
        </w:rPr>
        <w:t> </w:t>
      </w:r>
      <w:r w:rsidR="00172D7E" w:rsidRPr="005B08E0">
        <w:rPr>
          <w:rFonts w:ascii="Times New Roman" w:eastAsia="Times New Roman" w:hAnsi="Times New Roman" w:cs="Times New Roman"/>
          <w:bCs/>
          <w:kern w:val="28"/>
          <w:sz w:val="25"/>
          <w:szCs w:val="25"/>
        </w:rPr>
        <w:t>0</w:t>
      </w:r>
      <w:r w:rsidRPr="005B08E0">
        <w:rPr>
          <w:rFonts w:ascii="Times New Roman" w:eastAsia="Times New Roman" w:hAnsi="Times New Roman" w:cs="Times New Roman"/>
          <w:bCs/>
          <w:kern w:val="28"/>
          <w:sz w:val="25"/>
          <w:szCs w:val="25"/>
        </w:rPr>
        <w:t>00,00 рублей (100%);</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 приобретение расходных материалов для мероприятий по благоустройству территории городского поселения </w:t>
      </w:r>
      <w:proofErr w:type="gramStart"/>
      <w:r w:rsidRPr="005B08E0">
        <w:rPr>
          <w:rFonts w:ascii="Times New Roman" w:eastAsia="Times New Roman" w:hAnsi="Times New Roman" w:cs="Times New Roman"/>
          <w:bCs/>
          <w:kern w:val="28"/>
          <w:sz w:val="25"/>
          <w:szCs w:val="25"/>
        </w:rPr>
        <w:t>Междуреченский</w:t>
      </w:r>
      <w:proofErr w:type="gramEnd"/>
      <w:r w:rsidRPr="005B08E0">
        <w:rPr>
          <w:rFonts w:ascii="Times New Roman" w:eastAsia="Times New Roman" w:hAnsi="Times New Roman" w:cs="Times New Roman"/>
          <w:bCs/>
          <w:kern w:val="28"/>
          <w:sz w:val="25"/>
          <w:szCs w:val="25"/>
        </w:rPr>
        <w:t xml:space="preserve"> в сумме </w:t>
      </w:r>
      <w:r w:rsidR="007D717B" w:rsidRPr="005B08E0">
        <w:rPr>
          <w:rFonts w:ascii="Times New Roman" w:eastAsia="Times New Roman" w:hAnsi="Times New Roman" w:cs="Times New Roman"/>
          <w:bCs/>
          <w:kern w:val="28"/>
          <w:sz w:val="25"/>
          <w:szCs w:val="25"/>
        </w:rPr>
        <w:t>1 001 269,67</w:t>
      </w:r>
      <w:r w:rsidRPr="005B08E0">
        <w:rPr>
          <w:rFonts w:ascii="Times New Roman" w:eastAsia="Times New Roman" w:hAnsi="Times New Roman" w:cs="Times New Roman"/>
          <w:bCs/>
          <w:kern w:val="28"/>
          <w:sz w:val="25"/>
          <w:szCs w:val="25"/>
        </w:rPr>
        <w:t xml:space="preserve"> рублей (100%);</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 приобретение инструмента для мероприятий по благоустройству территории городского поселения </w:t>
      </w:r>
      <w:proofErr w:type="gramStart"/>
      <w:r w:rsidRPr="005B08E0">
        <w:rPr>
          <w:rFonts w:ascii="Times New Roman" w:eastAsia="Times New Roman" w:hAnsi="Times New Roman" w:cs="Times New Roman"/>
          <w:bCs/>
          <w:kern w:val="28"/>
          <w:sz w:val="25"/>
          <w:szCs w:val="25"/>
        </w:rPr>
        <w:t>Междуреченский</w:t>
      </w:r>
      <w:proofErr w:type="gramEnd"/>
      <w:r w:rsidRPr="005B08E0">
        <w:rPr>
          <w:rFonts w:ascii="Times New Roman" w:eastAsia="Times New Roman" w:hAnsi="Times New Roman" w:cs="Times New Roman"/>
          <w:bCs/>
          <w:kern w:val="28"/>
          <w:sz w:val="25"/>
          <w:szCs w:val="25"/>
        </w:rPr>
        <w:t xml:space="preserve"> в сумме </w:t>
      </w:r>
      <w:r w:rsidR="00FA6C7B" w:rsidRPr="005B08E0">
        <w:rPr>
          <w:rFonts w:ascii="Times New Roman" w:eastAsia="Times New Roman" w:hAnsi="Times New Roman" w:cs="Times New Roman"/>
          <w:bCs/>
          <w:kern w:val="28"/>
          <w:sz w:val="25"/>
          <w:szCs w:val="25"/>
        </w:rPr>
        <w:t>25</w:t>
      </w:r>
      <w:r w:rsidR="007D717B" w:rsidRPr="005B08E0">
        <w:rPr>
          <w:rFonts w:ascii="Times New Roman" w:eastAsia="Times New Roman" w:hAnsi="Times New Roman" w:cs="Times New Roman"/>
          <w:bCs/>
          <w:kern w:val="28"/>
          <w:sz w:val="25"/>
          <w:szCs w:val="25"/>
        </w:rPr>
        <w:t>0 000,00</w:t>
      </w:r>
      <w:r w:rsidRPr="005B08E0">
        <w:rPr>
          <w:rFonts w:ascii="Times New Roman" w:eastAsia="Times New Roman" w:hAnsi="Times New Roman" w:cs="Times New Roman"/>
          <w:bCs/>
          <w:kern w:val="28"/>
          <w:sz w:val="25"/>
          <w:szCs w:val="25"/>
        </w:rPr>
        <w:t xml:space="preserve"> рублей (100%);</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 услуги по уборке контейнерных площадок от крупногабаритного мусора  в сумме </w:t>
      </w:r>
      <w:r w:rsidR="00172D7E" w:rsidRPr="005B08E0">
        <w:rPr>
          <w:rFonts w:ascii="Times New Roman" w:eastAsia="Times New Roman" w:hAnsi="Times New Roman" w:cs="Times New Roman"/>
          <w:bCs/>
          <w:kern w:val="28"/>
          <w:sz w:val="25"/>
          <w:szCs w:val="25"/>
        </w:rPr>
        <w:t>2 799 500,00</w:t>
      </w:r>
      <w:r w:rsidRPr="005B08E0">
        <w:rPr>
          <w:rFonts w:ascii="Times New Roman" w:eastAsia="Times New Roman" w:hAnsi="Times New Roman" w:cs="Times New Roman"/>
          <w:bCs/>
          <w:kern w:val="28"/>
          <w:sz w:val="25"/>
          <w:szCs w:val="25"/>
        </w:rPr>
        <w:t xml:space="preserve"> рублей (100%);</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-спиливание аварийных дере</w:t>
      </w:r>
      <w:r w:rsidR="007D717B" w:rsidRPr="005B08E0">
        <w:rPr>
          <w:rFonts w:ascii="Times New Roman" w:eastAsia="Times New Roman" w:hAnsi="Times New Roman" w:cs="Times New Roman"/>
          <w:bCs/>
          <w:kern w:val="28"/>
          <w:sz w:val="25"/>
          <w:szCs w:val="25"/>
        </w:rPr>
        <w:t>вьев в сумме 155 200</w:t>
      </w:r>
      <w:r w:rsidRPr="005B08E0">
        <w:rPr>
          <w:rFonts w:ascii="Times New Roman" w:eastAsia="Times New Roman" w:hAnsi="Times New Roman" w:cs="Times New Roman"/>
          <w:bCs/>
          <w:kern w:val="28"/>
          <w:sz w:val="25"/>
          <w:szCs w:val="25"/>
        </w:rPr>
        <w:t>,00 рублей (100%);</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lastRenderedPageBreak/>
        <w:t xml:space="preserve">- устройство «Новогоднего городка» на центральной площади городского поселения  Междуреченский в сумме </w:t>
      </w:r>
      <w:r w:rsidR="001244AB" w:rsidRPr="005B08E0">
        <w:rPr>
          <w:rFonts w:ascii="Times New Roman" w:eastAsia="Times New Roman" w:hAnsi="Times New Roman" w:cs="Times New Roman"/>
          <w:bCs/>
          <w:kern w:val="28"/>
          <w:sz w:val="25"/>
          <w:szCs w:val="25"/>
        </w:rPr>
        <w:t>1 946 000,00</w:t>
      </w:r>
      <w:r w:rsidRPr="005B08E0">
        <w:rPr>
          <w:rFonts w:ascii="Times New Roman" w:eastAsia="Times New Roman" w:hAnsi="Times New Roman" w:cs="Times New Roman"/>
          <w:bCs/>
          <w:kern w:val="28"/>
          <w:sz w:val="25"/>
          <w:szCs w:val="25"/>
        </w:rPr>
        <w:t xml:space="preserve"> руб. (</w:t>
      </w:r>
      <w:r w:rsidR="001244AB" w:rsidRPr="005B08E0">
        <w:rPr>
          <w:rFonts w:ascii="Times New Roman" w:eastAsia="Times New Roman" w:hAnsi="Times New Roman" w:cs="Times New Roman"/>
          <w:bCs/>
          <w:kern w:val="28"/>
          <w:sz w:val="25"/>
          <w:szCs w:val="25"/>
        </w:rPr>
        <w:t>89,0</w:t>
      </w:r>
      <w:r w:rsidRPr="005B08E0">
        <w:rPr>
          <w:rFonts w:ascii="Times New Roman" w:eastAsia="Times New Roman" w:hAnsi="Times New Roman" w:cs="Times New Roman"/>
          <w:bCs/>
          <w:kern w:val="28"/>
          <w:sz w:val="25"/>
          <w:szCs w:val="25"/>
        </w:rPr>
        <w:t>%). Освоение не в полном объеме, в связи с переходящим остатком на 202</w:t>
      </w:r>
      <w:r w:rsidR="001244AB" w:rsidRPr="005B08E0">
        <w:rPr>
          <w:rFonts w:ascii="Times New Roman" w:eastAsia="Times New Roman" w:hAnsi="Times New Roman" w:cs="Times New Roman"/>
          <w:bCs/>
          <w:kern w:val="28"/>
          <w:sz w:val="25"/>
          <w:szCs w:val="25"/>
        </w:rPr>
        <w:t>3</w:t>
      </w:r>
      <w:r w:rsidRPr="005B08E0">
        <w:rPr>
          <w:rFonts w:ascii="Times New Roman" w:eastAsia="Times New Roman" w:hAnsi="Times New Roman" w:cs="Times New Roman"/>
          <w:bCs/>
          <w:kern w:val="28"/>
          <w:sz w:val="25"/>
          <w:szCs w:val="25"/>
        </w:rPr>
        <w:t xml:space="preserve"> год</w:t>
      </w:r>
      <w:r w:rsidR="001244AB" w:rsidRPr="005B08E0">
        <w:rPr>
          <w:rFonts w:ascii="Times New Roman" w:eastAsia="Times New Roman" w:hAnsi="Times New Roman" w:cs="Times New Roman"/>
          <w:bCs/>
          <w:kern w:val="28"/>
          <w:sz w:val="25"/>
          <w:szCs w:val="25"/>
        </w:rPr>
        <w:t xml:space="preserve"> (демонтаж)</w:t>
      </w:r>
      <w:r w:rsidRPr="005B08E0">
        <w:rPr>
          <w:rFonts w:ascii="Times New Roman" w:eastAsia="Times New Roman" w:hAnsi="Times New Roman" w:cs="Times New Roman"/>
          <w:bCs/>
          <w:kern w:val="28"/>
          <w:sz w:val="25"/>
          <w:szCs w:val="25"/>
        </w:rPr>
        <w:t>;</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5B08E0">
        <w:rPr>
          <w:rFonts w:ascii="Times New Roman" w:eastAsia="Times New Roman" w:hAnsi="Times New Roman" w:cs="Times New Roman"/>
          <w:bCs/>
          <w:kern w:val="28"/>
          <w:sz w:val="25"/>
          <w:szCs w:val="25"/>
        </w:rPr>
        <w:t xml:space="preserve">Также на территории городского поселения Междуреченский осуществлялся покос травы на центральной площади и на улицах поселения, ежедневно проводилась уборка улиц и мест отдыха от мусора, выполнялись работы по поливу в летнее время центральной площади, проводились работы по праздничному оформлению улиц, устройству праздничной новогодней иллюминации, вывоза снега, организация водоснабжения для полива центральной площади  и прочее. </w:t>
      </w:r>
      <w:proofErr w:type="gramEnd"/>
    </w:p>
    <w:p w:rsidR="009D5490" w:rsidRPr="005B08E0" w:rsidRDefault="009D5490" w:rsidP="009D5490">
      <w:pPr>
        <w:spacing w:after="0" w:line="240" w:lineRule="auto"/>
        <w:ind w:firstLine="709"/>
        <w:jc w:val="both"/>
        <w:rPr>
          <w:rFonts w:ascii="Times New Roman" w:hAnsi="Times New Roman"/>
          <w:sz w:val="25"/>
          <w:szCs w:val="25"/>
        </w:rPr>
      </w:pPr>
      <w:r w:rsidRPr="005B08E0">
        <w:rPr>
          <w:rFonts w:ascii="Times New Roman" w:hAnsi="Times New Roman"/>
          <w:sz w:val="25"/>
          <w:szCs w:val="25"/>
        </w:rPr>
        <w:t xml:space="preserve">Прочие мероприятия по благоустройству территории поселения (РЕЗЕРВ) в объеме </w:t>
      </w:r>
      <w:r w:rsidR="00A70119" w:rsidRPr="005B08E0">
        <w:rPr>
          <w:rFonts w:ascii="Times New Roman" w:hAnsi="Times New Roman"/>
          <w:sz w:val="25"/>
          <w:szCs w:val="25"/>
        </w:rPr>
        <w:t>327 473,24</w:t>
      </w:r>
      <w:r w:rsidRPr="005B08E0">
        <w:rPr>
          <w:rFonts w:ascii="Times New Roman" w:hAnsi="Times New Roman"/>
          <w:sz w:val="25"/>
          <w:szCs w:val="25"/>
        </w:rPr>
        <w:t xml:space="preserve"> рублей зарезервированы на следующий финансовый 202</w:t>
      </w:r>
      <w:r w:rsidR="00A70119" w:rsidRPr="005B08E0">
        <w:rPr>
          <w:rFonts w:ascii="Times New Roman" w:hAnsi="Times New Roman"/>
          <w:sz w:val="25"/>
          <w:szCs w:val="25"/>
        </w:rPr>
        <w:t>3</w:t>
      </w:r>
      <w:r w:rsidRPr="005B08E0">
        <w:rPr>
          <w:rFonts w:ascii="Times New Roman" w:hAnsi="Times New Roman"/>
          <w:sz w:val="25"/>
          <w:szCs w:val="25"/>
        </w:rPr>
        <w:t xml:space="preserve"> год.</w:t>
      </w:r>
    </w:p>
    <w:p w:rsidR="009D5490" w:rsidRPr="005B08E0" w:rsidRDefault="009D5490" w:rsidP="009D5490">
      <w:pPr>
        <w:spacing w:after="0" w:line="240" w:lineRule="auto"/>
        <w:ind w:firstLine="709"/>
        <w:jc w:val="both"/>
        <w:rPr>
          <w:rFonts w:ascii="Times New Roman" w:eastAsia="Times New Roman" w:hAnsi="Times New Roman"/>
          <w:bCs/>
          <w:kern w:val="28"/>
          <w:sz w:val="25"/>
          <w:szCs w:val="25"/>
        </w:rPr>
      </w:pPr>
      <w:r w:rsidRPr="005B08E0">
        <w:rPr>
          <w:rFonts w:ascii="Times New Roman" w:hAnsi="Times New Roman"/>
          <w:b/>
          <w:sz w:val="25"/>
          <w:szCs w:val="25"/>
        </w:rPr>
        <w:t>5)</w:t>
      </w:r>
      <w:r w:rsidRPr="005B08E0">
        <w:rPr>
          <w:rFonts w:ascii="Times New Roman" w:hAnsi="Times New Roman"/>
          <w:sz w:val="25"/>
          <w:szCs w:val="25"/>
        </w:rPr>
        <w:t xml:space="preserve"> </w:t>
      </w:r>
      <w:r w:rsidRPr="005B08E0">
        <w:rPr>
          <w:rFonts w:ascii="Times New Roman" w:hAnsi="Times New Roman"/>
          <w:b/>
          <w:sz w:val="25"/>
          <w:szCs w:val="25"/>
        </w:rPr>
        <w:t>мероприятия в рамках муниципальной программы «Формирование комфортной городской среды в Кондинском районе на 2018-2024 годы»</w:t>
      </w:r>
      <w:r w:rsidRPr="005B08E0">
        <w:rPr>
          <w:rFonts w:ascii="Times New Roman" w:hAnsi="Times New Roman"/>
          <w:sz w:val="25"/>
          <w:szCs w:val="25"/>
        </w:rPr>
        <w:t xml:space="preserve"> </w:t>
      </w:r>
      <w:r w:rsidR="00CF047D" w:rsidRPr="005B08E0">
        <w:rPr>
          <w:rFonts w:ascii="Times New Roman" w:eastAsia="Times New Roman" w:hAnsi="Times New Roman"/>
          <w:bCs/>
          <w:kern w:val="28"/>
          <w:sz w:val="25"/>
          <w:szCs w:val="25"/>
        </w:rPr>
        <w:t>(уточненный план 28 015 255,56</w:t>
      </w:r>
      <w:r w:rsidRPr="005B08E0">
        <w:rPr>
          <w:rFonts w:ascii="Times New Roman" w:eastAsia="Times New Roman" w:hAnsi="Times New Roman"/>
          <w:bCs/>
          <w:kern w:val="28"/>
          <w:sz w:val="25"/>
          <w:szCs w:val="25"/>
        </w:rPr>
        <w:t xml:space="preserve"> рублей, исполнение 100%):</w:t>
      </w:r>
    </w:p>
    <w:p w:rsidR="00CF047D" w:rsidRPr="005B08E0" w:rsidRDefault="00CF047D" w:rsidP="009D5490">
      <w:pPr>
        <w:spacing w:after="0" w:line="240" w:lineRule="auto"/>
        <w:ind w:firstLine="709"/>
        <w:jc w:val="both"/>
        <w:rPr>
          <w:rFonts w:ascii="Times New Roman" w:eastAsia="Times New Roman" w:hAnsi="Times New Roman"/>
          <w:bCs/>
          <w:kern w:val="28"/>
          <w:sz w:val="25"/>
          <w:szCs w:val="25"/>
        </w:rPr>
      </w:pPr>
      <w:r w:rsidRPr="005B08E0">
        <w:rPr>
          <w:rFonts w:ascii="Times New Roman" w:eastAsia="Times New Roman" w:hAnsi="Times New Roman"/>
          <w:bCs/>
          <w:kern w:val="28"/>
          <w:sz w:val="25"/>
          <w:szCs w:val="25"/>
        </w:rPr>
        <w:t>- обустройство набережной в пгт. Междуреченский (2 этап) – 17 494 555,56 рублей</w:t>
      </w:r>
      <w:r w:rsidR="00BC4863" w:rsidRPr="005B08E0">
        <w:rPr>
          <w:rFonts w:ascii="Times New Roman" w:eastAsia="Times New Roman" w:hAnsi="Times New Roman"/>
          <w:bCs/>
          <w:kern w:val="28"/>
          <w:sz w:val="25"/>
          <w:szCs w:val="25"/>
        </w:rPr>
        <w:t xml:space="preserve"> (средства бюджета автономного округа, района)</w:t>
      </w:r>
      <w:r w:rsidRPr="005B08E0">
        <w:rPr>
          <w:rFonts w:ascii="Times New Roman" w:eastAsia="Times New Roman" w:hAnsi="Times New Roman"/>
          <w:bCs/>
          <w:kern w:val="28"/>
          <w:sz w:val="25"/>
          <w:szCs w:val="25"/>
        </w:rPr>
        <w:t>;</w:t>
      </w:r>
    </w:p>
    <w:p w:rsidR="00CF047D" w:rsidRPr="005B08E0" w:rsidRDefault="00CF047D" w:rsidP="009D5490">
      <w:pPr>
        <w:spacing w:after="0" w:line="240" w:lineRule="auto"/>
        <w:ind w:firstLine="709"/>
        <w:jc w:val="both"/>
        <w:rPr>
          <w:rFonts w:ascii="Times New Roman" w:eastAsia="Times New Roman" w:hAnsi="Times New Roman"/>
          <w:bCs/>
          <w:kern w:val="28"/>
          <w:sz w:val="25"/>
          <w:szCs w:val="25"/>
        </w:rPr>
      </w:pPr>
      <w:r w:rsidRPr="005B08E0">
        <w:rPr>
          <w:rFonts w:ascii="Times New Roman" w:eastAsia="Times New Roman" w:hAnsi="Times New Roman"/>
          <w:bCs/>
          <w:kern w:val="28"/>
          <w:sz w:val="25"/>
          <w:szCs w:val="25"/>
        </w:rPr>
        <w:t xml:space="preserve">- обустройство дворовых территорий многоквартирных жилых домов по ул. </w:t>
      </w:r>
      <w:proofErr w:type="gramStart"/>
      <w:r w:rsidRPr="005B08E0">
        <w:rPr>
          <w:rFonts w:ascii="Times New Roman" w:eastAsia="Times New Roman" w:hAnsi="Times New Roman"/>
          <w:bCs/>
          <w:kern w:val="28"/>
          <w:sz w:val="25"/>
          <w:szCs w:val="25"/>
        </w:rPr>
        <w:t>Кедровая</w:t>
      </w:r>
      <w:proofErr w:type="gramEnd"/>
      <w:r w:rsidRPr="005B08E0">
        <w:rPr>
          <w:rFonts w:ascii="Times New Roman" w:eastAsia="Times New Roman" w:hAnsi="Times New Roman"/>
          <w:bCs/>
          <w:kern w:val="28"/>
          <w:sz w:val="25"/>
          <w:szCs w:val="25"/>
        </w:rPr>
        <w:t>, д. 1,3,5,7 в пгт. Междуреченский (2 этап) – 6 956 000,00 рублей</w:t>
      </w:r>
      <w:r w:rsidR="00BC4863" w:rsidRPr="005B08E0">
        <w:rPr>
          <w:rFonts w:ascii="Times New Roman" w:eastAsia="Times New Roman" w:hAnsi="Times New Roman"/>
          <w:bCs/>
          <w:kern w:val="28"/>
          <w:sz w:val="25"/>
          <w:szCs w:val="25"/>
        </w:rPr>
        <w:t xml:space="preserve"> (средства  ПАО «Нефтяная компания «ЛУКОЙЛ»)</w:t>
      </w:r>
      <w:r w:rsidRPr="005B08E0">
        <w:rPr>
          <w:rFonts w:ascii="Times New Roman" w:eastAsia="Times New Roman" w:hAnsi="Times New Roman"/>
          <w:bCs/>
          <w:kern w:val="28"/>
          <w:sz w:val="25"/>
          <w:szCs w:val="25"/>
        </w:rPr>
        <w:t>;</w:t>
      </w:r>
    </w:p>
    <w:p w:rsidR="00CF047D" w:rsidRPr="005B08E0" w:rsidRDefault="00CF047D" w:rsidP="009D5490">
      <w:pPr>
        <w:spacing w:after="0" w:line="240" w:lineRule="auto"/>
        <w:ind w:firstLine="709"/>
        <w:jc w:val="both"/>
        <w:rPr>
          <w:rFonts w:ascii="Times New Roman" w:eastAsia="Times New Roman" w:hAnsi="Times New Roman"/>
          <w:bCs/>
          <w:kern w:val="28"/>
          <w:sz w:val="25"/>
          <w:szCs w:val="25"/>
        </w:rPr>
      </w:pPr>
      <w:r w:rsidRPr="005B08E0">
        <w:rPr>
          <w:rFonts w:ascii="Times New Roman" w:eastAsia="Times New Roman" w:hAnsi="Times New Roman"/>
          <w:bCs/>
          <w:kern w:val="28"/>
          <w:sz w:val="25"/>
          <w:szCs w:val="25"/>
        </w:rPr>
        <w:t xml:space="preserve">- </w:t>
      </w:r>
      <w:r w:rsidR="004E297B" w:rsidRPr="005B08E0">
        <w:rPr>
          <w:rFonts w:ascii="Times New Roman" w:eastAsia="Times New Roman" w:hAnsi="Times New Roman"/>
          <w:bCs/>
          <w:kern w:val="28"/>
          <w:sz w:val="25"/>
          <w:szCs w:val="25"/>
        </w:rPr>
        <w:t xml:space="preserve">благоустройство дворовой территории по ул. </w:t>
      </w:r>
      <w:proofErr w:type="gramStart"/>
      <w:r w:rsidR="004E297B" w:rsidRPr="005B08E0">
        <w:rPr>
          <w:rFonts w:ascii="Times New Roman" w:eastAsia="Times New Roman" w:hAnsi="Times New Roman"/>
          <w:bCs/>
          <w:kern w:val="28"/>
          <w:sz w:val="25"/>
          <w:szCs w:val="25"/>
        </w:rPr>
        <w:t>Лесная</w:t>
      </w:r>
      <w:proofErr w:type="gramEnd"/>
      <w:r w:rsidR="004E297B" w:rsidRPr="005B08E0">
        <w:rPr>
          <w:rFonts w:ascii="Times New Roman" w:eastAsia="Times New Roman" w:hAnsi="Times New Roman"/>
          <w:bCs/>
          <w:kern w:val="28"/>
          <w:sz w:val="25"/>
          <w:szCs w:val="25"/>
        </w:rPr>
        <w:t xml:space="preserve">, д.2 пгт. </w:t>
      </w:r>
      <w:proofErr w:type="gramStart"/>
      <w:r w:rsidR="004E297B" w:rsidRPr="005B08E0">
        <w:rPr>
          <w:rFonts w:ascii="Times New Roman" w:eastAsia="Times New Roman" w:hAnsi="Times New Roman"/>
          <w:bCs/>
          <w:kern w:val="28"/>
          <w:sz w:val="25"/>
          <w:szCs w:val="25"/>
        </w:rPr>
        <w:t>Междуреченский</w:t>
      </w:r>
      <w:proofErr w:type="gramEnd"/>
      <w:r w:rsidR="004E297B" w:rsidRPr="005B08E0">
        <w:rPr>
          <w:rFonts w:ascii="Times New Roman" w:eastAsia="Times New Roman" w:hAnsi="Times New Roman"/>
          <w:bCs/>
          <w:kern w:val="28"/>
          <w:sz w:val="25"/>
          <w:szCs w:val="25"/>
        </w:rPr>
        <w:t xml:space="preserve"> (иные межбюд</w:t>
      </w:r>
      <w:r w:rsidR="00BC4863" w:rsidRPr="005B08E0">
        <w:rPr>
          <w:rFonts w:ascii="Times New Roman" w:eastAsia="Times New Roman" w:hAnsi="Times New Roman"/>
          <w:bCs/>
          <w:kern w:val="28"/>
          <w:sz w:val="25"/>
          <w:szCs w:val="25"/>
        </w:rPr>
        <w:t xml:space="preserve">жетные трансферты на реализацию </w:t>
      </w:r>
      <w:r w:rsidR="004E297B" w:rsidRPr="005B08E0">
        <w:rPr>
          <w:rFonts w:ascii="Times New Roman" w:eastAsia="Times New Roman" w:hAnsi="Times New Roman"/>
          <w:bCs/>
          <w:kern w:val="28"/>
          <w:sz w:val="25"/>
          <w:szCs w:val="25"/>
        </w:rPr>
        <w:t>наказов депутатам Думы Ханты-Мансийского автономного округа-Югры).</w:t>
      </w:r>
    </w:p>
    <w:p w:rsidR="009D5490" w:rsidRPr="005B08E0" w:rsidRDefault="00D137DF"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5B08E0">
        <w:rPr>
          <w:rFonts w:ascii="Times New Roman" w:eastAsia="Times New Roman" w:hAnsi="Times New Roman" w:cs="Times New Roman"/>
          <w:b/>
          <w:bCs/>
          <w:kern w:val="28"/>
          <w:sz w:val="25"/>
          <w:szCs w:val="25"/>
        </w:rPr>
        <w:t>6</w:t>
      </w:r>
      <w:r w:rsidR="009D5490" w:rsidRPr="005B08E0">
        <w:rPr>
          <w:rFonts w:ascii="Times New Roman" w:eastAsia="Times New Roman" w:hAnsi="Times New Roman" w:cs="Times New Roman"/>
          <w:b/>
          <w:bCs/>
          <w:kern w:val="28"/>
          <w:sz w:val="25"/>
          <w:szCs w:val="25"/>
        </w:rPr>
        <w:t xml:space="preserve">) в рамках расходов инициативного бюджетирования </w:t>
      </w:r>
      <w:r w:rsidR="009D5490" w:rsidRPr="005B08E0">
        <w:rPr>
          <w:rFonts w:ascii="Times New Roman" w:eastAsia="Times New Roman" w:hAnsi="Times New Roman" w:cs="Times New Roman"/>
          <w:bCs/>
          <w:kern w:val="28"/>
          <w:sz w:val="25"/>
          <w:szCs w:val="25"/>
        </w:rPr>
        <w:t>на территории городского поселения в 202</w:t>
      </w:r>
      <w:r w:rsidRPr="005B08E0">
        <w:rPr>
          <w:rFonts w:ascii="Times New Roman" w:eastAsia="Times New Roman" w:hAnsi="Times New Roman" w:cs="Times New Roman"/>
          <w:bCs/>
          <w:kern w:val="28"/>
          <w:sz w:val="25"/>
          <w:szCs w:val="25"/>
        </w:rPr>
        <w:t>2</w:t>
      </w:r>
      <w:r w:rsidR="009D5490" w:rsidRPr="005B08E0">
        <w:rPr>
          <w:rFonts w:ascii="Times New Roman" w:eastAsia="Times New Roman" w:hAnsi="Times New Roman" w:cs="Times New Roman"/>
          <w:bCs/>
          <w:kern w:val="28"/>
          <w:sz w:val="25"/>
          <w:szCs w:val="25"/>
        </w:rPr>
        <w:t xml:space="preserve"> году реализованы </w:t>
      </w:r>
      <w:r w:rsidRPr="005B08E0">
        <w:rPr>
          <w:rFonts w:ascii="Times New Roman" w:eastAsia="Times New Roman" w:hAnsi="Times New Roman" w:cs="Times New Roman"/>
          <w:b/>
          <w:bCs/>
          <w:kern w:val="28"/>
          <w:sz w:val="25"/>
          <w:szCs w:val="25"/>
        </w:rPr>
        <w:t>2</w:t>
      </w:r>
      <w:r w:rsidR="009D5490" w:rsidRPr="005B08E0">
        <w:rPr>
          <w:rFonts w:ascii="Times New Roman" w:eastAsia="Times New Roman" w:hAnsi="Times New Roman" w:cs="Times New Roman"/>
          <w:b/>
          <w:bCs/>
          <w:kern w:val="28"/>
          <w:sz w:val="25"/>
          <w:szCs w:val="25"/>
        </w:rPr>
        <w:t xml:space="preserve"> инициативных проектов</w:t>
      </w:r>
      <w:r w:rsidR="009D5490" w:rsidRPr="005B08E0">
        <w:rPr>
          <w:rFonts w:ascii="Times New Roman" w:eastAsia="Times New Roman" w:hAnsi="Times New Roman" w:cs="Times New Roman"/>
          <w:bCs/>
          <w:kern w:val="28"/>
          <w:sz w:val="25"/>
          <w:szCs w:val="25"/>
        </w:rPr>
        <w:t>, в том числе:</w:t>
      </w:r>
      <w:proofErr w:type="gramEnd"/>
    </w:p>
    <w:p w:rsidR="00D137DF" w:rsidRPr="005B08E0" w:rsidRDefault="00D137DF" w:rsidP="00D137DF">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 проект </w:t>
      </w:r>
      <w:r w:rsidRPr="005B08E0">
        <w:rPr>
          <w:rFonts w:ascii="Times New Roman" w:eastAsia="Times New Roman" w:hAnsi="Times New Roman" w:cs="Times New Roman"/>
          <w:b/>
          <w:bCs/>
          <w:kern w:val="28"/>
          <w:sz w:val="25"/>
          <w:szCs w:val="25"/>
        </w:rPr>
        <w:t>«Безопасный маршрут»</w:t>
      </w:r>
      <w:r w:rsidRPr="005B08E0">
        <w:rPr>
          <w:rFonts w:ascii="Times New Roman" w:eastAsia="Times New Roman" w:hAnsi="Times New Roman" w:cs="Times New Roman"/>
          <w:bCs/>
          <w:kern w:val="28"/>
          <w:sz w:val="25"/>
          <w:szCs w:val="25"/>
        </w:rPr>
        <w:t xml:space="preserve"> (региональный конкурс) - обустройство пешеходного тротуара по ул. Луначарского пгт. Междуреченский. Финансирование составило 9 476 862,00 рублей, в том числе за счет средств автономного округа – 6 633 800,00 рублей, средств </w:t>
      </w:r>
      <w:r w:rsidR="006E608B" w:rsidRPr="005B08E0">
        <w:rPr>
          <w:rFonts w:ascii="Times New Roman" w:eastAsia="Times New Roman" w:hAnsi="Times New Roman" w:cs="Times New Roman"/>
          <w:bCs/>
          <w:kern w:val="28"/>
          <w:sz w:val="25"/>
          <w:szCs w:val="25"/>
        </w:rPr>
        <w:t xml:space="preserve">бюджета </w:t>
      </w:r>
      <w:r w:rsidRPr="005B08E0">
        <w:rPr>
          <w:rFonts w:ascii="Times New Roman" w:eastAsia="Times New Roman" w:hAnsi="Times New Roman" w:cs="Times New Roman"/>
          <w:bCs/>
          <w:kern w:val="28"/>
          <w:sz w:val="25"/>
          <w:szCs w:val="25"/>
        </w:rPr>
        <w:t>поселения (софинансирование) – 2 813 062,00 рублей, инициативных платежей – 30 000,00 рублей.</w:t>
      </w:r>
      <w:r w:rsidR="006053CC" w:rsidRPr="005B08E0">
        <w:rPr>
          <w:rFonts w:ascii="Times New Roman" w:eastAsia="Times New Roman" w:hAnsi="Times New Roman" w:cs="Times New Roman"/>
          <w:bCs/>
          <w:kern w:val="28"/>
          <w:sz w:val="25"/>
          <w:szCs w:val="25"/>
        </w:rPr>
        <w:t xml:space="preserve"> Исполнение 100%.</w:t>
      </w:r>
    </w:p>
    <w:p w:rsidR="006E608B" w:rsidRPr="005B08E0" w:rsidRDefault="006E608B" w:rsidP="006E608B">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 проект </w:t>
      </w:r>
      <w:r w:rsidRPr="005B08E0">
        <w:rPr>
          <w:rFonts w:ascii="Times New Roman" w:eastAsia="Times New Roman" w:hAnsi="Times New Roman" w:cs="Times New Roman"/>
          <w:b/>
          <w:bCs/>
          <w:kern w:val="28"/>
          <w:sz w:val="25"/>
          <w:szCs w:val="25"/>
        </w:rPr>
        <w:t>«Зимняя горка»</w:t>
      </w:r>
      <w:r w:rsidRPr="005B08E0">
        <w:rPr>
          <w:rFonts w:ascii="Times New Roman" w:eastAsia="Times New Roman" w:hAnsi="Times New Roman" w:cs="Times New Roman"/>
          <w:bCs/>
          <w:kern w:val="28"/>
          <w:sz w:val="25"/>
          <w:szCs w:val="25"/>
        </w:rPr>
        <w:t xml:space="preserve"> - приобретение зимней горки (входная группа площади РДКИ «Конда» ул. Волгоградская, д.11). Финансирование составило 758 760,00 рублей, в том числе за счет средств бюджета поселения – 748 760,00 рублей, инициативных платежей – 10 000,00 рублей. Исполнение 100%;</w:t>
      </w:r>
    </w:p>
    <w:p w:rsidR="00F100EF" w:rsidRPr="005B08E0" w:rsidRDefault="00F100EF" w:rsidP="00F100EF">
      <w:pPr>
        <w:pStyle w:val="aff7"/>
        <w:tabs>
          <w:tab w:val="left" w:pos="851"/>
          <w:tab w:val="left" w:pos="1418"/>
        </w:tabs>
        <w:spacing w:after="0" w:line="240" w:lineRule="auto"/>
        <w:ind w:left="0" w:firstLine="709"/>
        <w:jc w:val="both"/>
        <w:rPr>
          <w:rFonts w:ascii="Times New Roman" w:eastAsia="Times New Roman" w:hAnsi="Times New Roman"/>
          <w:bCs/>
          <w:kern w:val="28"/>
          <w:sz w:val="25"/>
          <w:szCs w:val="25"/>
          <w:lang w:eastAsia="ru-RU"/>
        </w:rPr>
      </w:pPr>
      <w:proofErr w:type="gramStart"/>
      <w:r w:rsidRPr="005B08E0">
        <w:rPr>
          <w:rFonts w:ascii="Times New Roman" w:eastAsia="Times New Roman" w:hAnsi="Times New Roman"/>
          <w:bCs/>
          <w:kern w:val="28"/>
          <w:sz w:val="25"/>
          <w:szCs w:val="25"/>
          <w:lang w:eastAsia="ru-RU"/>
        </w:rPr>
        <w:t xml:space="preserve">Кроме того бюджетом в 2022 году были предусмотрены расходы в объеме 1 447 220,80 рублей на реализацию инициативного проекта </w:t>
      </w:r>
      <w:r w:rsidRPr="005B08E0">
        <w:rPr>
          <w:rFonts w:ascii="Times New Roman" w:eastAsia="Times New Roman" w:hAnsi="Times New Roman"/>
          <w:b/>
          <w:bCs/>
          <w:kern w:val="28"/>
          <w:sz w:val="25"/>
          <w:szCs w:val="25"/>
          <w:lang w:eastAsia="ru-RU"/>
        </w:rPr>
        <w:t>«Мы помним»</w:t>
      </w:r>
      <w:r w:rsidRPr="005B08E0">
        <w:rPr>
          <w:rFonts w:ascii="Times New Roman" w:eastAsia="Times New Roman" w:hAnsi="Times New Roman"/>
          <w:bCs/>
          <w:kern w:val="28"/>
          <w:sz w:val="25"/>
          <w:szCs w:val="25"/>
          <w:lang w:eastAsia="ru-RU"/>
        </w:rPr>
        <w:t xml:space="preserve">, согласно решения согласительной комиссии от 03.11.2022 года № 4 о переносе сроков исполнения муниципального контракта на выполнение работ по инициативному проекту «Мы помним» принято решение </w:t>
      </w:r>
      <w:r w:rsidR="004F66D4" w:rsidRPr="005B08E0">
        <w:rPr>
          <w:rFonts w:ascii="Times New Roman" w:eastAsia="Times New Roman" w:hAnsi="Times New Roman"/>
          <w:bCs/>
          <w:kern w:val="28"/>
          <w:sz w:val="25"/>
          <w:szCs w:val="25"/>
          <w:lang w:eastAsia="ru-RU"/>
        </w:rPr>
        <w:t>перенести исполнение проекта на 30.06.2023 год (за счет переходящего остатка на 01 января 2023 года)</w:t>
      </w:r>
      <w:r w:rsidR="0016483C" w:rsidRPr="005B08E0">
        <w:rPr>
          <w:rFonts w:ascii="Times New Roman" w:eastAsia="Times New Roman" w:hAnsi="Times New Roman"/>
          <w:bCs/>
          <w:kern w:val="28"/>
          <w:sz w:val="25"/>
          <w:szCs w:val="25"/>
          <w:lang w:eastAsia="ru-RU"/>
        </w:rPr>
        <w:t>.</w:t>
      </w:r>
      <w:proofErr w:type="gramEnd"/>
    </w:p>
    <w:p w:rsidR="004F66D4" w:rsidRPr="005B08E0" w:rsidRDefault="004F66D4" w:rsidP="00F100EF">
      <w:pPr>
        <w:pStyle w:val="aff7"/>
        <w:tabs>
          <w:tab w:val="left" w:pos="851"/>
          <w:tab w:val="left" w:pos="1418"/>
        </w:tabs>
        <w:spacing w:after="0" w:line="240" w:lineRule="auto"/>
        <w:ind w:left="0" w:firstLine="709"/>
        <w:jc w:val="both"/>
        <w:rPr>
          <w:rFonts w:ascii="Times New Roman" w:eastAsia="Times New Roman" w:hAnsi="Times New Roman"/>
          <w:bCs/>
          <w:sz w:val="26"/>
          <w:szCs w:val="26"/>
          <w:lang w:eastAsia="ru-RU"/>
        </w:rPr>
      </w:pPr>
    </w:p>
    <w:p w:rsidR="00EE7833" w:rsidRPr="005B08E0" w:rsidRDefault="00EE7833" w:rsidP="00EE7833">
      <w:pPr>
        <w:pStyle w:val="aff7"/>
        <w:tabs>
          <w:tab w:val="left" w:pos="851"/>
          <w:tab w:val="left" w:pos="1418"/>
        </w:tabs>
        <w:spacing w:after="0" w:line="240" w:lineRule="auto"/>
        <w:ind w:left="0" w:firstLine="567"/>
        <w:jc w:val="center"/>
        <w:rPr>
          <w:rFonts w:ascii="Times New Roman" w:eastAsia="Times New Roman" w:hAnsi="Times New Roman"/>
          <w:sz w:val="26"/>
          <w:szCs w:val="26"/>
          <w:lang w:eastAsia="ru-RU"/>
        </w:rPr>
      </w:pPr>
      <w:r w:rsidRPr="005B08E0">
        <w:rPr>
          <w:rFonts w:ascii="Times New Roman" w:eastAsia="Times New Roman" w:hAnsi="Times New Roman"/>
          <w:b/>
          <w:sz w:val="26"/>
          <w:szCs w:val="26"/>
          <w:lang w:eastAsia="ru-RU"/>
        </w:rPr>
        <w:t>Раздел 07 «Образование»</w:t>
      </w:r>
    </w:p>
    <w:p w:rsidR="00F43016" w:rsidRPr="005B08E0" w:rsidRDefault="00F43016" w:rsidP="00F43016">
      <w:pPr>
        <w:tabs>
          <w:tab w:val="left" w:pos="993"/>
        </w:tabs>
        <w:autoSpaceDE w:val="0"/>
        <w:autoSpaceDN w:val="0"/>
        <w:adjustRightInd w:val="0"/>
        <w:spacing w:after="0" w:line="240" w:lineRule="auto"/>
        <w:ind w:firstLine="709"/>
        <w:jc w:val="both"/>
        <w:outlineLvl w:val="0"/>
        <w:rPr>
          <w:rFonts w:ascii="Times New Roman" w:eastAsia="Calibri" w:hAnsi="Times New Roman"/>
          <w:i/>
          <w:color w:val="000000"/>
          <w:sz w:val="25"/>
          <w:szCs w:val="25"/>
          <w:lang w:eastAsia="en-US"/>
        </w:rPr>
      </w:pPr>
      <w:proofErr w:type="gramStart"/>
      <w:r w:rsidRPr="005B08E0">
        <w:rPr>
          <w:rFonts w:ascii="Times New Roman" w:eastAsia="Calibri" w:hAnsi="Times New Roman" w:cs="Times New Roman"/>
          <w:i/>
          <w:color w:val="000000"/>
          <w:sz w:val="25"/>
          <w:szCs w:val="25"/>
          <w:lang w:eastAsia="en-US"/>
        </w:rPr>
        <w:t>Согласно Соглашения</w:t>
      </w:r>
      <w:proofErr w:type="gramEnd"/>
      <w:r w:rsidRPr="005B08E0">
        <w:rPr>
          <w:rFonts w:ascii="Times New Roman" w:eastAsia="Calibri" w:hAnsi="Times New Roman" w:cs="Times New Roman"/>
          <w:i/>
          <w:color w:val="000000"/>
          <w:sz w:val="25"/>
          <w:szCs w:val="25"/>
          <w:lang w:eastAsia="en-US"/>
        </w:rPr>
        <w:t xml:space="preserve"> №4 /2022-2024/ в данном подразделе предусмотрены объемы на исполнение переданных полномочий в соответствии </w:t>
      </w:r>
      <w:r w:rsidRPr="005B08E0">
        <w:rPr>
          <w:rFonts w:ascii="Times New Roman" w:hAnsi="Times New Roman"/>
          <w:i/>
          <w:color w:val="000000"/>
          <w:sz w:val="25"/>
          <w:szCs w:val="25"/>
        </w:rPr>
        <w:t>с пунктом 30</w:t>
      </w:r>
      <w:r w:rsidRPr="005B08E0">
        <w:rPr>
          <w:rFonts w:ascii="Times New Roman" w:eastAsia="Calibri" w:hAnsi="Times New Roman"/>
          <w:i/>
          <w:color w:val="000000"/>
          <w:sz w:val="25"/>
          <w:szCs w:val="25"/>
          <w:lang w:eastAsia="en-US"/>
        </w:rPr>
        <w:t xml:space="preserve"> части 1 статьи 14 Федерального закона от 06.10.2003 года №131-ФЗ.</w:t>
      </w:r>
    </w:p>
    <w:p w:rsidR="00CC44AB" w:rsidRPr="005B08E0" w:rsidRDefault="00F43016" w:rsidP="00CC44AB">
      <w:pPr>
        <w:pStyle w:val="aff7"/>
        <w:spacing w:after="0" w:line="240" w:lineRule="auto"/>
        <w:ind w:left="0" w:firstLine="709"/>
        <w:jc w:val="both"/>
        <w:rPr>
          <w:rFonts w:ascii="Times New Roman" w:eastAsia="Times New Roman" w:hAnsi="Times New Roman"/>
          <w:bCs/>
          <w:kern w:val="28"/>
          <w:sz w:val="25"/>
          <w:szCs w:val="25"/>
          <w:lang w:eastAsia="ru-RU"/>
        </w:rPr>
      </w:pPr>
      <w:proofErr w:type="gramStart"/>
      <w:r w:rsidRPr="005B08E0">
        <w:rPr>
          <w:rFonts w:ascii="Times New Roman" w:eastAsia="Times New Roman" w:hAnsi="Times New Roman"/>
          <w:bCs/>
          <w:kern w:val="28"/>
          <w:sz w:val="25"/>
          <w:szCs w:val="25"/>
          <w:lang w:eastAsia="ru-RU"/>
        </w:rPr>
        <w:t xml:space="preserve">Уточненная бюджетная роспись на 2022 год составила </w:t>
      </w:r>
      <w:r w:rsidR="00B42879" w:rsidRPr="005B08E0">
        <w:rPr>
          <w:rFonts w:ascii="Times New Roman" w:eastAsia="Times New Roman" w:hAnsi="Times New Roman"/>
          <w:bCs/>
          <w:kern w:val="28"/>
          <w:sz w:val="25"/>
          <w:szCs w:val="25"/>
          <w:lang w:eastAsia="ru-RU"/>
        </w:rPr>
        <w:t>1 103 047,89</w:t>
      </w:r>
      <w:r w:rsidRPr="005B08E0">
        <w:rPr>
          <w:rFonts w:ascii="Times New Roman" w:eastAsia="Times New Roman" w:hAnsi="Times New Roman"/>
          <w:bCs/>
          <w:kern w:val="28"/>
          <w:sz w:val="25"/>
          <w:szCs w:val="25"/>
          <w:lang w:eastAsia="ru-RU"/>
        </w:rPr>
        <w:t xml:space="preserve"> рублей, с ростом расходов на </w:t>
      </w:r>
      <w:r w:rsidR="0041466F" w:rsidRPr="005B08E0">
        <w:rPr>
          <w:rFonts w:ascii="Times New Roman" w:eastAsia="Times New Roman" w:hAnsi="Times New Roman"/>
          <w:bCs/>
          <w:kern w:val="28"/>
          <w:sz w:val="25"/>
          <w:szCs w:val="25"/>
          <w:lang w:eastAsia="ru-RU"/>
        </w:rPr>
        <w:t>249 837,33</w:t>
      </w:r>
      <w:r w:rsidRPr="005B08E0">
        <w:rPr>
          <w:rFonts w:ascii="Times New Roman" w:eastAsia="Times New Roman" w:hAnsi="Times New Roman"/>
          <w:bCs/>
          <w:kern w:val="28"/>
          <w:sz w:val="25"/>
          <w:szCs w:val="25"/>
          <w:lang w:eastAsia="ru-RU"/>
        </w:rPr>
        <w:t xml:space="preserve"> рублей или </w:t>
      </w:r>
      <w:r w:rsidR="0041466F" w:rsidRPr="005B08E0">
        <w:rPr>
          <w:rFonts w:ascii="Times New Roman" w:eastAsia="Times New Roman" w:hAnsi="Times New Roman"/>
          <w:bCs/>
          <w:kern w:val="28"/>
          <w:sz w:val="25"/>
          <w:szCs w:val="25"/>
          <w:lang w:eastAsia="ru-RU"/>
        </w:rPr>
        <w:t>29,3</w:t>
      </w:r>
      <w:r w:rsidRPr="005B08E0">
        <w:rPr>
          <w:rFonts w:ascii="Times New Roman" w:eastAsia="Times New Roman" w:hAnsi="Times New Roman"/>
          <w:bCs/>
          <w:kern w:val="28"/>
          <w:sz w:val="25"/>
          <w:szCs w:val="25"/>
          <w:lang w:eastAsia="ru-RU"/>
        </w:rPr>
        <w:t>% от первоначального плана, в связи с  поступлением иных межбюджетных трансфертов из бюджета района на реализацию мероприят</w:t>
      </w:r>
      <w:r w:rsidR="009B424B" w:rsidRPr="005B08E0">
        <w:rPr>
          <w:rFonts w:ascii="Times New Roman" w:eastAsia="Times New Roman" w:hAnsi="Times New Roman"/>
          <w:bCs/>
          <w:kern w:val="28"/>
          <w:sz w:val="25"/>
          <w:szCs w:val="25"/>
          <w:lang w:eastAsia="ru-RU"/>
        </w:rPr>
        <w:t>ия</w:t>
      </w:r>
      <w:r w:rsidRPr="005B08E0">
        <w:rPr>
          <w:rFonts w:ascii="Times New Roman" w:eastAsia="Times New Roman" w:hAnsi="Times New Roman"/>
          <w:bCs/>
          <w:kern w:val="28"/>
          <w:sz w:val="25"/>
          <w:szCs w:val="25"/>
          <w:lang w:eastAsia="ru-RU"/>
        </w:rPr>
        <w:t xml:space="preserve"> </w:t>
      </w:r>
      <w:r w:rsidR="00623093" w:rsidRPr="005B08E0">
        <w:rPr>
          <w:rFonts w:ascii="Times New Roman" w:eastAsia="Times New Roman" w:hAnsi="Times New Roman"/>
          <w:bCs/>
          <w:kern w:val="28"/>
          <w:sz w:val="25"/>
          <w:szCs w:val="25"/>
          <w:lang w:eastAsia="ru-RU"/>
        </w:rPr>
        <w:t xml:space="preserve">патриотической направленности </w:t>
      </w:r>
      <w:r w:rsidR="009B424B" w:rsidRPr="005B08E0">
        <w:rPr>
          <w:rFonts w:ascii="Times New Roman" w:eastAsia="Times New Roman" w:hAnsi="Times New Roman"/>
          <w:bCs/>
          <w:kern w:val="28"/>
          <w:sz w:val="25"/>
          <w:szCs w:val="25"/>
          <w:lang w:eastAsia="ru-RU"/>
        </w:rPr>
        <w:t>посвященного празднованию 77-ой годовщине ВОВ (солдатская каша)</w:t>
      </w:r>
      <w:r w:rsidR="00623093" w:rsidRPr="005B08E0">
        <w:rPr>
          <w:rFonts w:ascii="Times New Roman" w:eastAsia="Times New Roman" w:hAnsi="Times New Roman"/>
          <w:bCs/>
          <w:kern w:val="28"/>
          <w:sz w:val="25"/>
          <w:szCs w:val="25"/>
          <w:lang w:eastAsia="ru-RU"/>
        </w:rPr>
        <w:t xml:space="preserve">, а </w:t>
      </w:r>
      <w:r w:rsidR="009B424B" w:rsidRPr="005B08E0">
        <w:rPr>
          <w:rFonts w:ascii="Times New Roman" w:eastAsia="Times New Roman" w:hAnsi="Times New Roman"/>
          <w:bCs/>
          <w:kern w:val="28"/>
          <w:sz w:val="25"/>
          <w:szCs w:val="25"/>
          <w:lang w:eastAsia="ru-RU"/>
        </w:rPr>
        <w:t xml:space="preserve">так же </w:t>
      </w:r>
      <w:r w:rsidR="00CC44AB" w:rsidRPr="005B08E0">
        <w:rPr>
          <w:rFonts w:ascii="Times New Roman" w:eastAsia="Times New Roman" w:hAnsi="Times New Roman"/>
          <w:bCs/>
          <w:kern w:val="28"/>
          <w:sz w:val="25"/>
          <w:szCs w:val="25"/>
          <w:lang w:eastAsia="ru-RU"/>
        </w:rPr>
        <w:t>увеличения плановых назначений за счет средств бюджета поселения с целью обеспечения расходов</w:t>
      </w:r>
      <w:proofErr w:type="gramEnd"/>
      <w:r w:rsidR="00CC44AB" w:rsidRPr="005B08E0">
        <w:rPr>
          <w:rFonts w:ascii="Times New Roman" w:eastAsia="Times New Roman" w:hAnsi="Times New Roman"/>
          <w:bCs/>
          <w:kern w:val="28"/>
          <w:sz w:val="25"/>
          <w:szCs w:val="25"/>
          <w:lang w:eastAsia="ru-RU"/>
        </w:rPr>
        <w:t xml:space="preserve">, </w:t>
      </w:r>
      <w:proofErr w:type="gramStart"/>
      <w:r w:rsidR="00CC44AB" w:rsidRPr="005B08E0">
        <w:rPr>
          <w:rFonts w:ascii="Times New Roman" w:eastAsia="Times New Roman" w:hAnsi="Times New Roman"/>
          <w:bCs/>
          <w:kern w:val="28"/>
          <w:sz w:val="25"/>
          <w:szCs w:val="25"/>
          <w:lang w:eastAsia="ru-RU"/>
        </w:rPr>
        <w:t xml:space="preserve">связанных с проведением </w:t>
      </w:r>
      <w:r w:rsidR="00CC44AB" w:rsidRPr="005B08E0">
        <w:rPr>
          <w:rFonts w:ascii="Times New Roman" w:eastAsia="Times New Roman" w:hAnsi="Times New Roman"/>
          <w:bCs/>
          <w:kern w:val="28"/>
          <w:sz w:val="25"/>
          <w:szCs w:val="25"/>
          <w:lang w:eastAsia="ru-RU"/>
        </w:rPr>
        <w:lastRenderedPageBreak/>
        <w:t>Фестиваля молодежи «Наше будущее» в рамках празднования Дня молодежи в пгт.</w:t>
      </w:r>
      <w:proofErr w:type="gramEnd"/>
      <w:r w:rsidR="00CC44AB" w:rsidRPr="005B08E0">
        <w:rPr>
          <w:rFonts w:ascii="Times New Roman" w:eastAsia="Times New Roman" w:hAnsi="Times New Roman"/>
          <w:bCs/>
          <w:kern w:val="28"/>
          <w:sz w:val="25"/>
          <w:szCs w:val="25"/>
          <w:lang w:eastAsia="ru-RU"/>
        </w:rPr>
        <w:t xml:space="preserve"> Междуреченский.</w:t>
      </w:r>
    </w:p>
    <w:p w:rsidR="00CC44AB" w:rsidRPr="005B08E0" w:rsidRDefault="00F43016" w:rsidP="00F43016">
      <w:pPr>
        <w:pStyle w:val="aff7"/>
        <w:spacing w:after="0" w:line="240" w:lineRule="auto"/>
        <w:ind w:left="0" w:firstLine="709"/>
        <w:jc w:val="both"/>
        <w:rPr>
          <w:rFonts w:ascii="Times New Roman" w:eastAsia="Times New Roman" w:hAnsi="Times New Roman"/>
          <w:bCs/>
          <w:kern w:val="28"/>
          <w:sz w:val="25"/>
          <w:szCs w:val="25"/>
          <w:lang w:eastAsia="ru-RU"/>
        </w:rPr>
      </w:pPr>
      <w:r w:rsidRPr="005B08E0">
        <w:rPr>
          <w:rFonts w:ascii="Times New Roman" w:eastAsia="Times New Roman" w:hAnsi="Times New Roman"/>
          <w:bCs/>
          <w:kern w:val="28"/>
          <w:sz w:val="25"/>
          <w:szCs w:val="25"/>
          <w:lang w:eastAsia="ru-RU"/>
        </w:rPr>
        <w:t xml:space="preserve">Исполнение сложилось в сумме </w:t>
      </w:r>
      <w:r w:rsidR="00CC44AB" w:rsidRPr="005B08E0">
        <w:rPr>
          <w:rFonts w:ascii="Times New Roman" w:eastAsia="Times New Roman" w:hAnsi="Times New Roman"/>
          <w:bCs/>
          <w:kern w:val="28"/>
          <w:sz w:val="25"/>
          <w:szCs w:val="25"/>
          <w:lang w:eastAsia="ru-RU"/>
        </w:rPr>
        <w:t>1 103 047,89</w:t>
      </w:r>
      <w:r w:rsidRPr="005B08E0">
        <w:rPr>
          <w:rFonts w:ascii="Times New Roman" w:eastAsia="Times New Roman" w:hAnsi="Times New Roman"/>
          <w:bCs/>
          <w:kern w:val="28"/>
          <w:sz w:val="25"/>
          <w:szCs w:val="25"/>
          <w:lang w:eastAsia="ru-RU"/>
        </w:rPr>
        <w:t xml:space="preserve"> рублей или </w:t>
      </w:r>
      <w:r w:rsidR="00CC44AB" w:rsidRPr="005B08E0">
        <w:rPr>
          <w:rFonts w:ascii="Times New Roman" w:eastAsia="Times New Roman" w:hAnsi="Times New Roman"/>
          <w:bCs/>
          <w:kern w:val="28"/>
          <w:sz w:val="25"/>
          <w:szCs w:val="25"/>
          <w:lang w:eastAsia="ru-RU"/>
        </w:rPr>
        <w:t>100</w:t>
      </w:r>
      <w:r w:rsidRPr="005B08E0">
        <w:rPr>
          <w:rFonts w:ascii="Times New Roman" w:eastAsia="Times New Roman" w:hAnsi="Times New Roman"/>
          <w:bCs/>
          <w:kern w:val="28"/>
          <w:sz w:val="25"/>
          <w:szCs w:val="25"/>
          <w:lang w:eastAsia="ru-RU"/>
        </w:rPr>
        <w:t xml:space="preserve">% к уточненному плану. </w:t>
      </w:r>
    </w:p>
    <w:p w:rsidR="0049686A" w:rsidRPr="005B08E0" w:rsidRDefault="0049686A" w:rsidP="0049686A">
      <w:pPr>
        <w:spacing w:after="0" w:line="240" w:lineRule="auto"/>
        <w:ind w:firstLine="708"/>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В сравнении с аналогичным периодом 2021 года отклонений не наблюдается</w:t>
      </w:r>
      <w:r w:rsidR="00086A4E" w:rsidRPr="005B08E0">
        <w:rPr>
          <w:rFonts w:ascii="Times New Roman" w:eastAsia="Times New Roman" w:hAnsi="Times New Roman" w:cs="Times New Roman"/>
          <w:bCs/>
          <w:kern w:val="28"/>
          <w:sz w:val="25"/>
          <w:szCs w:val="25"/>
        </w:rPr>
        <w:t>, в связи с отсутствием плановых назначени</w:t>
      </w:r>
      <w:r w:rsidR="009E16AF" w:rsidRPr="005B08E0">
        <w:rPr>
          <w:rFonts w:ascii="Times New Roman" w:eastAsia="Times New Roman" w:hAnsi="Times New Roman" w:cs="Times New Roman"/>
          <w:bCs/>
          <w:kern w:val="28"/>
          <w:sz w:val="25"/>
          <w:szCs w:val="25"/>
        </w:rPr>
        <w:t>й в 2021 году в данном направле</w:t>
      </w:r>
      <w:r w:rsidR="00086A4E" w:rsidRPr="005B08E0">
        <w:rPr>
          <w:rFonts w:ascii="Times New Roman" w:eastAsia="Times New Roman" w:hAnsi="Times New Roman" w:cs="Times New Roman"/>
          <w:bCs/>
          <w:kern w:val="28"/>
          <w:sz w:val="25"/>
          <w:szCs w:val="25"/>
        </w:rPr>
        <w:t>нии</w:t>
      </w:r>
      <w:r w:rsidRPr="005B08E0">
        <w:rPr>
          <w:rFonts w:ascii="Times New Roman" w:eastAsia="Times New Roman" w:hAnsi="Times New Roman" w:cs="Times New Roman"/>
          <w:bCs/>
          <w:kern w:val="28"/>
          <w:sz w:val="25"/>
          <w:szCs w:val="25"/>
        </w:rPr>
        <w:t>.</w:t>
      </w:r>
    </w:p>
    <w:p w:rsidR="00044864" w:rsidRPr="005B08E0" w:rsidRDefault="00044864" w:rsidP="00044864">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Расходы осуществлялись в рамках муниципальной программе Кондинского района «Молодежь Кондинского района на 2019-2025 годы и на период до 2030 года».</w:t>
      </w:r>
    </w:p>
    <w:p w:rsidR="001F0891" w:rsidRPr="005B08E0" w:rsidRDefault="00044864" w:rsidP="00086A4E">
      <w:pPr>
        <w:tabs>
          <w:tab w:val="left" w:pos="0"/>
        </w:tabs>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Администрацией Кондинского района в рамках муниципальной программы профинансирован</w:t>
      </w:r>
      <w:r w:rsidR="0087284F" w:rsidRPr="005B08E0">
        <w:rPr>
          <w:rFonts w:ascii="Times New Roman" w:eastAsia="Times New Roman" w:hAnsi="Times New Roman" w:cs="Times New Roman"/>
          <w:bCs/>
          <w:kern w:val="28"/>
          <w:sz w:val="25"/>
          <w:szCs w:val="25"/>
        </w:rPr>
        <w:t>ы</w:t>
      </w:r>
      <w:r w:rsidRPr="005B08E0">
        <w:rPr>
          <w:rFonts w:ascii="Times New Roman" w:eastAsia="Times New Roman" w:hAnsi="Times New Roman" w:cs="Times New Roman"/>
          <w:bCs/>
          <w:kern w:val="28"/>
          <w:sz w:val="25"/>
          <w:szCs w:val="25"/>
        </w:rPr>
        <w:t xml:space="preserve"> </w:t>
      </w:r>
      <w:r w:rsidR="000A3193" w:rsidRPr="005B08E0">
        <w:rPr>
          <w:rFonts w:ascii="Times New Roman" w:eastAsia="Times New Roman" w:hAnsi="Times New Roman" w:cs="Times New Roman"/>
          <w:bCs/>
          <w:kern w:val="28"/>
          <w:sz w:val="25"/>
          <w:szCs w:val="25"/>
        </w:rPr>
        <w:t xml:space="preserve">расходы по организации </w:t>
      </w:r>
      <w:r w:rsidR="001F0891" w:rsidRPr="005B08E0">
        <w:rPr>
          <w:rFonts w:ascii="Times New Roman" w:eastAsia="Times New Roman" w:hAnsi="Times New Roman" w:cs="Times New Roman"/>
          <w:bCs/>
          <w:kern w:val="28"/>
          <w:sz w:val="25"/>
          <w:szCs w:val="25"/>
        </w:rPr>
        <w:t>временно</w:t>
      </w:r>
      <w:r w:rsidR="00086A4E" w:rsidRPr="005B08E0">
        <w:rPr>
          <w:rFonts w:ascii="Times New Roman" w:eastAsia="Times New Roman" w:hAnsi="Times New Roman" w:cs="Times New Roman"/>
          <w:bCs/>
          <w:kern w:val="28"/>
          <w:sz w:val="25"/>
          <w:szCs w:val="25"/>
        </w:rPr>
        <w:t>го</w:t>
      </w:r>
      <w:r w:rsidR="001F0891" w:rsidRPr="005B08E0">
        <w:rPr>
          <w:rFonts w:ascii="Times New Roman" w:eastAsia="Times New Roman" w:hAnsi="Times New Roman" w:cs="Times New Roman"/>
          <w:bCs/>
          <w:kern w:val="28"/>
          <w:sz w:val="25"/>
          <w:szCs w:val="25"/>
        </w:rPr>
        <w:t xml:space="preserve"> трудоустройство несовершеннолетних граждан в возрасте от 14 до 18 лет,</w:t>
      </w:r>
      <w:r w:rsidR="00086A4E" w:rsidRPr="005B08E0">
        <w:rPr>
          <w:rFonts w:ascii="Times New Roman" w:eastAsia="Times New Roman" w:hAnsi="Times New Roman" w:cs="Times New Roman"/>
          <w:bCs/>
          <w:kern w:val="28"/>
          <w:sz w:val="25"/>
          <w:szCs w:val="25"/>
        </w:rPr>
        <w:t xml:space="preserve"> </w:t>
      </w:r>
      <w:r w:rsidR="001F0891" w:rsidRPr="005B08E0">
        <w:rPr>
          <w:rFonts w:ascii="Times New Roman" w:eastAsia="Times New Roman" w:hAnsi="Times New Roman" w:cs="Times New Roman"/>
          <w:bCs/>
          <w:kern w:val="28"/>
          <w:sz w:val="25"/>
          <w:szCs w:val="25"/>
        </w:rPr>
        <w:t xml:space="preserve">принято 298 человек, </w:t>
      </w:r>
      <w:r w:rsidR="00AF597E" w:rsidRPr="005B08E0">
        <w:rPr>
          <w:rFonts w:ascii="Times New Roman" w:eastAsia="Times New Roman" w:hAnsi="Times New Roman" w:cs="Times New Roman"/>
          <w:bCs/>
          <w:kern w:val="28"/>
          <w:sz w:val="25"/>
          <w:szCs w:val="25"/>
        </w:rPr>
        <w:t>выступили</w:t>
      </w:r>
      <w:r w:rsidR="001F0891" w:rsidRPr="005B08E0">
        <w:rPr>
          <w:rFonts w:ascii="Times New Roman" w:eastAsia="Times New Roman" w:hAnsi="Times New Roman" w:cs="Times New Roman"/>
          <w:bCs/>
          <w:kern w:val="28"/>
          <w:sz w:val="25"/>
          <w:szCs w:val="25"/>
        </w:rPr>
        <w:t xml:space="preserve"> учреждени</w:t>
      </w:r>
      <w:r w:rsidR="00785AC4" w:rsidRPr="005B08E0">
        <w:rPr>
          <w:rFonts w:ascii="Times New Roman" w:eastAsia="Times New Roman" w:hAnsi="Times New Roman" w:cs="Times New Roman"/>
          <w:bCs/>
          <w:kern w:val="28"/>
          <w:sz w:val="25"/>
          <w:szCs w:val="25"/>
        </w:rPr>
        <w:t>я</w:t>
      </w:r>
      <w:r w:rsidR="001F0891" w:rsidRPr="005B08E0">
        <w:rPr>
          <w:rFonts w:ascii="Times New Roman" w:eastAsia="Times New Roman" w:hAnsi="Times New Roman" w:cs="Times New Roman"/>
          <w:bCs/>
          <w:kern w:val="28"/>
          <w:sz w:val="25"/>
          <w:szCs w:val="25"/>
        </w:rPr>
        <w:t xml:space="preserve"> образования, спорта и молодежной политики как организаторы </w:t>
      </w:r>
      <w:proofErr w:type="spellStart"/>
      <w:r w:rsidR="001F0891" w:rsidRPr="005B08E0">
        <w:rPr>
          <w:rFonts w:ascii="Times New Roman" w:eastAsia="Times New Roman" w:hAnsi="Times New Roman" w:cs="Times New Roman"/>
          <w:bCs/>
          <w:kern w:val="28"/>
          <w:sz w:val="25"/>
          <w:szCs w:val="25"/>
        </w:rPr>
        <w:t>трудозанятости</w:t>
      </w:r>
      <w:proofErr w:type="spellEnd"/>
      <w:r w:rsidR="001F0891" w:rsidRPr="005B08E0">
        <w:rPr>
          <w:rFonts w:ascii="Times New Roman" w:eastAsia="Times New Roman" w:hAnsi="Times New Roman" w:cs="Times New Roman"/>
          <w:bCs/>
          <w:kern w:val="28"/>
          <w:sz w:val="25"/>
          <w:szCs w:val="25"/>
        </w:rPr>
        <w:t xml:space="preserve"> несовершеннолетних в 2022 году. Трудовые отряды помогали в благоустройстве поселка, очищали от валежника сквер «Тропа здоровья», озеленение, оказание шефской помощи ветеранам.</w:t>
      </w:r>
    </w:p>
    <w:p w:rsidR="001F0891" w:rsidRPr="005B08E0" w:rsidRDefault="001F0891"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5B08E0"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5B08E0">
        <w:rPr>
          <w:rFonts w:ascii="Times New Roman" w:eastAsia="Times New Roman" w:hAnsi="Times New Roman" w:cs="Times New Roman"/>
          <w:b/>
          <w:bCs/>
          <w:kern w:val="28"/>
          <w:sz w:val="25"/>
          <w:szCs w:val="25"/>
        </w:rPr>
        <w:t>Раздел 08 «Культура, кинематография»</w:t>
      </w:r>
    </w:p>
    <w:p w:rsidR="009D5490" w:rsidRPr="005B08E0" w:rsidRDefault="00B6373B"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5B08E0">
        <w:rPr>
          <w:rFonts w:ascii="Times New Roman" w:hAnsi="Times New Roman"/>
          <w:i/>
          <w:sz w:val="25"/>
          <w:szCs w:val="25"/>
        </w:rPr>
        <w:t>Согласно Соглашения №4 /2022</w:t>
      </w:r>
      <w:r w:rsidR="009D5490" w:rsidRPr="005B08E0">
        <w:rPr>
          <w:rFonts w:ascii="Times New Roman" w:hAnsi="Times New Roman"/>
          <w:i/>
          <w:sz w:val="25"/>
          <w:szCs w:val="25"/>
        </w:rPr>
        <w:t xml:space="preserve"> – 202</w:t>
      </w:r>
      <w:r w:rsidRPr="005B08E0">
        <w:rPr>
          <w:rFonts w:ascii="Times New Roman" w:hAnsi="Times New Roman"/>
          <w:i/>
          <w:sz w:val="25"/>
          <w:szCs w:val="25"/>
        </w:rPr>
        <w:t>4</w:t>
      </w:r>
      <w:r w:rsidR="009D5490" w:rsidRPr="005B08E0">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5B08E0">
        <w:rPr>
          <w:rFonts w:ascii="Times New Roman" w:eastAsia="Times New Roman" w:hAnsi="Times New Roman"/>
          <w:bCs/>
          <w:i/>
          <w:kern w:val="28"/>
          <w:sz w:val="25"/>
          <w:szCs w:val="25"/>
          <w:lang w:eastAsia="ru-RU"/>
        </w:rPr>
        <w:t>с  пунктом 12 части 1 статьи 14 Федерального закона от 06.10.2003 года №131-ФЗ.</w:t>
      </w:r>
      <w:proofErr w:type="gramEnd"/>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Уточненная бюджетная роспись на 202</w:t>
      </w:r>
      <w:r w:rsidR="00B6373B" w:rsidRPr="005B08E0">
        <w:rPr>
          <w:rFonts w:ascii="Times New Roman" w:eastAsia="Times New Roman" w:hAnsi="Times New Roman" w:cs="Times New Roman"/>
          <w:bCs/>
          <w:kern w:val="28"/>
          <w:sz w:val="25"/>
          <w:szCs w:val="25"/>
        </w:rPr>
        <w:t>2</w:t>
      </w:r>
      <w:r w:rsidRPr="005B08E0">
        <w:rPr>
          <w:rFonts w:ascii="Times New Roman" w:eastAsia="Times New Roman" w:hAnsi="Times New Roman" w:cs="Times New Roman"/>
          <w:bCs/>
          <w:kern w:val="28"/>
          <w:sz w:val="25"/>
          <w:szCs w:val="25"/>
        </w:rPr>
        <w:t xml:space="preserve"> год составила </w:t>
      </w:r>
      <w:r w:rsidR="00B6373B" w:rsidRPr="005B08E0">
        <w:rPr>
          <w:rFonts w:ascii="Times New Roman" w:eastAsia="Times New Roman" w:hAnsi="Times New Roman" w:cs="Times New Roman"/>
          <w:bCs/>
          <w:kern w:val="28"/>
          <w:sz w:val="25"/>
          <w:szCs w:val="25"/>
        </w:rPr>
        <w:t>10 286 176,29</w:t>
      </w:r>
      <w:r w:rsidRPr="005B08E0">
        <w:rPr>
          <w:rFonts w:ascii="Times New Roman" w:eastAsia="Times New Roman" w:hAnsi="Times New Roman" w:cs="Times New Roman"/>
          <w:bCs/>
          <w:kern w:val="28"/>
          <w:sz w:val="25"/>
          <w:szCs w:val="25"/>
        </w:rPr>
        <w:t xml:space="preserve"> рублей, что на </w:t>
      </w:r>
      <w:r w:rsidR="00B6373B" w:rsidRPr="005B08E0">
        <w:rPr>
          <w:rFonts w:ascii="Times New Roman" w:eastAsia="Times New Roman" w:hAnsi="Times New Roman" w:cs="Times New Roman"/>
          <w:bCs/>
          <w:kern w:val="28"/>
          <w:sz w:val="25"/>
          <w:szCs w:val="25"/>
        </w:rPr>
        <w:t>240 075,16</w:t>
      </w:r>
      <w:r w:rsidRPr="005B08E0">
        <w:rPr>
          <w:rFonts w:ascii="Times New Roman" w:eastAsia="Times New Roman" w:hAnsi="Times New Roman" w:cs="Times New Roman"/>
          <w:bCs/>
          <w:kern w:val="28"/>
          <w:sz w:val="25"/>
          <w:szCs w:val="25"/>
        </w:rPr>
        <w:t xml:space="preserve"> рублей или на </w:t>
      </w:r>
      <w:r w:rsidR="00B6373B" w:rsidRPr="005B08E0">
        <w:rPr>
          <w:rFonts w:ascii="Times New Roman" w:eastAsia="Times New Roman" w:hAnsi="Times New Roman" w:cs="Times New Roman"/>
          <w:bCs/>
          <w:kern w:val="28"/>
          <w:sz w:val="25"/>
          <w:szCs w:val="25"/>
        </w:rPr>
        <w:t>2,4</w:t>
      </w:r>
      <w:r w:rsidRPr="005B08E0">
        <w:rPr>
          <w:rFonts w:ascii="Times New Roman" w:eastAsia="Times New Roman" w:hAnsi="Times New Roman" w:cs="Times New Roman"/>
          <w:bCs/>
          <w:kern w:val="28"/>
          <w:sz w:val="25"/>
          <w:szCs w:val="25"/>
        </w:rPr>
        <w:t>% от первоначального плана,</w:t>
      </w:r>
      <w:r w:rsidR="0051705F" w:rsidRPr="005B08E0">
        <w:rPr>
          <w:rFonts w:ascii="Times New Roman" w:eastAsia="Times New Roman" w:hAnsi="Times New Roman" w:cs="Times New Roman"/>
          <w:bCs/>
          <w:kern w:val="28"/>
          <w:sz w:val="25"/>
          <w:szCs w:val="25"/>
        </w:rPr>
        <w:t xml:space="preserve"> увеличение обусловлено повышение оплаты труда категорий работников, подпадающих под действие указов Президента Российской Федерации от 2012 года, в связи с изменением показателя среднемесячного дохода от трудовой деятельности на 2022 год</w:t>
      </w:r>
      <w:r w:rsidR="00A842AF" w:rsidRPr="005B08E0">
        <w:rPr>
          <w:rFonts w:ascii="Times New Roman" w:eastAsia="Times New Roman" w:hAnsi="Times New Roman" w:cs="Times New Roman"/>
          <w:bCs/>
          <w:kern w:val="28"/>
          <w:sz w:val="25"/>
          <w:szCs w:val="25"/>
        </w:rPr>
        <w:t>.</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Исполнение сложилось </w:t>
      </w:r>
      <w:r w:rsidR="0051705F" w:rsidRPr="005B08E0">
        <w:rPr>
          <w:rFonts w:ascii="Times New Roman" w:eastAsia="Times New Roman" w:hAnsi="Times New Roman" w:cs="Times New Roman"/>
          <w:bCs/>
          <w:kern w:val="28"/>
          <w:sz w:val="25"/>
          <w:szCs w:val="25"/>
        </w:rPr>
        <w:t>10 286 176,29</w:t>
      </w:r>
      <w:r w:rsidRPr="005B08E0">
        <w:rPr>
          <w:rFonts w:ascii="Times New Roman" w:eastAsia="Times New Roman" w:hAnsi="Times New Roman" w:cs="Times New Roman"/>
          <w:bCs/>
          <w:kern w:val="28"/>
          <w:sz w:val="25"/>
          <w:szCs w:val="25"/>
        </w:rPr>
        <w:t xml:space="preserve"> рублей или 100% к уточненному плану.</w:t>
      </w:r>
    </w:p>
    <w:p w:rsidR="0051705F"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По сравнению с аналогичным периодом 202</w:t>
      </w:r>
      <w:r w:rsidR="0051705F" w:rsidRPr="005B08E0">
        <w:rPr>
          <w:rFonts w:ascii="Times New Roman" w:eastAsia="Times New Roman" w:hAnsi="Times New Roman" w:cs="Times New Roman"/>
          <w:bCs/>
          <w:kern w:val="28"/>
          <w:sz w:val="25"/>
          <w:szCs w:val="25"/>
        </w:rPr>
        <w:t>1</w:t>
      </w:r>
      <w:r w:rsidRPr="005B08E0">
        <w:rPr>
          <w:rFonts w:ascii="Times New Roman" w:eastAsia="Times New Roman" w:hAnsi="Times New Roman" w:cs="Times New Roman"/>
          <w:bCs/>
          <w:kern w:val="28"/>
          <w:sz w:val="25"/>
          <w:szCs w:val="25"/>
        </w:rPr>
        <w:t xml:space="preserve"> года исполнение выросло </w:t>
      </w:r>
      <w:r w:rsidR="0051705F" w:rsidRPr="005B08E0">
        <w:rPr>
          <w:rFonts w:ascii="Times New Roman" w:eastAsia="Times New Roman" w:hAnsi="Times New Roman" w:cs="Times New Roman"/>
          <w:bCs/>
          <w:kern w:val="28"/>
          <w:sz w:val="25"/>
          <w:szCs w:val="25"/>
        </w:rPr>
        <w:t xml:space="preserve">                </w:t>
      </w:r>
      <w:r w:rsidRPr="005B08E0">
        <w:rPr>
          <w:rFonts w:ascii="Times New Roman" w:eastAsia="Times New Roman" w:hAnsi="Times New Roman" w:cs="Times New Roman"/>
          <w:bCs/>
          <w:kern w:val="28"/>
          <w:sz w:val="25"/>
          <w:szCs w:val="25"/>
        </w:rPr>
        <w:t xml:space="preserve">на </w:t>
      </w:r>
      <w:r w:rsidR="0051705F" w:rsidRPr="005B08E0">
        <w:rPr>
          <w:rFonts w:ascii="Times New Roman" w:eastAsia="Times New Roman" w:hAnsi="Times New Roman" w:cs="Times New Roman"/>
          <w:bCs/>
          <w:kern w:val="28"/>
          <w:sz w:val="25"/>
          <w:szCs w:val="25"/>
        </w:rPr>
        <w:t>1 781 978,02</w:t>
      </w:r>
      <w:r w:rsidRPr="005B08E0">
        <w:rPr>
          <w:rFonts w:ascii="Times New Roman" w:eastAsia="Times New Roman" w:hAnsi="Times New Roman" w:cs="Times New Roman"/>
          <w:bCs/>
          <w:kern w:val="28"/>
          <w:sz w:val="25"/>
          <w:szCs w:val="25"/>
        </w:rPr>
        <w:t xml:space="preserve"> рублей или на </w:t>
      </w:r>
      <w:r w:rsidR="0051705F" w:rsidRPr="005B08E0">
        <w:rPr>
          <w:rFonts w:ascii="Times New Roman" w:eastAsia="Times New Roman" w:hAnsi="Times New Roman" w:cs="Times New Roman"/>
          <w:bCs/>
          <w:kern w:val="28"/>
          <w:sz w:val="25"/>
          <w:szCs w:val="25"/>
        </w:rPr>
        <w:t>20</w:t>
      </w:r>
      <w:r w:rsidRPr="005B08E0">
        <w:rPr>
          <w:rFonts w:ascii="Times New Roman" w:eastAsia="Times New Roman" w:hAnsi="Times New Roman" w:cs="Times New Roman"/>
          <w:bCs/>
          <w:kern w:val="28"/>
          <w:sz w:val="25"/>
          <w:szCs w:val="25"/>
        </w:rPr>
        <w:t>%,  в связи с ростом целевого показателя средней заработной платы работников культурно-массовой работы городского поселения Междуреченский</w:t>
      </w:r>
      <w:r w:rsidR="0051705F" w:rsidRPr="005B08E0">
        <w:rPr>
          <w:rFonts w:ascii="Times New Roman" w:eastAsia="Times New Roman" w:hAnsi="Times New Roman" w:cs="Times New Roman"/>
          <w:bCs/>
          <w:kern w:val="28"/>
          <w:sz w:val="25"/>
          <w:szCs w:val="25"/>
        </w:rPr>
        <w:t xml:space="preserve"> </w:t>
      </w:r>
      <w:r w:rsidR="00A842AF" w:rsidRPr="005B08E0">
        <w:rPr>
          <w:rFonts w:ascii="Times New Roman" w:eastAsia="Times New Roman" w:hAnsi="Times New Roman" w:cs="Times New Roman"/>
          <w:bCs/>
          <w:kern w:val="28"/>
          <w:sz w:val="25"/>
          <w:szCs w:val="25"/>
        </w:rPr>
        <w:t xml:space="preserve">(целевой показатель 62 273,2 рублей) </w:t>
      </w:r>
      <w:r w:rsidR="0051705F" w:rsidRPr="005B08E0">
        <w:rPr>
          <w:rFonts w:ascii="Times New Roman" w:eastAsia="Times New Roman" w:hAnsi="Times New Roman" w:cs="Times New Roman"/>
          <w:bCs/>
          <w:kern w:val="28"/>
          <w:sz w:val="25"/>
          <w:szCs w:val="25"/>
        </w:rPr>
        <w:t>и вводом 1 шт. единицы (с 01.11.2021 года).</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5B08E0">
        <w:rPr>
          <w:rFonts w:ascii="Times New Roman" w:eastAsia="Times New Roman" w:hAnsi="Times New Roman" w:cs="Times New Roman"/>
          <w:bCs/>
          <w:kern w:val="28"/>
          <w:sz w:val="25"/>
          <w:szCs w:val="25"/>
        </w:rPr>
        <w:t>Полномочие по созданию условий для организации досуга и обеспечения жителей поселения услугами организаций культуры на территории городского поселения Междуреченский реализуются в рамках муниципальной программы Кондинского района «Развитие культуры в Кондинском районе на 2019-2025 годы и на период до 2030 года».</w:t>
      </w:r>
      <w:proofErr w:type="gramEnd"/>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hAnsi="Times New Roman" w:cs="Times New Roman"/>
          <w:sz w:val="25"/>
          <w:szCs w:val="25"/>
        </w:rPr>
        <w:t xml:space="preserve">Администрацией Кондинского района в рамках муниципальной программы профинансированы расходы: </w:t>
      </w:r>
      <w:r w:rsidRPr="005B08E0">
        <w:rPr>
          <w:rFonts w:ascii="Times New Roman" w:eastAsia="Times New Roman" w:hAnsi="Times New Roman" w:cs="Times New Roman"/>
          <w:bCs/>
          <w:kern w:val="28"/>
          <w:sz w:val="25"/>
          <w:szCs w:val="25"/>
        </w:rPr>
        <w:t xml:space="preserve">оплаты проезда к месту отдыха и обратно, медицинский осмотр, оплаты труда и страховых взносов работникам культуры - 10 штатных единиц подпадающих под действие указов Президента Российской Федерации от 2012 год. </w:t>
      </w:r>
    </w:p>
    <w:p w:rsidR="006428DD" w:rsidRPr="005B08E0" w:rsidRDefault="002955C9" w:rsidP="006428DD">
      <w:pPr>
        <w:spacing w:after="0" w:line="240" w:lineRule="auto"/>
        <w:ind w:firstLine="709"/>
        <w:jc w:val="both"/>
        <w:rPr>
          <w:rFonts w:ascii="Times New Roman" w:eastAsia="Times New Roman" w:hAnsi="Times New Roman" w:cs="Times New Roman"/>
          <w:bCs/>
          <w:kern w:val="28"/>
          <w:sz w:val="25"/>
          <w:szCs w:val="25"/>
        </w:rPr>
      </w:pPr>
      <w:proofErr w:type="gramStart"/>
      <w:r w:rsidRPr="005B08E0">
        <w:rPr>
          <w:rFonts w:ascii="Times New Roman" w:eastAsia="Times New Roman" w:hAnsi="Times New Roman" w:cs="Times New Roman"/>
          <w:bCs/>
          <w:kern w:val="28"/>
          <w:sz w:val="25"/>
          <w:szCs w:val="25"/>
        </w:rPr>
        <w:t>Кроме того в данном направлении з</w:t>
      </w:r>
      <w:r w:rsidR="00707A4C" w:rsidRPr="005B08E0">
        <w:rPr>
          <w:rFonts w:ascii="Times New Roman" w:eastAsia="Times New Roman" w:hAnsi="Times New Roman" w:cs="Times New Roman"/>
          <w:bCs/>
          <w:kern w:val="28"/>
          <w:sz w:val="25"/>
          <w:szCs w:val="25"/>
        </w:rPr>
        <w:t>а отчетный период были п</w:t>
      </w:r>
      <w:r w:rsidR="009D5490" w:rsidRPr="005B08E0">
        <w:rPr>
          <w:rFonts w:ascii="Times New Roman" w:eastAsia="Times New Roman" w:hAnsi="Times New Roman" w:cs="Times New Roman"/>
          <w:bCs/>
          <w:kern w:val="28"/>
          <w:sz w:val="25"/>
          <w:szCs w:val="25"/>
        </w:rPr>
        <w:t>роведены культурно-массовые мероприятия на территории городского поселения Междуреченский</w:t>
      </w:r>
      <w:r w:rsidR="006428DD" w:rsidRPr="005B08E0">
        <w:rPr>
          <w:rFonts w:ascii="Times New Roman" w:eastAsia="Times New Roman" w:hAnsi="Times New Roman" w:cs="Times New Roman"/>
          <w:bCs/>
          <w:kern w:val="28"/>
          <w:sz w:val="25"/>
          <w:szCs w:val="25"/>
        </w:rPr>
        <w:t xml:space="preserve"> посвященных «Дню поселка», 77-ой годовщины Победы в Великой Отечественной Войне, открытому территориальному фестивалю национальных культур «Единство»</w:t>
      </w:r>
      <w:r w:rsidR="00E053D9" w:rsidRPr="005B08E0">
        <w:rPr>
          <w:rFonts w:ascii="Times New Roman" w:eastAsia="Times New Roman" w:hAnsi="Times New Roman" w:cs="Times New Roman"/>
          <w:bCs/>
          <w:kern w:val="28"/>
          <w:sz w:val="25"/>
          <w:szCs w:val="25"/>
        </w:rPr>
        <w:t xml:space="preserve">, </w:t>
      </w:r>
      <w:r w:rsidR="006428DD" w:rsidRPr="005B08E0">
        <w:rPr>
          <w:rFonts w:ascii="Times New Roman" w:eastAsia="Times New Roman" w:hAnsi="Times New Roman" w:cs="Times New Roman"/>
          <w:bCs/>
          <w:kern w:val="28"/>
          <w:sz w:val="25"/>
          <w:szCs w:val="25"/>
        </w:rPr>
        <w:t xml:space="preserve"> Дня России и 350-летию со дня рождения Петра I</w:t>
      </w:r>
      <w:r w:rsidRPr="005B08E0">
        <w:rPr>
          <w:rFonts w:ascii="Times New Roman" w:eastAsia="Times New Roman" w:hAnsi="Times New Roman" w:cs="Times New Roman"/>
          <w:bCs/>
          <w:kern w:val="28"/>
          <w:sz w:val="25"/>
          <w:szCs w:val="25"/>
        </w:rPr>
        <w:t xml:space="preserve">, а так </w:t>
      </w:r>
      <w:r w:rsidR="006428DD" w:rsidRPr="005B08E0">
        <w:rPr>
          <w:rFonts w:ascii="Times New Roman" w:eastAsia="Times New Roman" w:hAnsi="Times New Roman" w:cs="Times New Roman"/>
          <w:bCs/>
          <w:kern w:val="28"/>
          <w:sz w:val="25"/>
          <w:szCs w:val="25"/>
        </w:rPr>
        <w:t>же были профинансированы расходы на проведение театрального фестиваля-конкурса «Театральная весна», открытого территориального конкурса развлекательно-игровых программ «Дед</w:t>
      </w:r>
      <w:proofErr w:type="gramEnd"/>
      <w:r w:rsidR="006428DD" w:rsidRPr="005B08E0">
        <w:rPr>
          <w:rFonts w:ascii="Times New Roman" w:eastAsia="Times New Roman" w:hAnsi="Times New Roman" w:cs="Times New Roman"/>
          <w:bCs/>
          <w:kern w:val="28"/>
          <w:sz w:val="25"/>
          <w:szCs w:val="25"/>
        </w:rPr>
        <w:t xml:space="preserve"> Мороз 2022» и на приобретение сюжетного </w:t>
      </w:r>
      <w:proofErr w:type="gramStart"/>
      <w:r w:rsidR="006428DD" w:rsidRPr="005B08E0">
        <w:rPr>
          <w:rFonts w:ascii="Times New Roman" w:eastAsia="Times New Roman" w:hAnsi="Times New Roman" w:cs="Times New Roman"/>
          <w:bCs/>
          <w:kern w:val="28"/>
          <w:sz w:val="25"/>
          <w:szCs w:val="25"/>
        </w:rPr>
        <w:t>костюма</w:t>
      </w:r>
      <w:proofErr w:type="gramEnd"/>
      <w:r w:rsidR="006428DD" w:rsidRPr="005B08E0">
        <w:rPr>
          <w:rFonts w:ascii="Times New Roman" w:eastAsia="Times New Roman" w:hAnsi="Times New Roman" w:cs="Times New Roman"/>
          <w:bCs/>
          <w:kern w:val="28"/>
          <w:sz w:val="25"/>
          <w:szCs w:val="25"/>
        </w:rPr>
        <w:t xml:space="preserve"> на открытие снежного городка.</w:t>
      </w:r>
      <w:r w:rsidRPr="005B08E0">
        <w:rPr>
          <w:rFonts w:ascii="Times New Roman" w:eastAsia="Times New Roman" w:hAnsi="Times New Roman" w:cs="Times New Roman"/>
          <w:bCs/>
          <w:kern w:val="28"/>
          <w:sz w:val="25"/>
          <w:szCs w:val="25"/>
        </w:rPr>
        <w:t xml:space="preserve"> Исполнение составило 500 000,00 рублей или 100%.</w:t>
      </w:r>
    </w:p>
    <w:p w:rsidR="00DD34B6" w:rsidRPr="005B08E0" w:rsidRDefault="00DD34B6" w:rsidP="009D5490">
      <w:pPr>
        <w:spacing w:after="0" w:line="240" w:lineRule="auto"/>
        <w:ind w:firstLine="709"/>
        <w:jc w:val="center"/>
        <w:rPr>
          <w:rFonts w:ascii="Times New Roman" w:eastAsia="Times New Roman" w:hAnsi="Times New Roman" w:cs="Times New Roman"/>
          <w:b/>
          <w:bCs/>
          <w:kern w:val="28"/>
          <w:sz w:val="25"/>
          <w:szCs w:val="25"/>
        </w:rPr>
      </w:pPr>
    </w:p>
    <w:p w:rsidR="00C05475" w:rsidRPr="005B08E0" w:rsidRDefault="00C05475"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5B08E0"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5B08E0">
        <w:rPr>
          <w:rFonts w:ascii="Times New Roman" w:eastAsia="Times New Roman" w:hAnsi="Times New Roman" w:cs="Times New Roman"/>
          <w:b/>
          <w:bCs/>
          <w:kern w:val="28"/>
          <w:sz w:val="25"/>
          <w:szCs w:val="25"/>
        </w:rPr>
        <w:lastRenderedPageBreak/>
        <w:t>Раздел 10 «Социальная политика»</w:t>
      </w:r>
    </w:p>
    <w:p w:rsidR="009D5490" w:rsidRPr="005B08E0" w:rsidRDefault="0008422F" w:rsidP="009D5490">
      <w:pPr>
        <w:pStyle w:val="aff7"/>
        <w:tabs>
          <w:tab w:val="left" w:pos="851"/>
        </w:tabs>
        <w:spacing w:after="0" w:line="240" w:lineRule="auto"/>
        <w:ind w:left="0" w:firstLine="709"/>
        <w:jc w:val="both"/>
        <w:rPr>
          <w:rFonts w:ascii="Times New Roman" w:eastAsia="Times New Roman" w:hAnsi="Times New Roman"/>
          <w:bCs/>
          <w:i/>
          <w:kern w:val="28"/>
          <w:sz w:val="25"/>
          <w:szCs w:val="25"/>
          <w:lang w:eastAsia="ru-RU"/>
        </w:rPr>
      </w:pPr>
      <w:proofErr w:type="gramStart"/>
      <w:r w:rsidRPr="005B08E0">
        <w:rPr>
          <w:rFonts w:ascii="Times New Roman" w:hAnsi="Times New Roman"/>
          <w:i/>
          <w:sz w:val="25"/>
          <w:szCs w:val="25"/>
        </w:rPr>
        <w:t>Согласно Соглашения №4 /2022</w:t>
      </w:r>
      <w:r w:rsidR="009D5490" w:rsidRPr="005B08E0">
        <w:rPr>
          <w:rFonts w:ascii="Times New Roman" w:hAnsi="Times New Roman"/>
          <w:i/>
          <w:sz w:val="25"/>
          <w:szCs w:val="25"/>
        </w:rPr>
        <w:t xml:space="preserve"> – 202</w:t>
      </w:r>
      <w:r w:rsidRPr="005B08E0">
        <w:rPr>
          <w:rFonts w:ascii="Times New Roman" w:hAnsi="Times New Roman"/>
          <w:i/>
          <w:sz w:val="25"/>
          <w:szCs w:val="25"/>
        </w:rPr>
        <w:t>4</w:t>
      </w:r>
      <w:r w:rsidR="009D5490" w:rsidRPr="005B08E0">
        <w:rPr>
          <w:rFonts w:ascii="Times New Roman" w:hAnsi="Times New Roman"/>
          <w:i/>
          <w:sz w:val="25"/>
          <w:szCs w:val="25"/>
        </w:rPr>
        <w:t xml:space="preserve">/) в данном подразделе предусмотрены объемы на исполнение полномочий в соответствии </w:t>
      </w:r>
      <w:r w:rsidR="009D5490" w:rsidRPr="005B08E0">
        <w:rPr>
          <w:rFonts w:ascii="Times New Roman" w:eastAsia="Times New Roman" w:hAnsi="Times New Roman"/>
          <w:bCs/>
          <w:i/>
          <w:kern w:val="28"/>
          <w:sz w:val="25"/>
          <w:szCs w:val="25"/>
          <w:lang w:eastAsia="ru-RU"/>
        </w:rPr>
        <w:t>с  пунктом 1 части 1 статьи 14 Федерального закона от 06.10.2003 года №131-ФЗ.</w:t>
      </w:r>
      <w:proofErr w:type="gramEnd"/>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Уточненная бюджетная </w:t>
      </w:r>
      <w:r w:rsidR="004E07F7" w:rsidRPr="005B08E0">
        <w:rPr>
          <w:rFonts w:ascii="Times New Roman" w:eastAsia="Times New Roman" w:hAnsi="Times New Roman" w:cs="Times New Roman"/>
          <w:bCs/>
          <w:kern w:val="28"/>
          <w:sz w:val="25"/>
          <w:szCs w:val="25"/>
        </w:rPr>
        <w:t>роспись на 2022</w:t>
      </w:r>
      <w:r w:rsidRPr="005B08E0">
        <w:rPr>
          <w:rFonts w:ascii="Times New Roman" w:eastAsia="Times New Roman" w:hAnsi="Times New Roman" w:cs="Times New Roman"/>
          <w:bCs/>
          <w:kern w:val="28"/>
          <w:sz w:val="25"/>
          <w:szCs w:val="25"/>
        </w:rPr>
        <w:t xml:space="preserve"> год составила 504</w:t>
      </w:r>
      <w:r w:rsidR="00114E96" w:rsidRPr="005B08E0">
        <w:rPr>
          <w:rFonts w:ascii="Times New Roman" w:eastAsia="Times New Roman" w:hAnsi="Times New Roman" w:cs="Times New Roman"/>
          <w:bCs/>
          <w:kern w:val="28"/>
          <w:sz w:val="25"/>
          <w:szCs w:val="25"/>
        </w:rPr>
        <w:t> </w:t>
      </w:r>
      <w:r w:rsidRPr="005B08E0">
        <w:rPr>
          <w:rFonts w:ascii="Times New Roman" w:eastAsia="Times New Roman" w:hAnsi="Times New Roman" w:cs="Times New Roman"/>
          <w:bCs/>
          <w:kern w:val="28"/>
          <w:sz w:val="25"/>
          <w:szCs w:val="25"/>
        </w:rPr>
        <w:t xml:space="preserve">000,00 рублей, исполнение сложилось 504 000,00 рублей или 100% к уточненному плану. </w:t>
      </w:r>
    </w:p>
    <w:p w:rsidR="004E07F7"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В сравнении с аналогичным периодом 202</w:t>
      </w:r>
      <w:r w:rsidR="004E07F7" w:rsidRPr="005B08E0">
        <w:rPr>
          <w:rFonts w:ascii="Times New Roman" w:eastAsia="Times New Roman" w:hAnsi="Times New Roman" w:cs="Times New Roman"/>
          <w:bCs/>
          <w:kern w:val="28"/>
          <w:sz w:val="25"/>
          <w:szCs w:val="25"/>
        </w:rPr>
        <w:t>1</w:t>
      </w:r>
      <w:r w:rsidRPr="005B08E0">
        <w:rPr>
          <w:rFonts w:ascii="Times New Roman" w:eastAsia="Times New Roman" w:hAnsi="Times New Roman" w:cs="Times New Roman"/>
          <w:bCs/>
          <w:kern w:val="28"/>
          <w:sz w:val="25"/>
          <w:szCs w:val="25"/>
        </w:rPr>
        <w:t xml:space="preserve"> года </w:t>
      </w:r>
      <w:r w:rsidR="004E07F7" w:rsidRPr="005B08E0">
        <w:rPr>
          <w:rFonts w:ascii="Times New Roman" w:eastAsia="Times New Roman" w:hAnsi="Times New Roman" w:cs="Times New Roman"/>
          <w:bCs/>
          <w:kern w:val="28"/>
          <w:sz w:val="25"/>
          <w:szCs w:val="25"/>
        </w:rPr>
        <w:t>отклонений не наблюдается.</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В данном </w:t>
      </w:r>
      <w:r w:rsidR="004E07F7" w:rsidRPr="005B08E0">
        <w:rPr>
          <w:rFonts w:ascii="Times New Roman" w:eastAsia="Times New Roman" w:hAnsi="Times New Roman" w:cs="Times New Roman"/>
          <w:bCs/>
          <w:kern w:val="28"/>
          <w:sz w:val="25"/>
          <w:szCs w:val="25"/>
        </w:rPr>
        <w:t>под</w:t>
      </w:r>
      <w:r w:rsidRPr="005B08E0">
        <w:rPr>
          <w:rFonts w:ascii="Times New Roman" w:eastAsia="Times New Roman" w:hAnsi="Times New Roman" w:cs="Times New Roman"/>
          <w:bCs/>
          <w:kern w:val="28"/>
          <w:sz w:val="25"/>
          <w:szCs w:val="25"/>
        </w:rPr>
        <w:t xml:space="preserve">разделе предусмотрена выплата муниципальной пенсии </w:t>
      </w:r>
      <w:r w:rsidR="004E07F7" w:rsidRPr="005B08E0">
        <w:rPr>
          <w:rFonts w:ascii="Times New Roman" w:eastAsia="Times New Roman" w:hAnsi="Times New Roman" w:cs="Times New Roman"/>
          <w:bCs/>
          <w:kern w:val="28"/>
          <w:sz w:val="25"/>
          <w:szCs w:val="25"/>
        </w:rPr>
        <w:t>6</w:t>
      </w:r>
      <w:r w:rsidRPr="005B08E0">
        <w:rPr>
          <w:rFonts w:ascii="Times New Roman" w:eastAsia="Times New Roman" w:hAnsi="Times New Roman" w:cs="Times New Roman"/>
          <w:bCs/>
          <w:kern w:val="28"/>
          <w:sz w:val="25"/>
          <w:szCs w:val="25"/>
        </w:rPr>
        <w:t xml:space="preserve"> гражданам, замещавшим должности муниципальной службы в городском поселении Междуреченский</w:t>
      </w:r>
      <w:r w:rsidR="004E07F7" w:rsidRPr="005B08E0">
        <w:rPr>
          <w:rFonts w:ascii="Times New Roman" w:eastAsia="Times New Roman" w:hAnsi="Times New Roman" w:cs="Times New Roman"/>
          <w:bCs/>
          <w:kern w:val="28"/>
          <w:sz w:val="25"/>
          <w:szCs w:val="25"/>
        </w:rPr>
        <w:t xml:space="preserve"> при минимальном размере пенсии за выслугу лет в объеме 7 000,00 рублей</w:t>
      </w:r>
      <w:r w:rsidRPr="005B08E0">
        <w:rPr>
          <w:rFonts w:ascii="Times New Roman" w:eastAsia="Times New Roman" w:hAnsi="Times New Roman" w:cs="Times New Roman"/>
          <w:bCs/>
          <w:kern w:val="28"/>
          <w:sz w:val="25"/>
          <w:szCs w:val="25"/>
        </w:rPr>
        <w:t>.</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Расходы осуществлялись в рамках муниципальной программы Кондинского района «Развитие муниципальной службы в Кондинском районе на 2019-2025 годы и на период до 2030 года».</w:t>
      </w:r>
    </w:p>
    <w:p w:rsidR="009D5490" w:rsidRPr="005B08E0" w:rsidRDefault="009D5490" w:rsidP="009D5490">
      <w:pPr>
        <w:spacing w:after="0" w:line="240" w:lineRule="auto"/>
        <w:ind w:firstLine="709"/>
        <w:jc w:val="center"/>
        <w:rPr>
          <w:rFonts w:ascii="Times New Roman" w:eastAsia="Times New Roman" w:hAnsi="Times New Roman" w:cs="Times New Roman"/>
          <w:b/>
          <w:bCs/>
          <w:kern w:val="28"/>
          <w:sz w:val="25"/>
          <w:szCs w:val="25"/>
        </w:rPr>
      </w:pPr>
    </w:p>
    <w:p w:rsidR="009D5490" w:rsidRPr="005B08E0" w:rsidRDefault="009D5490" w:rsidP="009D5490">
      <w:pPr>
        <w:spacing w:after="0" w:line="240" w:lineRule="auto"/>
        <w:ind w:firstLine="709"/>
        <w:jc w:val="center"/>
        <w:rPr>
          <w:rFonts w:ascii="Times New Roman" w:eastAsia="Times New Roman" w:hAnsi="Times New Roman" w:cs="Times New Roman"/>
          <w:b/>
          <w:bCs/>
          <w:kern w:val="28"/>
          <w:sz w:val="25"/>
          <w:szCs w:val="25"/>
        </w:rPr>
      </w:pPr>
      <w:r w:rsidRPr="005B08E0">
        <w:rPr>
          <w:rFonts w:ascii="Times New Roman" w:eastAsia="Times New Roman" w:hAnsi="Times New Roman" w:cs="Times New Roman"/>
          <w:b/>
          <w:bCs/>
          <w:kern w:val="28"/>
          <w:sz w:val="25"/>
          <w:szCs w:val="25"/>
        </w:rPr>
        <w:t>Раздел 11 «Физическая культура и спорт»</w:t>
      </w:r>
    </w:p>
    <w:p w:rsidR="009D5490" w:rsidRPr="005B08E0" w:rsidRDefault="009D5490" w:rsidP="009D5490">
      <w:pPr>
        <w:pStyle w:val="aff7"/>
        <w:tabs>
          <w:tab w:val="left" w:pos="851"/>
        </w:tabs>
        <w:spacing w:after="0" w:line="240" w:lineRule="auto"/>
        <w:ind w:left="0" w:firstLine="709"/>
        <w:jc w:val="both"/>
        <w:rPr>
          <w:rFonts w:ascii="Times New Roman" w:eastAsiaTheme="minorEastAsia" w:hAnsi="Times New Roman"/>
          <w:i/>
          <w:sz w:val="25"/>
          <w:szCs w:val="25"/>
          <w:lang w:eastAsia="ru-RU"/>
        </w:rPr>
      </w:pPr>
      <w:proofErr w:type="gramStart"/>
      <w:r w:rsidRPr="005B08E0">
        <w:rPr>
          <w:rFonts w:ascii="Times New Roman" w:hAnsi="Times New Roman"/>
          <w:i/>
          <w:sz w:val="25"/>
          <w:szCs w:val="25"/>
        </w:rPr>
        <w:t>Согласно Соглашения №4 /20</w:t>
      </w:r>
      <w:r w:rsidR="00967B3A" w:rsidRPr="005B08E0">
        <w:rPr>
          <w:rFonts w:ascii="Times New Roman" w:hAnsi="Times New Roman"/>
          <w:i/>
          <w:sz w:val="25"/>
          <w:szCs w:val="25"/>
        </w:rPr>
        <w:t>22</w:t>
      </w:r>
      <w:r w:rsidRPr="005B08E0">
        <w:rPr>
          <w:rFonts w:ascii="Times New Roman" w:hAnsi="Times New Roman"/>
          <w:i/>
          <w:sz w:val="25"/>
          <w:szCs w:val="25"/>
        </w:rPr>
        <w:t xml:space="preserve"> – 202</w:t>
      </w:r>
      <w:r w:rsidR="00967B3A" w:rsidRPr="005B08E0">
        <w:rPr>
          <w:rFonts w:ascii="Times New Roman" w:hAnsi="Times New Roman"/>
          <w:i/>
          <w:sz w:val="25"/>
          <w:szCs w:val="25"/>
        </w:rPr>
        <w:t>4</w:t>
      </w:r>
      <w:r w:rsidRPr="005B08E0">
        <w:rPr>
          <w:rFonts w:ascii="Times New Roman" w:hAnsi="Times New Roman"/>
          <w:i/>
          <w:sz w:val="25"/>
          <w:szCs w:val="25"/>
        </w:rPr>
        <w:t xml:space="preserve">/) в данном подразделе предусмотрены объемы на исполнение полномочий в соответствии </w:t>
      </w:r>
      <w:r w:rsidRPr="005B08E0">
        <w:rPr>
          <w:rFonts w:ascii="Times New Roman" w:eastAsiaTheme="minorEastAsia" w:hAnsi="Times New Roman"/>
          <w:i/>
          <w:sz w:val="25"/>
          <w:szCs w:val="25"/>
          <w:lang w:eastAsia="ru-RU"/>
        </w:rPr>
        <w:t>с  пунктом 14 части 1 статьи 14 Федерального закона от 06.10.2003 года №131-ФЗ.</w:t>
      </w:r>
      <w:proofErr w:type="gramEnd"/>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Уточненная бюджетная роспись на 202</w:t>
      </w:r>
      <w:r w:rsidR="00967B3A" w:rsidRPr="005B08E0">
        <w:rPr>
          <w:rFonts w:ascii="Times New Roman" w:eastAsia="Times New Roman" w:hAnsi="Times New Roman" w:cs="Times New Roman"/>
          <w:bCs/>
          <w:kern w:val="28"/>
          <w:sz w:val="25"/>
          <w:szCs w:val="25"/>
        </w:rPr>
        <w:t>2</w:t>
      </w:r>
      <w:r w:rsidRPr="005B08E0">
        <w:rPr>
          <w:rFonts w:ascii="Times New Roman" w:eastAsia="Times New Roman" w:hAnsi="Times New Roman" w:cs="Times New Roman"/>
          <w:bCs/>
          <w:kern w:val="28"/>
          <w:sz w:val="25"/>
          <w:szCs w:val="25"/>
        </w:rPr>
        <w:t xml:space="preserve"> год составила 90 8</w:t>
      </w:r>
      <w:r w:rsidR="00967B3A" w:rsidRPr="005B08E0">
        <w:rPr>
          <w:rFonts w:ascii="Times New Roman" w:eastAsia="Times New Roman" w:hAnsi="Times New Roman" w:cs="Times New Roman"/>
          <w:bCs/>
          <w:kern w:val="28"/>
          <w:sz w:val="25"/>
          <w:szCs w:val="25"/>
        </w:rPr>
        <w:t>60</w:t>
      </w:r>
      <w:r w:rsidRPr="005B08E0">
        <w:rPr>
          <w:rFonts w:ascii="Times New Roman" w:eastAsia="Times New Roman" w:hAnsi="Times New Roman" w:cs="Times New Roman"/>
          <w:bCs/>
          <w:kern w:val="28"/>
          <w:sz w:val="25"/>
          <w:szCs w:val="25"/>
        </w:rPr>
        <w:t>,</w:t>
      </w:r>
      <w:r w:rsidR="00967B3A" w:rsidRPr="005B08E0">
        <w:rPr>
          <w:rFonts w:ascii="Times New Roman" w:eastAsia="Times New Roman" w:hAnsi="Times New Roman" w:cs="Times New Roman"/>
          <w:bCs/>
          <w:kern w:val="28"/>
          <w:sz w:val="25"/>
          <w:szCs w:val="25"/>
        </w:rPr>
        <w:t>0</w:t>
      </w:r>
      <w:r w:rsidRPr="005B08E0">
        <w:rPr>
          <w:rFonts w:ascii="Times New Roman" w:eastAsia="Times New Roman" w:hAnsi="Times New Roman" w:cs="Times New Roman"/>
          <w:bCs/>
          <w:kern w:val="28"/>
          <w:sz w:val="25"/>
          <w:szCs w:val="25"/>
        </w:rPr>
        <w:t>0 рублей, исполнение сложилось в сумме 90 8</w:t>
      </w:r>
      <w:r w:rsidR="00967B3A" w:rsidRPr="005B08E0">
        <w:rPr>
          <w:rFonts w:ascii="Times New Roman" w:eastAsia="Times New Roman" w:hAnsi="Times New Roman" w:cs="Times New Roman"/>
          <w:bCs/>
          <w:kern w:val="28"/>
          <w:sz w:val="25"/>
          <w:szCs w:val="25"/>
        </w:rPr>
        <w:t>6</w:t>
      </w:r>
      <w:r w:rsidRPr="005B08E0">
        <w:rPr>
          <w:rFonts w:ascii="Times New Roman" w:eastAsia="Times New Roman" w:hAnsi="Times New Roman" w:cs="Times New Roman"/>
          <w:bCs/>
          <w:kern w:val="28"/>
          <w:sz w:val="25"/>
          <w:szCs w:val="25"/>
        </w:rPr>
        <w:t>0,</w:t>
      </w:r>
      <w:r w:rsidR="00967B3A" w:rsidRPr="005B08E0">
        <w:rPr>
          <w:rFonts w:ascii="Times New Roman" w:eastAsia="Times New Roman" w:hAnsi="Times New Roman" w:cs="Times New Roman"/>
          <w:bCs/>
          <w:kern w:val="28"/>
          <w:sz w:val="25"/>
          <w:szCs w:val="25"/>
        </w:rPr>
        <w:t>0</w:t>
      </w:r>
      <w:r w:rsidRPr="005B08E0">
        <w:rPr>
          <w:rFonts w:ascii="Times New Roman" w:eastAsia="Times New Roman" w:hAnsi="Times New Roman" w:cs="Times New Roman"/>
          <w:bCs/>
          <w:kern w:val="28"/>
          <w:sz w:val="25"/>
          <w:szCs w:val="25"/>
        </w:rPr>
        <w:t>0 рублей или 100% к уточненному плану.</w:t>
      </w:r>
    </w:p>
    <w:p w:rsidR="004E7698" w:rsidRPr="005B08E0" w:rsidRDefault="004E7698" w:rsidP="004E7698">
      <w:pPr>
        <w:spacing w:after="0" w:line="240" w:lineRule="auto"/>
        <w:ind w:firstLine="709"/>
        <w:jc w:val="both"/>
        <w:rPr>
          <w:rFonts w:ascii="Times New Roman" w:hAnsi="Times New Roman"/>
          <w:sz w:val="25"/>
          <w:szCs w:val="25"/>
        </w:rPr>
      </w:pPr>
      <w:r w:rsidRPr="005B08E0">
        <w:rPr>
          <w:rFonts w:ascii="Times New Roman" w:hAnsi="Times New Roman" w:cs="Times New Roman"/>
          <w:color w:val="000000"/>
          <w:sz w:val="25"/>
          <w:szCs w:val="25"/>
        </w:rPr>
        <w:t>По итогам 2022 года наблюдается незначительное увеличение расходов в сравнении с аналогичным периодом 2021 года на 49,60 рублей или 0,05%.</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proofErr w:type="gramStart"/>
      <w:r w:rsidRPr="005B08E0">
        <w:rPr>
          <w:rFonts w:ascii="Times New Roman" w:eastAsia="Times New Roman" w:hAnsi="Times New Roman" w:cs="Times New Roman"/>
          <w:bCs/>
          <w:kern w:val="28"/>
          <w:sz w:val="25"/>
          <w:szCs w:val="25"/>
        </w:rPr>
        <w:t>Развитие физической культуры и спорта на территории городского поселения Междуреченский реализуется в рамках муниципальной программы Кондинского района «Развитие физической культуры и спорта в Кондинском районе на 2019-2025 годы и на период до 2030года».</w:t>
      </w:r>
      <w:proofErr w:type="gramEnd"/>
      <w:r w:rsidRPr="005B08E0">
        <w:rPr>
          <w:rFonts w:ascii="Times New Roman" w:eastAsia="Times New Roman" w:hAnsi="Times New Roman" w:cs="Times New Roman"/>
          <w:bCs/>
          <w:kern w:val="28"/>
          <w:sz w:val="25"/>
          <w:szCs w:val="25"/>
        </w:rPr>
        <w:t xml:space="preserve"> За 202</w:t>
      </w:r>
      <w:r w:rsidR="007E088B" w:rsidRPr="005B08E0">
        <w:rPr>
          <w:rFonts w:ascii="Times New Roman" w:eastAsia="Times New Roman" w:hAnsi="Times New Roman" w:cs="Times New Roman"/>
          <w:bCs/>
          <w:kern w:val="28"/>
          <w:sz w:val="25"/>
          <w:szCs w:val="25"/>
        </w:rPr>
        <w:t>2</w:t>
      </w:r>
      <w:r w:rsidRPr="005B08E0">
        <w:rPr>
          <w:rFonts w:ascii="Times New Roman" w:eastAsia="Times New Roman" w:hAnsi="Times New Roman" w:cs="Times New Roman"/>
          <w:bCs/>
          <w:kern w:val="28"/>
          <w:sz w:val="25"/>
          <w:szCs w:val="25"/>
        </w:rPr>
        <w:t xml:space="preserve"> год в рамках мероприятия «Предоставление субсидии немуниципальным организациям на предоставление (выполнение) услуг (работ) в сфере физической культуры и спорта» Местной общественной организацией «Федерация баскетбола Кондинского района» была предост</w:t>
      </w:r>
      <w:r w:rsidR="00F93254" w:rsidRPr="005B08E0">
        <w:rPr>
          <w:rFonts w:ascii="Times New Roman" w:eastAsia="Times New Roman" w:hAnsi="Times New Roman" w:cs="Times New Roman"/>
          <w:bCs/>
          <w:kern w:val="28"/>
          <w:sz w:val="25"/>
          <w:szCs w:val="25"/>
        </w:rPr>
        <w:t>авлена субсидия в размере  90 86</w:t>
      </w:r>
      <w:r w:rsidRPr="005B08E0">
        <w:rPr>
          <w:rFonts w:ascii="Times New Roman" w:eastAsia="Times New Roman" w:hAnsi="Times New Roman" w:cs="Times New Roman"/>
          <w:bCs/>
          <w:kern w:val="28"/>
          <w:sz w:val="25"/>
          <w:szCs w:val="25"/>
        </w:rPr>
        <w:t>0,</w:t>
      </w:r>
      <w:r w:rsidR="00F93254" w:rsidRPr="005B08E0">
        <w:rPr>
          <w:rFonts w:ascii="Times New Roman" w:eastAsia="Times New Roman" w:hAnsi="Times New Roman" w:cs="Times New Roman"/>
          <w:bCs/>
          <w:kern w:val="28"/>
          <w:sz w:val="25"/>
          <w:szCs w:val="25"/>
        </w:rPr>
        <w:t>00 рублей</w:t>
      </w:r>
      <w:r w:rsidRPr="005B08E0">
        <w:rPr>
          <w:rFonts w:ascii="Times New Roman" w:eastAsia="Times New Roman" w:hAnsi="Times New Roman" w:cs="Times New Roman"/>
          <w:bCs/>
          <w:kern w:val="28"/>
          <w:sz w:val="25"/>
          <w:szCs w:val="25"/>
        </w:rPr>
        <w:t xml:space="preserve">  (проведение турнира по </w:t>
      </w:r>
      <w:proofErr w:type="spellStart"/>
      <w:r w:rsidRPr="005B08E0">
        <w:rPr>
          <w:rFonts w:ascii="Times New Roman" w:eastAsia="Times New Roman" w:hAnsi="Times New Roman" w:cs="Times New Roman"/>
          <w:bCs/>
          <w:kern w:val="28"/>
          <w:sz w:val="25"/>
          <w:szCs w:val="25"/>
        </w:rPr>
        <w:t>стритболу</w:t>
      </w:r>
      <w:proofErr w:type="spellEnd"/>
      <w:r w:rsidRPr="005B08E0">
        <w:rPr>
          <w:rFonts w:ascii="Times New Roman" w:eastAsia="Times New Roman" w:hAnsi="Times New Roman" w:cs="Times New Roman"/>
          <w:bCs/>
          <w:kern w:val="28"/>
          <w:sz w:val="25"/>
          <w:szCs w:val="25"/>
        </w:rPr>
        <w:t>).</w:t>
      </w:r>
    </w:p>
    <w:p w:rsidR="00967B3A" w:rsidRPr="005B08E0" w:rsidRDefault="00967B3A" w:rsidP="009D5490">
      <w:pPr>
        <w:spacing w:after="0" w:line="240" w:lineRule="auto"/>
        <w:ind w:firstLine="567"/>
        <w:jc w:val="center"/>
        <w:rPr>
          <w:rFonts w:ascii="Times New Roman" w:eastAsia="Times New Roman" w:hAnsi="Times New Roman" w:cs="Times New Roman"/>
          <w:b/>
          <w:bCs/>
          <w:kern w:val="28"/>
          <w:sz w:val="25"/>
          <w:szCs w:val="25"/>
        </w:rPr>
      </w:pPr>
    </w:p>
    <w:p w:rsidR="009D5490" w:rsidRPr="005B08E0" w:rsidRDefault="009D5490" w:rsidP="009D5490">
      <w:pPr>
        <w:spacing w:after="0" w:line="240" w:lineRule="auto"/>
        <w:ind w:firstLine="567"/>
        <w:jc w:val="center"/>
        <w:rPr>
          <w:rFonts w:ascii="Times New Roman" w:eastAsia="Times New Roman" w:hAnsi="Times New Roman" w:cs="Times New Roman"/>
          <w:b/>
          <w:bCs/>
          <w:kern w:val="28"/>
          <w:sz w:val="25"/>
          <w:szCs w:val="25"/>
        </w:rPr>
      </w:pPr>
      <w:r w:rsidRPr="005B08E0">
        <w:rPr>
          <w:rFonts w:ascii="Times New Roman" w:eastAsia="Times New Roman" w:hAnsi="Times New Roman" w:cs="Times New Roman"/>
          <w:b/>
          <w:bCs/>
          <w:kern w:val="28"/>
          <w:sz w:val="25"/>
          <w:szCs w:val="25"/>
        </w:rPr>
        <w:t>Раздел 12 «Средства массовой информации»</w:t>
      </w:r>
    </w:p>
    <w:p w:rsidR="00006351" w:rsidRPr="005B08E0" w:rsidRDefault="009D5490" w:rsidP="009D5490">
      <w:pPr>
        <w:pStyle w:val="aff5"/>
        <w:tabs>
          <w:tab w:val="left" w:pos="1134"/>
        </w:tabs>
        <w:autoSpaceDE w:val="0"/>
        <w:autoSpaceDN w:val="0"/>
        <w:ind w:firstLine="709"/>
        <w:jc w:val="both"/>
        <w:rPr>
          <w:rFonts w:ascii="Times New Roman" w:hAnsi="Times New Roman"/>
          <w:bCs/>
          <w:kern w:val="28"/>
          <w:sz w:val="25"/>
          <w:szCs w:val="25"/>
        </w:rPr>
      </w:pPr>
      <w:proofErr w:type="gramStart"/>
      <w:r w:rsidRPr="005B08E0">
        <w:rPr>
          <w:rFonts w:ascii="Times New Roman" w:hAnsi="Times New Roman"/>
          <w:bCs/>
          <w:kern w:val="28"/>
          <w:sz w:val="25"/>
          <w:szCs w:val="25"/>
        </w:rPr>
        <w:t>Уточненная бюджетная роспись на 202</w:t>
      </w:r>
      <w:r w:rsidR="008A0465" w:rsidRPr="005B08E0">
        <w:rPr>
          <w:rFonts w:ascii="Times New Roman" w:hAnsi="Times New Roman"/>
          <w:bCs/>
          <w:kern w:val="28"/>
          <w:sz w:val="25"/>
          <w:szCs w:val="25"/>
        </w:rPr>
        <w:t>2</w:t>
      </w:r>
      <w:r w:rsidRPr="005B08E0">
        <w:rPr>
          <w:rFonts w:ascii="Times New Roman" w:hAnsi="Times New Roman"/>
          <w:bCs/>
          <w:kern w:val="28"/>
          <w:sz w:val="25"/>
          <w:szCs w:val="25"/>
        </w:rPr>
        <w:t xml:space="preserve"> год составила </w:t>
      </w:r>
      <w:r w:rsidR="008A0465" w:rsidRPr="005B08E0">
        <w:rPr>
          <w:rFonts w:ascii="Times New Roman" w:hAnsi="Times New Roman"/>
          <w:bCs/>
          <w:kern w:val="28"/>
          <w:sz w:val="25"/>
          <w:szCs w:val="25"/>
        </w:rPr>
        <w:t>72 347,86</w:t>
      </w:r>
      <w:r w:rsidRPr="005B08E0">
        <w:rPr>
          <w:rFonts w:ascii="Times New Roman" w:hAnsi="Times New Roman"/>
          <w:bCs/>
          <w:kern w:val="28"/>
          <w:sz w:val="25"/>
          <w:szCs w:val="25"/>
        </w:rPr>
        <w:t xml:space="preserve"> рублей, </w:t>
      </w:r>
      <w:r w:rsidR="008A0465" w:rsidRPr="005B08E0">
        <w:rPr>
          <w:rFonts w:ascii="Times New Roman" w:hAnsi="Times New Roman"/>
          <w:bCs/>
          <w:kern w:val="28"/>
          <w:sz w:val="25"/>
          <w:szCs w:val="25"/>
        </w:rPr>
        <w:t>что на 37 347,86 рубле</w:t>
      </w:r>
      <w:r w:rsidR="00673131" w:rsidRPr="005B08E0">
        <w:rPr>
          <w:rFonts w:ascii="Times New Roman" w:hAnsi="Times New Roman"/>
          <w:bCs/>
          <w:kern w:val="28"/>
          <w:sz w:val="25"/>
          <w:szCs w:val="25"/>
        </w:rPr>
        <w:t xml:space="preserve"> или в 2 раза больше от первоначального плана, </w:t>
      </w:r>
      <w:r w:rsidR="00006351" w:rsidRPr="005B08E0">
        <w:rPr>
          <w:rFonts w:ascii="Times New Roman" w:hAnsi="Times New Roman"/>
          <w:bCs/>
          <w:kern w:val="28"/>
          <w:sz w:val="25"/>
          <w:szCs w:val="25"/>
        </w:rPr>
        <w:t>рост обусловлен потребностью в оказани</w:t>
      </w:r>
      <w:r w:rsidR="00BF58D0" w:rsidRPr="005B08E0">
        <w:rPr>
          <w:rFonts w:ascii="Times New Roman" w:hAnsi="Times New Roman"/>
          <w:bCs/>
          <w:kern w:val="28"/>
          <w:sz w:val="25"/>
          <w:szCs w:val="25"/>
        </w:rPr>
        <w:t>ях</w:t>
      </w:r>
      <w:r w:rsidR="00006351" w:rsidRPr="005B08E0">
        <w:rPr>
          <w:rFonts w:ascii="Times New Roman" w:hAnsi="Times New Roman"/>
          <w:bCs/>
          <w:kern w:val="28"/>
          <w:sz w:val="25"/>
          <w:szCs w:val="25"/>
        </w:rPr>
        <w:t xml:space="preserve"> услуг верстки и монтажа нормативных правовых актов - официальное приложение к информационному вестнику «Междуреченский сегодня»</w:t>
      </w:r>
      <w:r w:rsidR="00BF58D0" w:rsidRPr="005B08E0">
        <w:rPr>
          <w:rFonts w:ascii="Times New Roman" w:hAnsi="Times New Roman"/>
          <w:bCs/>
          <w:kern w:val="28"/>
          <w:sz w:val="25"/>
          <w:szCs w:val="25"/>
        </w:rPr>
        <w:t xml:space="preserve"> в связи с увеличением объема публикации нормативно – правовых актов.</w:t>
      </w:r>
      <w:proofErr w:type="gramEnd"/>
    </w:p>
    <w:p w:rsidR="00006351" w:rsidRPr="005B08E0" w:rsidRDefault="009D5490" w:rsidP="009D5490">
      <w:pPr>
        <w:pStyle w:val="aff5"/>
        <w:tabs>
          <w:tab w:val="left" w:pos="1134"/>
        </w:tabs>
        <w:autoSpaceDE w:val="0"/>
        <w:autoSpaceDN w:val="0"/>
        <w:ind w:firstLine="709"/>
        <w:jc w:val="both"/>
        <w:rPr>
          <w:rFonts w:ascii="Times New Roman" w:hAnsi="Times New Roman"/>
          <w:bCs/>
          <w:kern w:val="28"/>
          <w:sz w:val="25"/>
          <w:szCs w:val="25"/>
        </w:rPr>
      </w:pPr>
      <w:r w:rsidRPr="005B08E0">
        <w:rPr>
          <w:rFonts w:ascii="Times New Roman" w:hAnsi="Times New Roman"/>
          <w:bCs/>
          <w:kern w:val="28"/>
          <w:sz w:val="25"/>
          <w:szCs w:val="25"/>
        </w:rPr>
        <w:t>Исполнение сложилось</w:t>
      </w:r>
      <w:r w:rsidR="00006351" w:rsidRPr="005B08E0">
        <w:rPr>
          <w:rFonts w:ascii="Times New Roman" w:hAnsi="Times New Roman"/>
          <w:bCs/>
          <w:kern w:val="28"/>
          <w:sz w:val="25"/>
          <w:szCs w:val="25"/>
        </w:rPr>
        <w:t xml:space="preserve"> в объеме 72 347,86</w:t>
      </w:r>
      <w:r w:rsidRPr="005B08E0">
        <w:rPr>
          <w:rFonts w:ascii="Times New Roman" w:hAnsi="Times New Roman"/>
          <w:bCs/>
          <w:kern w:val="28"/>
          <w:sz w:val="25"/>
          <w:szCs w:val="25"/>
        </w:rPr>
        <w:t xml:space="preserve"> рублей или </w:t>
      </w:r>
      <w:r w:rsidR="00006351" w:rsidRPr="005B08E0">
        <w:rPr>
          <w:rFonts w:ascii="Times New Roman" w:hAnsi="Times New Roman"/>
          <w:bCs/>
          <w:kern w:val="28"/>
          <w:sz w:val="25"/>
          <w:szCs w:val="25"/>
        </w:rPr>
        <w:t>100%.</w:t>
      </w:r>
      <w:r w:rsidRPr="005B08E0">
        <w:rPr>
          <w:rFonts w:ascii="Times New Roman" w:hAnsi="Times New Roman"/>
          <w:bCs/>
          <w:kern w:val="28"/>
          <w:sz w:val="25"/>
          <w:szCs w:val="25"/>
        </w:rPr>
        <w:t xml:space="preserve"> </w:t>
      </w:r>
    </w:p>
    <w:p w:rsidR="00006351" w:rsidRPr="005B08E0" w:rsidRDefault="00006351" w:rsidP="00006351">
      <w:pPr>
        <w:pStyle w:val="aff5"/>
        <w:tabs>
          <w:tab w:val="left" w:pos="1134"/>
        </w:tabs>
        <w:autoSpaceDE w:val="0"/>
        <w:autoSpaceDN w:val="0"/>
        <w:ind w:firstLine="709"/>
        <w:jc w:val="both"/>
        <w:rPr>
          <w:rFonts w:ascii="Times New Roman" w:hAnsi="Times New Roman"/>
          <w:bCs/>
          <w:kern w:val="28"/>
          <w:sz w:val="25"/>
          <w:szCs w:val="25"/>
        </w:rPr>
      </w:pPr>
      <w:r w:rsidRPr="005B08E0">
        <w:rPr>
          <w:rFonts w:ascii="Times New Roman" w:hAnsi="Times New Roman"/>
          <w:bCs/>
          <w:kern w:val="28"/>
          <w:sz w:val="25"/>
          <w:szCs w:val="25"/>
        </w:rPr>
        <w:t>По отношению к данным 2021 года объем расходов увеличились на 39 492,51 рублей или в 2 раза, в связи с увеличением объема публикации нормативно - правовых актов.</w:t>
      </w:r>
    </w:p>
    <w:p w:rsidR="00D83B32" w:rsidRPr="005B08E0" w:rsidRDefault="00D83B32" w:rsidP="009D5490">
      <w:pPr>
        <w:spacing w:line="240" w:lineRule="auto"/>
        <w:ind w:firstLine="709"/>
        <w:contextualSpacing/>
        <w:jc w:val="both"/>
        <w:rPr>
          <w:rFonts w:ascii="Times New Roman" w:hAnsi="Times New Roman" w:cs="Times New Roman"/>
          <w:sz w:val="25"/>
          <w:szCs w:val="25"/>
        </w:rPr>
      </w:pPr>
    </w:p>
    <w:p w:rsidR="009D5490" w:rsidRPr="005B08E0" w:rsidRDefault="009D5490" w:rsidP="009D5490">
      <w:pPr>
        <w:spacing w:line="240" w:lineRule="auto"/>
        <w:ind w:firstLine="709"/>
        <w:contextualSpacing/>
        <w:jc w:val="both"/>
        <w:rPr>
          <w:rFonts w:ascii="Times New Roman" w:hAnsi="Times New Roman" w:cs="Times New Roman"/>
          <w:sz w:val="25"/>
          <w:szCs w:val="25"/>
        </w:rPr>
      </w:pPr>
      <w:r w:rsidRPr="005B08E0">
        <w:rPr>
          <w:rFonts w:ascii="Times New Roman" w:hAnsi="Times New Roman" w:cs="Times New Roman"/>
          <w:sz w:val="25"/>
          <w:szCs w:val="25"/>
        </w:rPr>
        <w:t>Расходы бюджета поселения в 202</w:t>
      </w:r>
      <w:r w:rsidR="00BF58D0" w:rsidRPr="005B08E0">
        <w:rPr>
          <w:rFonts w:ascii="Times New Roman" w:hAnsi="Times New Roman" w:cs="Times New Roman"/>
          <w:sz w:val="25"/>
          <w:szCs w:val="25"/>
        </w:rPr>
        <w:t>2</w:t>
      </w:r>
      <w:r w:rsidRPr="005B08E0">
        <w:rPr>
          <w:rFonts w:ascii="Times New Roman" w:hAnsi="Times New Roman" w:cs="Times New Roman"/>
          <w:sz w:val="25"/>
          <w:szCs w:val="25"/>
        </w:rPr>
        <w:t xml:space="preserve"> году были направлены на достижение основной цели органов местного самоуправления муниципального образования городское поселения Междуреченский и Кондинский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
    <w:p w:rsidR="009D5490" w:rsidRPr="005B08E0" w:rsidRDefault="009D5490" w:rsidP="009D5490">
      <w:pPr>
        <w:pStyle w:val="aff5"/>
        <w:tabs>
          <w:tab w:val="left" w:pos="1134"/>
        </w:tabs>
        <w:autoSpaceDE w:val="0"/>
        <w:autoSpaceDN w:val="0"/>
        <w:jc w:val="center"/>
        <w:rPr>
          <w:rFonts w:ascii="Times New Roman" w:eastAsiaTheme="minorEastAsia" w:hAnsi="Times New Roman"/>
          <w:b/>
          <w:sz w:val="25"/>
          <w:szCs w:val="25"/>
        </w:rPr>
      </w:pPr>
      <w:r w:rsidRPr="005B08E0">
        <w:rPr>
          <w:rFonts w:ascii="Times New Roman" w:eastAsiaTheme="minorEastAsia" w:hAnsi="Times New Roman"/>
          <w:b/>
          <w:sz w:val="25"/>
          <w:szCs w:val="25"/>
        </w:rPr>
        <w:lastRenderedPageBreak/>
        <w:t xml:space="preserve">Источники внутреннего финансирования дефицита бюджета </w:t>
      </w:r>
    </w:p>
    <w:p w:rsidR="009D5490" w:rsidRPr="005B08E0"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5B08E0">
        <w:rPr>
          <w:rFonts w:ascii="Times New Roman" w:eastAsiaTheme="minorEastAsia" w:hAnsi="Times New Roman"/>
          <w:sz w:val="25"/>
          <w:szCs w:val="25"/>
        </w:rPr>
        <w:t>В утвержденном бюджете источники финансирования сбалансированы.</w:t>
      </w:r>
    </w:p>
    <w:p w:rsidR="009D5490" w:rsidRPr="005B08E0" w:rsidRDefault="009D5490" w:rsidP="009D5490">
      <w:pPr>
        <w:pStyle w:val="aff5"/>
        <w:tabs>
          <w:tab w:val="left" w:pos="1134"/>
        </w:tabs>
        <w:autoSpaceDE w:val="0"/>
        <w:autoSpaceDN w:val="0"/>
        <w:ind w:firstLine="709"/>
        <w:jc w:val="both"/>
        <w:rPr>
          <w:rFonts w:ascii="Times New Roman" w:eastAsiaTheme="minorEastAsia" w:hAnsi="Times New Roman"/>
          <w:sz w:val="25"/>
          <w:szCs w:val="25"/>
        </w:rPr>
      </w:pPr>
      <w:r w:rsidRPr="005B08E0">
        <w:rPr>
          <w:rFonts w:ascii="Times New Roman" w:eastAsiaTheme="minorEastAsia" w:hAnsi="Times New Roman"/>
          <w:sz w:val="25"/>
          <w:szCs w:val="25"/>
        </w:rPr>
        <w:t>По итогам исполнения 202</w:t>
      </w:r>
      <w:r w:rsidR="00BF58D0" w:rsidRPr="005B08E0">
        <w:rPr>
          <w:rFonts w:ascii="Times New Roman" w:eastAsiaTheme="minorEastAsia" w:hAnsi="Times New Roman"/>
          <w:sz w:val="25"/>
          <w:szCs w:val="25"/>
        </w:rPr>
        <w:t>2</w:t>
      </w:r>
      <w:r w:rsidRPr="005B08E0">
        <w:rPr>
          <w:rFonts w:ascii="Times New Roman" w:eastAsiaTheme="minorEastAsia" w:hAnsi="Times New Roman"/>
          <w:sz w:val="25"/>
          <w:szCs w:val="25"/>
        </w:rPr>
        <w:t xml:space="preserve"> года бюджет городского поселения Междуреченский сложился с профицитом сумме </w:t>
      </w:r>
      <w:r w:rsidR="00A30AA1" w:rsidRPr="005B08E0">
        <w:rPr>
          <w:rFonts w:ascii="Times New Roman" w:eastAsiaTheme="minorEastAsia" w:hAnsi="Times New Roman"/>
          <w:sz w:val="25"/>
          <w:szCs w:val="25"/>
        </w:rPr>
        <w:t>9 601 120,19 рублей</w:t>
      </w:r>
      <w:r w:rsidRPr="005B08E0">
        <w:rPr>
          <w:rFonts w:ascii="Times New Roman" w:eastAsiaTheme="minorEastAsia" w:hAnsi="Times New Roman"/>
          <w:sz w:val="25"/>
          <w:szCs w:val="25"/>
        </w:rPr>
        <w:t>, за счет образовавшего остатка средств на 01.01.202</w:t>
      </w:r>
      <w:r w:rsidR="00A30AA1" w:rsidRPr="005B08E0">
        <w:rPr>
          <w:rFonts w:ascii="Times New Roman" w:eastAsiaTheme="minorEastAsia" w:hAnsi="Times New Roman"/>
          <w:sz w:val="25"/>
          <w:szCs w:val="25"/>
        </w:rPr>
        <w:t>2</w:t>
      </w:r>
      <w:r w:rsidRPr="005B08E0">
        <w:rPr>
          <w:rFonts w:ascii="Times New Roman" w:eastAsiaTheme="minorEastAsia" w:hAnsi="Times New Roman"/>
          <w:sz w:val="25"/>
          <w:szCs w:val="25"/>
        </w:rPr>
        <w:t xml:space="preserve"> года в сумме </w:t>
      </w:r>
      <w:r w:rsidR="00A30AA1" w:rsidRPr="005B08E0">
        <w:rPr>
          <w:rFonts w:ascii="Times New Roman" w:eastAsiaTheme="minorEastAsia" w:hAnsi="Times New Roman"/>
          <w:sz w:val="25"/>
          <w:szCs w:val="25"/>
        </w:rPr>
        <w:t>6 724 124,23 рублей</w:t>
      </w:r>
      <w:r w:rsidRPr="005B08E0">
        <w:rPr>
          <w:rFonts w:ascii="Times New Roman" w:eastAsiaTheme="minorEastAsia" w:hAnsi="Times New Roman"/>
          <w:sz w:val="25"/>
          <w:szCs w:val="25"/>
        </w:rPr>
        <w:t>.</w:t>
      </w:r>
    </w:p>
    <w:p w:rsidR="009D5490" w:rsidRPr="005B08E0" w:rsidRDefault="009D5490" w:rsidP="009D5490">
      <w:pPr>
        <w:spacing w:after="0" w:line="240" w:lineRule="auto"/>
        <w:ind w:firstLine="708"/>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 xml:space="preserve">Остаток </w:t>
      </w:r>
      <w:r w:rsidR="00A30AA1" w:rsidRPr="005B08E0">
        <w:rPr>
          <w:rFonts w:ascii="Times New Roman" w:eastAsia="Times New Roman" w:hAnsi="Times New Roman" w:cs="Times New Roman"/>
          <w:bCs/>
          <w:kern w:val="28"/>
          <w:sz w:val="25"/>
          <w:szCs w:val="25"/>
        </w:rPr>
        <w:t xml:space="preserve">денежных </w:t>
      </w:r>
      <w:r w:rsidRPr="005B08E0">
        <w:rPr>
          <w:rFonts w:ascii="Times New Roman" w:eastAsia="Times New Roman" w:hAnsi="Times New Roman" w:cs="Times New Roman"/>
          <w:bCs/>
          <w:kern w:val="28"/>
          <w:sz w:val="25"/>
          <w:szCs w:val="25"/>
        </w:rPr>
        <w:t>средств бюджета поселения на конец отчетного 202</w:t>
      </w:r>
      <w:r w:rsidR="00A30AA1" w:rsidRPr="005B08E0">
        <w:rPr>
          <w:rFonts w:ascii="Times New Roman" w:eastAsia="Times New Roman" w:hAnsi="Times New Roman" w:cs="Times New Roman"/>
          <w:bCs/>
          <w:kern w:val="28"/>
          <w:sz w:val="25"/>
          <w:szCs w:val="25"/>
        </w:rPr>
        <w:t>2</w:t>
      </w:r>
      <w:r w:rsidRPr="005B08E0">
        <w:rPr>
          <w:rFonts w:ascii="Times New Roman" w:eastAsia="Times New Roman" w:hAnsi="Times New Roman" w:cs="Times New Roman"/>
          <w:bCs/>
          <w:kern w:val="28"/>
          <w:sz w:val="25"/>
          <w:szCs w:val="25"/>
        </w:rPr>
        <w:t xml:space="preserve"> года </w:t>
      </w:r>
      <w:r w:rsidR="00A30AA1" w:rsidRPr="005B08E0">
        <w:rPr>
          <w:rFonts w:ascii="Times New Roman" w:eastAsia="Times New Roman" w:hAnsi="Times New Roman" w:cs="Times New Roman"/>
          <w:bCs/>
          <w:kern w:val="28"/>
          <w:sz w:val="25"/>
          <w:szCs w:val="25"/>
        </w:rPr>
        <w:t>–</w:t>
      </w:r>
      <w:r w:rsidRPr="005B08E0">
        <w:rPr>
          <w:rFonts w:ascii="Times New Roman" w:eastAsia="Times New Roman" w:hAnsi="Times New Roman" w:cs="Times New Roman"/>
          <w:bCs/>
          <w:kern w:val="28"/>
          <w:sz w:val="25"/>
          <w:szCs w:val="25"/>
        </w:rPr>
        <w:t xml:space="preserve"> </w:t>
      </w:r>
      <w:r w:rsidR="00A30AA1" w:rsidRPr="005B08E0">
        <w:rPr>
          <w:rFonts w:ascii="Times New Roman" w:eastAsia="Times New Roman" w:hAnsi="Times New Roman" w:cs="Times New Roman"/>
          <w:bCs/>
          <w:kern w:val="28"/>
          <w:sz w:val="25"/>
          <w:szCs w:val="25"/>
        </w:rPr>
        <w:t>16 325, 244,42 рублей</w:t>
      </w:r>
      <w:r w:rsidRPr="005B08E0">
        <w:rPr>
          <w:rFonts w:ascii="Times New Roman" w:eastAsia="Times New Roman" w:hAnsi="Times New Roman" w:cs="Times New Roman"/>
          <w:bCs/>
          <w:kern w:val="28"/>
          <w:sz w:val="25"/>
          <w:szCs w:val="25"/>
        </w:rPr>
        <w:t xml:space="preserve">, с ростом на </w:t>
      </w:r>
      <w:r w:rsidR="00A30AA1" w:rsidRPr="005B08E0">
        <w:rPr>
          <w:rFonts w:ascii="Times New Roman" w:eastAsia="Times New Roman" w:hAnsi="Times New Roman" w:cs="Times New Roman"/>
          <w:bCs/>
          <w:kern w:val="28"/>
          <w:sz w:val="25"/>
          <w:szCs w:val="25"/>
        </w:rPr>
        <w:t>9 601 120,19 рублей или в 2,4 раза.</w:t>
      </w:r>
    </w:p>
    <w:p w:rsidR="009D5490" w:rsidRPr="005B08E0" w:rsidRDefault="009D5490" w:rsidP="009D5490">
      <w:pPr>
        <w:spacing w:after="0" w:line="240" w:lineRule="auto"/>
        <w:ind w:firstLine="709"/>
        <w:jc w:val="both"/>
        <w:rPr>
          <w:rFonts w:ascii="Times New Roman" w:eastAsia="Times New Roman" w:hAnsi="Times New Roman" w:cs="Times New Roman"/>
          <w:bCs/>
          <w:kern w:val="28"/>
          <w:sz w:val="25"/>
          <w:szCs w:val="25"/>
        </w:rPr>
      </w:pPr>
      <w:r w:rsidRPr="005B08E0">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w:t>
      </w:r>
      <w:r w:rsidR="00A30AA1" w:rsidRPr="005B08E0">
        <w:rPr>
          <w:rFonts w:ascii="Times New Roman" w:eastAsia="Times New Roman" w:hAnsi="Times New Roman" w:cs="Times New Roman"/>
          <w:bCs/>
          <w:kern w:val="28"/>
          <w:sz w:val="25"/>
          <w:szCs w:val="25"/>
        </w:rPr>
        <w:t>униципального образования в 2022</w:t>
      </w:r>
      <w:r w:rsidRPr="005B08E0">
        <w:rPr>
          <w:rFonts w:ascii="Times New Roman" w:eastAsia="Times New Roman" w:hAnsi="Times New Roman" w:cs="Times New Roman"/>
          <w:bCs/>
          <w:kern w:val="28"/>
          <w:sz w:val="25"/>
          <w:szCs w:val="25"/>
        </w:rPr>
        <w:t xml:space="preserve"> году не предусматривалось.</w:t>
      </w:r>
    </w:p>
    <w:p w:rsidR="0064482B" w:rsidRPr="005B08E0" w:rsidRDefault="0064482B" w:rsidP="009D5490">
      <w:pPr>
        <w:autoSpaceDE w:val="0"/>
        <w:autoSpaceDN w:val="0"/>
        <w:adjustRightInd w:val="0"/>
        <w:spacing w:after="0" w:line="240" w:lineRule="auto"/>
        <w:ind w:firstLine="709"/>
        <w:jc w:val="both"/>
        <w:rPr>
          <w:rFonts w:ascii="Times New Roman" w:hAnsi="Times New Roman" w:cs="Times New Roman"/>
          <w:b/>
          <w:sz w:val="25"/>
          <w:szCs w:val="25"/>
          <w:u w:val="single"/>
        </w:rPr>
      </w:pPr>
      <w:r w:rsidRPr="005B08E0">
        <w:rPr>
          <w:rFonts w:ascii="Times New Roman" w:hAnsi="Times New Roman" w:cs="Times New Roman"/>
          <w:b/>
          <w:sz w:val="25"/>
          <w:szCs w:val="25"/>
          <w:u w:val="single"/>
        </w:rPr>
        <w:t xml:space="preserve">Кредиторская задолженность по принятым расходным обязательствам </w:t>
      </w:r>
      <w:r w:rsidRPr="005B08E0">
        <w:rPr>
          <w:rFonts w:ascii="Times New Roman" w:hAnsi="Times New Roman" w:cs="Times New Roman"/>
          <w:sz w:val="25"/>
          <w:szCs w:val="25"/>
        </w:rPr>
        <w:t>на 1 января 2023 года составила 5 879 761,45 рублей (на 1 января 2022 составляла 5 797 240,64 рублей) увеличение на 82 520,81 рублей или 1,4%.</w:t>
      </w:r>
    </w:p>
    <w:p w:rsidR="0064482B" w:rsidRPr="005B08E0" w:rsidRDefault="0064482B" w:rsidP="009D5490">
      <w:pPr>
        <w:autoSpaceDE w:val="0"/>
        <w:autoSpaceDN w:val="0"/>
        <w:adjustRightInd w:val="0"/>
        <w:spacing w:after="0" w:line="240" w:lineRule="auto"/>
        <w:ind w:firstLine="709"/>
        <w:jc w:val="both"/>
        <w:rPr>
          <w:rFonts w:ascii="Times New Roman" w:hAnsi="Times New Roman" w:cs="Times New Roman"/>
          <w:sz w:val="25"/>
          <w:szCs w:val="25"/>
        </w:rPr>
      </w:pPr>
      <w:r w:rsidRPr="005B08E0">
        <w:rPr>
          <w:rFonts w:ascii="Times New Roman" w:hAnsi="Times New Roman" w:cs="Times New Roman"/>
          <w:sz w:val="25"/>
          <w:szCs w:val="25"/>
        </w:rPr>
        <w:t xml:space="preserve">Основную долю кредиторской задолженности 99,9% составляет задолженность  плательщиков налогов в сумме 5 872 911,53 рублей (по данным </w:t>
      </w:r>
      <w:proofErr w:type="gramStart"/>
      <w:r w:rsidRPr="005B08E0">
        <w:rPr>
          <w:rFonts w:ascii="Times New Roman" w:hAnsi="Times New Roman" w:cs="Times New Roman"/>
          <w:sz w:val="25"/>
          <w:szCs w:val="25"/>
        </w:rPr>
        <w:t>МРИ</w:t>
      </w:r>
      <w:proofErr w:type="gramEnd"/>
      <w:r w:rsidRPr="005B08E0">
        <w:rPr>
          <w:rFonts w:ascii="Times New Roman" w:hAnsi="Times New Roman" w:cs="Times New Roman"/>
          <w:sz w:val="25"/>
          <w:szCs w:val="25"/>
        </w:rPr>
        <w:t xml:space="preserve"> ФНС России №2 по ХМАО – Югре)</w:t>
      </w:r>
    </w:p>
    <w:p w:rsidR="009D5490" w:rsidRPr="005B08E0" w:rsidRDefault="009D5490" w:rsidP="009D5490">
      <w:pPr>
        <w:autoSpaceDE w:val="0"/>
        <w:autoSpaceDN w:val="0"/>
        <w:adjustRightInd w:val="0"/>
        <w:spacing w:after="0" w:line="240" w:lineRule="auto"/>
        <w:ind w:firstLine="709"/>
        <w:jc w:val="both"/>
        <w:rPr>
          <w:rFonts w:ascii="Times New Roman" w:hAnsi="Times New Roman"/>
          <w:sz w:val="25"/>
          <w:szCs w:val="25"/>
        </w:rPr>
      </w:pPr>
      <w:r w:rsidRPr="005B08E0">
        <w:rPr>
          <w:rFonts w:ascii="Times New Roman" w:hAnsi="Times New Roman" w:cs="Times New Roman"/>
          <w:sz w:val="25"/>
          <w:szCs w:val="25"/>
        </w:rPr>
        <w:t xml:space="preserve">Просроченная кредиторская задолженность отсутствует.  </w:t>
      </w:r>
    </w:p>
    <w:p w:rsidR="009D5490" w:rsidRPr="005B08E0" w:rsidRDefault="009D5490" w:rsidP="009D5490">
      <w:pPr>
        <w:pStyle w:val="aff5"/>
        <w:rPr>
          <w:rFonts w:ascii="Times New Roman" w:hAnsi="Times New Roman"/>
          <w:sz w:val="25"/>
          <w:szCs w:val="25"/>
        </w:rPr>
      </w:pPr>
    </w:p>
    <w:p w:rsidR="00AA226A" w:rsidRPr="005B08E0" w:rsidRDefault="00AA226A" w:rsidP="009D5490">
      <w:pPr>
        <w:pStyle w:val="aff5"/>
        <w:rPr>
          <w:rFonts w:ascii="Times New Roman" w:hAnsi="Times New Roman"/>
          <w:sz w:val="25"/>
          <w:szCs w:val="25"/>
        </w:rPr>
      </w:pPr>
    </w:p>
    <w:p w:rsidR="00AA226A" w:rsidRPr="005B08E0" w:rsidRDefault="00AA226A" w:rsidP="009D5490">
      <w:pPr>
        <w:pStyle w:val="aff5"/>
        <w:rPr>
          <w:rFonts w:ascii="Times New Roman" w:hAnsi="Times New Roman"/>
          <w:sz w:val="25"/>
          <w:szCs w:val="25"/>
        </w:rPr>
      </w:pPr>
    </w:p>
    <w:p w:rsidR="009D5490" w:rsidRPr="005B08E0" w:rsidRDefault="009D5490" w:rsidP="009D5490">
      <w:pPr>
        <w:pStyle w:val="aff5"/>
        <w:rPr>
          <w:rFonts w:ascii="Times New Roman" w:hAnsi="Times New Roman"/>
          <w:sz w:val="25"/>
          <w:szCs w:val="25"/>
        </w:rPr>
      </w:pPr>
      <w:r w:rsidRPr="005B08E0">
        <w:rPr>
          <w:rFonts w:ascii="Times New Roman" w:hAnsi="Times New Roman"/>
          <w:sz w:val="25"/>
          <w:szCs w:val="25"/>
        </w:rPr>
        <w:t>Председатель комитета по финансам</w:t>
      </w:r>
    </w:p>
    <w:p w:rsidR="009D5490" w:rsidRPr="005B08E0" w:rsidRDefault="009D5490" w:rsidP="009D5490">
      <w:pPr>
        <w:pStyle w:val="aff5"/>
        <w:rPr>
          <w:rFonts w:ascii="Times New Roman" w:hAnsi="Times New Roman"/>
          <w:sz w:val="16"/>
          <w:szCs w:val="16"/>
        </w:rPr>
      </w:pPr>
      <w:r w:rsidRPr="005B08E0">
        <w:rPr>
          <w:rFonts w:ascii="Times New Roman" w:hAnsi="Times New Roman"/>
          <w:sz w:val="25"/>
          <w:szCs w:val="25"/>
        </w:rPr>
        <w:t>и налоговой политике                                                                                          Г.А. Мостовых</w:t>
      </w:r>
    </w:p>
    <w:p w:rsidR="009D5490" w:rsidRPr="005B08E0" w:rsidRDefault="009D5490"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DD34B6" w:rsidRPr="005B08E0" w:rsidRDefault="00DD34B6" w:rsidP="009D5490">
      <w:pPr>
        <w:pStyle w:val="aff5"/>
        <w:rPr>
          <w:rFonts w:ascii="Times New Roman" w:hAnsi="Times New Roman"/>
          <w:sz w:val="16"/>
          <w:szCs w:val="16"/>
        </w:rPr>
      </w:pPr>
    </w:p>
    <w:p w:rsidR="009D5490" w:rsidRPr="005B08E0" w:rsidRDefault="009D5490" w:rsidP="009D5490">
      <w:pPr>
        <w:pStyle w:val="aff5"/>
        <w:rPr>
          <w:rFonts w:ascii="Times New Roman" w:hAnsi="Times New Roman"/>
          <w:sz w:val="16"/>
          <w:szCs w:val="16"/>
        </w:rPr>
      </w:pPr>
      <w:r w:rsidRPr="005B08E0">
        <w:rPr>
          <w:rFonts w:ascii="Times New Roman" w:hAnsi="Times New Roman"/>
          <w:sz w:val="16"/>
          <w:szCs w:val="16"/>
        </w:rPr>
        <w:t>Исполнитель:</w:t>
      </w:r>
    </w:p>
    <w:p w:rsidR="009D5490" w:rsidRPr="005B08E0" w:rsidRDefault="009D5490" w:rsidP="009D5490">
      <w:pPr>
        <w:pStyle w:val="aff5"/>
        <w:rPr>
          <w:rFonts w:ascii="Times New Roman" w:hAnsi="Times New Roman"/>
          <w:sz w:val="16"/>
          <w:szCs w:val="16"/>
        </w:rPr>
      </w:pPr>
      <w:r w:rsidRPr="005B08E0">
        <w:rPr>
          <w:rFonts w:ascii="Times New Roman" w:hAnsi="Times New Roman"/>
          <w:sz w:val="16"/>
          <w:szCs w:val="16"/>
        </w:rPr>
        <w:t>заместитель начальника отдела доходов</w:t>
      </w:r>
    </w:p>
    <w:p w:rsidR="009D5490" w:rsidRPr="005B08E0" w:rsidRDefault="009D5490" w:rsidP="009D5490">
      <w:pPr>
        <w:pStyle w:val="aff5"/>
        <w:rPr>
          <w:rFonts w:ascii="Times New Roman" w:hAnsi="Times New Roman"/>
          <w:sz w:val="16"/>
          <w:szCs w:val="16"/>
        </w:rPr>
      </w:pPr>
      <w:r w:rsidRPr="005B08E0">
        <w:rPr>
          <w:rFonts w:ascii="Times New Roman" w:hAnsi="Times New Roman"/>
          <w:sz w:val="16"/>
          <w:szCs w:val="16"/>
        </w:rPr>
        <w:t>Карпова Наталья Николаевна</w:t>
      </w:r>
    </w:p>
    <w:p w:rsidR="009D5490" w:rsidRPr="005B08E0" w:rsidRDefault="009D5490" w:rsidP="009D5490">
      <w:pPr>
        <w:pStyle w:val="aff5"/>
        <w:rPr>
          <w:rFonts w:ascii="Times New Roman" w:hAnsi="Times New Roman"/>
          <w:sz w:val="16"/>
          <w:szCs w:val="16"/>
        </w:rPr>
      </w:pPr>
      <w:r w:rsidRPr="005B08E0">
        <w:rPr>
          <w:rFonts w:ascii="Times New Roman" w:hAnsi="Times New Roman"/>
          <w:sz w:val="16"/>
          <w:szCs w:val="16"/>
        </w:rPr>
        <w:t>8(34677) 32-004 (доп. 2092)</w:t>
      </w:r>
    </w:p>
    <w:p w:rsidR="009D5490" w:rsidRPr="005B08E0" w:rsidRDefault="009D5490" w:rsidP="009D5490">
      <w:pPr>
        <w:pStyle w:val="aff5"/>
        <w:rPr>
          <w:rFonts w:ascii="Times New Roman" w:hAnsi="Times New Roman"/>
          <w:sz w:val="16"/>
          <w:szCs w:val="16"/>
        </w:rPr>
      </w:pPr>
      <w:r w:rsidRPr="005B08E0">
        <w:rPr>
          <w:rFonts w:ascii="Times New Roman" w:hAnsi="Times New Roman"/>
          <w:sz w:val="16"/>
          <w:szCs w:val="16"/>
        </w:rPr>
        <w:t>заместитель начальника отдела</w:t>
      </w:r>
    </w:p>
    <w:p w:rsidR="009D5490" w:rsidRPr="005B08E0" w:rsidRDefault="009D5490" w:rsidP="009D5490">
      <w:pPr>
        <w:pStyle w:val="aff5"/>
        <w:rPr>
          <w:rFonts w:ascii="Times New Roman" w:hAnsi="Times New Roman"/>
          <w:sz w:val="16"/>
          <w:szCs w:val="16"/>
        </w:rPr>
      </w:pPr>
      <w:r w:rsidRPr="005B08E0">
        <w:rPr>
          <w:rFonts w:ascii="Times New Roman" w:hAnsi="Times New Roman"/>
          <w:sz w:val="16"/>
          <w:szCs w:val="16"/>
        </w:rPr>
        <w:t xml:space="preserve">межбюджетных отношений и долговой политики </w:t>
      </w:r>
    </w:p>
    <w:p w:rsidR="009D5490" w:rsidRPr="005B08E0" w:rsidRDefault="009D5490" w:rsidP="009D5490">
      <w:pPr>
        <w:pStyle w:val="aff5"/>
        <w:rPr>
          <w:rFonts w:ascii="Times New Roman" w:hAnsi="Times New Roman"/>
          <w:sz w:val="16"/>
          <w:szCs w:val="16"/>
        </w:rPr>
      </w:pPr>
      <w:r w:rsidRPr="005B08E0">
        <w:rPr>
          <w:rFonts w:ascii="Times New Roman" w:hAnsi="Times New Roman"/>
          <w:sz w:val="16"/>
          <w:szCs w:val="16"/>
        </w:rPr>
        <w:t>Нина Владиславовна Конева</w:t>
      </w:r>
    </w:p>
    <w:p w:rsidR="009D5490" w:rsidRDefault="009D5490" w:rsidP="009D5490">
      <w:pPr>
        <w:pStyle w:val="aff5"/>
        <w:rPr>
          <w:rFonts w:ascii="Times New Roman" w:hAnsi="Times New Roman"/>
          <w:sz w:val="16"/>
          <w:szCs w:val="16"/>
        </w:rPr>
      </w:pPr>
      <w:r w:rsidRPr="005B08E0">
        <w:rPr>
          <w:rFonts w:ascii="Times New Roman" w:hAnsi="Times New Roman"/>
          <w:sz w:val="16"/>
          <w:szCs w:val="16"/>
        </w:rPr>
        <w:t>8(34677) 32-004 (доп. 2123)</w:t>
      </w:r>
      <w:bookmarkStart w:id="2" w:name="_GoBack"/>
      <w:bookmarkEnd w:id="2"/>
    </w:p>
    <w:p w:rsidR="00A948B6" w:rsidRDefault="00A948B6" w:rsidP="009D5490">
      <w:pPr>
        <w:tabs>
          <w:tab w:val="left" w:pos="4410"/>
        </w:tabs>
        <w:spacing w:after="0" w:line="240" w:lineRule="auto"/>
        <w:jc w:val="center"/>
        <w:rPr>
          <w:rFonts w:ascii="Times New Roman" w:hAnsi="Times New Roman"/>
          <w:sz w:val="16"/>
          <w:szCs w:val="16"/>
        </w:rPr>
      </w:pPr>
    </w:p>
    <w:sectPr w:rsidR="00A948B6" w:rsidSect="000C5A61">
      <w:headerReference w:type="even" r:id="rId14"/>
      <w:headerReference w:type="default" r:id="rId15"/>
      <w:footerReference w:type="even" r:id="rId16"/>
      <w:footerReference w:type="default" r:id="rId17"/>
      <w:pgSz w:w="11906" w:h="16838"/>
      <w:pgMar w:top="1134" w:right="567" w:bottom="1134"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31A" w:rsidRDefault="0066231A">
      <w:pPr>
        <w:spacing w:after="0" w:line="240" w:lineRule="auto"/>
      </w:pPr>
      <w:r>
        <w:separator/>
      </w:r>
    </w:p>
  </w:endnote>
  <w:endnote w:type="continuationSeparator" w:id="0">
    <w:p w:rsidR="0066231A" w:rsidRDefault="006623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31A" w:rsidRPr="00EB135B" w:rsidRDefault="0066231A"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66231A" w:rsidRPr="00EB135B" w:rsidRDefault="0066231A">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31A" w:rsidRPr="00EB135B" w:rsidRDefault="0066231A" w:rsidP="00FC7BCC">
    <w:pPr>
      <w:pStyle w:val="af3"/>
      <w:framePr w:wrap="around" w:vAnchor="text" w:hAnchor="margin" w:xAlign="right" w:y="1"/>
      <w:rPr>
        <w:rStyle w:val="afffe"/>
        <w:sz w:val="19"/>
        <w:szCs w:val="19"/>
      </w:rPr>
    </w:pPr>
  </w:p>
  <w:p w:rsidR="0066231A" w:rsidRPr="00EB135B" w:rsidRDefault="0066231A">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31A" w:rsidRDefault="0066231A">
      <w:pPr>
        <w:spacing w:after="0" w:line="240" w:lineRule="auto"/>
      </w:pPr>
      <w:r>
        <w:separator/>
      </w:r>
    </w:p>
  </w:footnote>
  <w:footnote w:type="continuationSeparator" w:id="0">
    <w:p w:rsidR="0066231A" w:rsidRDefault="006623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31A" w:rsidRPr="00EB135B" w:rsidRDefault="0066231A"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66231A" w:rsidRPr="00EB135B" w:rsidRDefault="0066231A"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31A" w:rsidRPr="00EB135B" w:rsidRDefault="0066231A"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3607718"/>
    <w:multiLevelType w:val="hybridMultilevel"/>
    <w:tmpl w:val="CDE6AFB4"/>
    <w:lvl w:ilvl="0" w:tplc="1902DC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6B251DC"/>
    <w:multiLevelType w:val="hybridMultilevel"/>
    <w:tmpl w:val="5A3E6B00"/>
    <w:lvl w:ilvl="0" w:tplc="69C04B26">
      <w:start w:val="1"/>
      <w:numFmt w:val="decimal"/>
      <w:lvlText w:val="%1)"/>
      <w:lvlJc w:val="left"/>
      <w:pPr>
        <w:ind w:left="3479" w:hanging="360"/>
      </w:pPr>
      <w:rPr>
        <w:rFonts w:ascii="Times New Roman" w:hAnsi="Times New Roman" w:cs="Times New Roman" w:hint="default"/>
        <w:sz w:val="25"/>
        <w:szCs w:val="25"/>
      </w:r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7">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8EA023B"/>
    <w:multiLevelType w:val="hybridMultilevel"/>
    <w:tmpl w:val="1DDCE166"/>
    <w:lvl w:ilvl="0" w:tplc="4438A486">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11">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573580A"/>
    <w:multiLevelType w:val="hybridMultilevel"/>
    <w:tmpl w:val="C6D6B818"/>
    <w:lvl w:ilvl="0" w:tplc="ED72B8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B95060F"/>
    <w:multiLevelType w:val="hybridMultilevel"/>
    <w:tmpl w:val="EA683C88"/>
    <w:lvl w:ilvl="0" w:tplc="A378D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20">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164A8A"/>
    <w:multiLevelType w:val="hybridMultilevel"/>
    <w:tmpl w:val="7CEC0BBE"/>
    <w:lvl w:ilvl="0" w:tplc="3A9A8742">
      <w:start w:val="1"/>
      <w:numFmt w:val="decimal"/>
      <w:lvlText w:val="%1."/>
      <w:lvlJc w:val="left"/>
      <w:pPr>
        <w:ind w:left="1837" w:hanging="1128"/>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5">
    <w:nsid w:val="51782374"/>
    <w:multiLevelType w:val="hybridMultilevel"/>
    <w:tmpl w:val="4EBC0BB6"/>
    <w:lvl w:ilvl="0" w:tplc="6A327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8">
    <w:nsid w:val="632E2C5B"/>
    <w:multiLevelType w:val="hybridMultilevel"/>
    <w:tmpl w:val="AE5C7680"/>
    <w:lvl w:ilvl="0" w:tplc="636A6B02">
      <w:start w:val="1"/>
      <w:numFmt w:val="decimal"/>
      <w:lvlText w:val="%1)"/>
      <w:lvlJc w:val="left"/>
      <w:pPr>
        <w:ind w:left="1827" w:hanging="360"/>
      </w:pPr>
      <w:rPr>
        <w:rFonts w:hint="default"/>
      </w:rPr>
    </w:lvl>
    <w:lvl w:ilvl="1" w:tplc="04190019" w:tentative="1">
      <w:start w:val="1"/>
      <w:numFmt w:val="lowerLetter"/>
      <w:lvlText w:val="%2."/>
      <w:lvlJc w:val="left"/>
      <w:pPr>
        <w:ind w:left="2547" w:hanging="360"/>
      </w:pPr>
    </w:lvl>
    <w:lvl w:ilvl="2" w:tplc="0419001B" w:tentative="1">
      <w:start w:val="1"/>
      <w:numFmt w:val="lowerRoman"/>
      <w:lvlText w:val="%3."/>
      <w:lvlJc w:val="right"/>
      <w:pPr>
        <w:ind w:left="3267" w:hanging="180"/>
      </w:pPr>
    </w:lvl>
    <w:lvl w:ilvl="3" w:tplc="0419000F" w:tentative="1">
      <w:start w:val="1"/>
      <w:numFmt w:val="decimal"/>
      <w:lvlText w:val="%4."/>
      <w:lvlJc w:val="left"/>
      <w:pPr>
        <w:ind w:left="3987" w:hanging="360"/>
      </w:pPr>
    </w:lvl>
    <w:lvl w:ilvl="4" w:tplc="04190019" w:tentative="1">
      <w:start w:val="1"/>
      <w:numFmt w:val="lowerLetter"/>
      <w:lvlText w:val="%5."/>
      <w:lvlJc w:val="left"/>
      <w:pPr>
        <w:ind w:left="4707" w:hanging="360"/>
      </w:pPr>
    </w:lvl>
    <w:lvl w:ilvl="5" w:tplc="0419001B" w:tentative="1">
      <w:start w:val="1"/>
      <w:numFmt w:val="lowerRoman"/>
      <w:lvlText w:val="%6."/>
      <w:lvlJc w:val="right"/>
      <w:pPr>
        <w:ind w:left="5427" w:hanging="180"/>
      </w:pPr>
    </w:lvl>
    <w:lvl w:ilvl="6" w:tplc="0419000F" w:tentative="1">
      <w:start w:val="1"/>
      <w:numFmt w:val="decimal"/>
      <w:lvlText w:val="%7."/>
      <w:lvlJc w:val="left"/>
      <w:pPr>
        <w:ind w:left="6147" w:hanging="360"/>
      </w:pPr>
    </w:lvl>
    <w:lvl w:ilvl="7" w:tplc="04190019" w:tentative="1">
      <w:start w:val="1"/>
      <w:numFmt w:val="lowerLetter"/>
      <w:lvlText w:val="%8."/>
      <w:lvlJc w:val="left"/>
      <w:pPr>
        <w:ind w:left="6867" w:hanging="360"/>
      </w:pPr>
    </w:lvl>
    <w:lvl w:ilvl="8" w:tplc="0419001B" w:tentative="1">
      <w:start w:val="1"/>
      <w:numFmt w:val="lowerRoman"/>
      <w:lvlText w:val="%9."/>
      <w:lvlJc w:val="right"/>
      <w:pPr>
        <w:ind w:left="7587" w:hanging="180"/>
      </w:pPr>
    </w:lvl>
  </w:abstractNum>
  <w:abstractNum w:abstractNumId="29">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23"/>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4"/>
  </w:num>
  <w:num w:numId="17">
    <w:abstractNumId w:val="10"/>
  </w:num>
  <w:num w:numId="18">
    <w:abstractNumId w:val="24"/>
  </w:num>
  <w:num w:numId="19">
    <w:abstractNumId w:val="32"/>
  </w:num>
  <w:num w:numId="20">
    <w:abstractNumId w:val="19"/>
  </w:num>
  <w:num w:numId="21">
    <w:abstractNumId w:val="27"/>
  </w:num>
  <w:num w:numId="22">
    <w:abstractNumId w:val="31"/>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9"/>
  </w:num>
  <w:num w:numId="27">
    <w:abstractNumId w:val="11"/>
  </w:num>
  <w:num w:numId="28">
    <w:abstractNumId w:val="26"/>
  </w:num>
  <w:num w:numId="29">
    <w:abstractNumId w:val="29"/>
  </w:num>
  <w:num w:numId="30">
    <w:abstractNumId w:val="8"/>
  </w:num>
  <w:num w:numId="31">
    <w:abstractNumId w:val="17"/>
  </w:num>
  <w:num w:numId="32">
    <w:abstractNumId w:val="12"/>
  </w:num>
  <w:num w:numId="33">
    <w:abstractNumId w:val="21"/>
  </w:num>
  <w:num w:numId="34">
    <w:abstractNumId w:val="7"/>
  </w:num>
  <w:num w:numId="35">
    <w:abstractNumId w:val="30"/>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5"/>
  </w:num>
  <w:num w:numId="39">
    <w:abstractNumId w:val="28"/>
  </w:num>
  <w:num w:numId="40">
    <w:abstractNumId w:val="6"/>
  </w:num>
  <w:num w:numId="41">
    <w:abstractNumId w:val="14"/>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27"/>
    <w:rsid w:val="00000462"/>
    <w:rsid w:val="00001869"/>
    <w:rsid w:val="00002238"/>
    <w:rsid w:val="00003CEB"/>
    <w:rsid w:val="00004636"/>
    <w:rsid w:val="000054B8"/>
    <w:rsid w:val="00005C52"/>
    <w:rsid w:val="00006351"/>
    <w:rsid w:val="00006A86"/>
    <w:rsid w:val="0000785B"/>
    <w:rsid w:val="00007B43"/>
    <w:rsid w:val="0001036D"/>
    <w:rsid w:val="0001129D"/>
    <w:rsid w:val="000117C7"/>
    <w:rsid w:val="00012105"/>
    <w:rsid w:val="0001283E"/>
    <w:rsid w:val="00012997"/>
    <w:rsid w:val="00012E5A"/>
    <w:rsid w:val="00014B66"/>
    <w:rsid w:val="00014CF0"/>
    <w:rsid w:val="000151FD"/>
    <w:rsid w:val="00015C64"/>
    <w:rsid w:val="00015DA0"/>
    <w:rsid w:val="0001610D"/>
    <w:rsid w:val="00017145"/>
    <w:rsid w:val="0001723C"/>
    <w:rsid w:val="000178F3"/>
    <w:rsid w:val="00020030"/>
    <w:rsid w:val="00020F9E"/>
    <w:rsid w:val="00021176"/>
    <w:rsid w:val="00021967"/>
    <w:rsid w:val="00022090"/>
    <w:rsid w:val="000226C4"/>
    <w:rsid w:val="0002355A"/>
    <w:rsid w:val="000238DF"/>
    <w:rsid w:val="00023D00"/>
    <w:rsid w:val="00024CE9"/>
    <w:rsid w:val="000254B3"/>
    <w:rsid w:val="00025897"/>
    <w:rsid w:val="00026563"/>
    <w:rsid w:val="00026AAA"/>
    <w:rsid w:val="00027365"/>
    <w:rsid w:val="000275C1"/>
    <w:rsid w:val="00030943"/>
    <w:rsid w:val="000311AF"/>
    <w:rsid w:val="000312CB"/>
    <w:rsid w:val="00031AF0"/>
    <w:rsid w:val="00032DD6"/>
    <w:rsid w:val="000349F2"/>
    <w:rsid w:val="000353A9"/>
    <w:rsid w:val="00035D15"/>
    <w:rsid w:val="00036FB5"/>
    <w:rsid w:val="00037525"/>
    <w:rsid w:val="000400A2"/>
    <w:rsid w:val="0004094A"/>
    <w:rsid w:val="0004163F"/>
    <w:rsid w:val="00043669"/>
    <w:rsid w:val="0004462E"/>
    <w:rsid w:val="00044864"/>
    <w:rsid w:val="0004494C"/>
    <w:rsid w:val="00044A29"/>
    <w:rsid w:val="00044DB7"/>
    <w:rsid w:val="000459ED"/>
    <w:rsid w:val="0004689C"/>
    <w:rsid w:val="00047125"/>
    <w:rsid w:val="0005005D"/>
    <w:rsid w:val="000513AE"/>
    <w:rsid w:val="000523BC"/>
    <w:rsid w:val="000533E4"/>
    <w:rsid w:val="00053489"/>
    <w:rsid w:val="0005379A"/>
    <w:rsid w:val="00053B2F"/>
    <w:rsid w:val="00053F3A"/>
    <w:rsid w:val="000545D9"/>
    <w:rsid w:val="00054F6A"/>
    <w:rsid w:val="0005598C"/>
    <w:rsid w:val="0005632C"/>
    <w:rsid w:val="00056EEA"/>
    <w:rsid w:val="00057594"/>
    <w:rsid w:val="00060113"/>
    <w:rsid w:val="00060956"/>
    <w:rsid w:val="00060DDD"/>
    <w:rsid w:val="000610B0"/>
    <w:rsid w:val="00062336"/>
    <w:rsid w:val="000641E5"/>
    <w:rsid w:val="00064957"/>
    <w:rsid w:val="00064E0B"/>
    <w:rsid w:val="00065134"/>
    <w:rsid w:val="000658D1"/>
    <w:rsid w:val="00065951"/>
    <w:rsid w:val="00067736"/>
    <w:rsid w:val="00067A80"/>
    <w:rsid w:val="00071135"/>
    <w:rsid w:val="00072029"/>
    <w:rsid w:val="00072B42"/>
    <w:rsid w:val="0007321F"/>
    <w:rsid w:val="00073307"/>
    <w:rsid w:val="0007337A"/>
    <w:rsid w:val="00074B2A"/>
    <w:rsid w:val="00076B54"/>
    <w:rsid w:val="000770ED"/>
    <w:rsid w:val="00077D25"/>
    <w:rsid w:val="000801BB"/>
    <w:rsid w:val="000807A1"/>
    <w:rsid w:val="00080D3A"/>
    <w:rsid w:val="0008156F"/>
    <w:rsid w:val="00082F97"/>
    <w:rsid w:val="00083548"/>
    <w:rsid w:val="0008422F"/>
    <w:rsid w:val="000847A5"/>
    <w:rsid w:val="00085289"/>
    <w:rsid w:val="00085406"/>
    <w:rsid w:val="00085B1E"/>
    <w:rsid w:val="000862E5"/>
    <w:rsid w:val="00086A4E"/>
    <w:rsid w:val="00086ADC"/>
    <w:rsid w:val="00086B30"/>
    <w:rsid w:val="00086EBB"/>
    <w:rsid w:val="00087530"/>
    <w:rsid w:val="00087652"/>
    <w:rsid w:val="00090449"/>
    <w:rsid w:val="0009130B"/>
    <w:rsid w:val="00092902"/>
    <w:rsid w:val="00092D57"/>
    <w:rsid w:val="00093F94"/>
    <w:rsid w:val="000958D1"/>
    <w:rsid w:val="00095E82"/>
    <w:rsid w:val="0009607F"/>
    <w:rsid w:val="000966E3"/>
    <w:rsid w:val="00096A3A"/>
    <w:rsid w:val="000972A0"/>
    <w:rsid w:val="00097B45"/>
    <w:rsid w:val="00097E09"/>
    <w:rsid w:val="000A0CF1"/>
    <w:rsid w:val="000A1DC3"/>
    <w:rsid w:val="000A1F9F"/>
    <w:rsid w:val="000A2982"/>
    <w:rsid w:val="000A3193"/>
    <w:rsid w:val="000A3DDA"/>
    <w:rsid w:val="000A4FEA"/>
    <w:rsid w:val="000A54B3"/>
    <w:rsid w:val="000A68D7"/>
    <w:rsid w:val="000A70D7"/>
    <w:rsid w:val="000A78A9"/>
    <w:rsid w:val="000A7ECC"/>
    <w:rsid w:val="000B115B"/>
    <w:rsid w:val="000B1258"/>
    <w:rsid w:val="000B1360"/>
    <w:rsid w:val="000B1462"/>
    <w:rsid w:val="000B1A63"/>
    <w:rsid w:val="000B1BD0"/>
    <w:rsid w:val="000B21F4"/>
    <w:rsid w:val="000B23A1"/>
    <w:rsid w:val="000B24C3"/>
    <w:rsid w:val="000B2DE9"/>
    <w:rsid w:val="000B3176"/>
    <w:rsid w:val="000B4C06"/>
    <w:rsid w:val="000B4E2F"/>
    <w:rsid w:val="000B541F"/>
    <w:rsid w:val="000B54D8"/>
    <w:rsid w:val="000B5FA4"/>
    <w:rsid w:val="000B63E0"/>
    <w:rsid w:val="000B6FD3"/>
    <w:rsid w:val="000B753B"/>
    <w:rsid w:val="000B7662"/>
    <w:rsid w:val="000B76B2"/>
    <w:rsid w:val="000B7C13"/>
    <w:rsid w:val="000B7D47"/>
    <w:rsid w:val="000C0486"/>
    <w:rsid w:val="000C0D48"/>
    <w:rsid w:val="000C1968"/>
    <w:rsid w:val="000C28AF"/>
    <w:rsid w:val="000C3454"/>
    <w:rsid w:val="000C5694"/>
    <w:rsid w:val="000C56C3"/>
    <w:rsid w:val="000C5A61"/>
    <w:rsid w:val="000C5D45"/>
    <w:rsid w:val="000C6A87"/>
    <w:rsid w:val="000C6F96"/>
    <w:rsid w:val="000C6FC9"/>
    <w:rsid w:val="000C75F4"/>
    <w:rsid w:val="000C77B5"/>
    <w:rsid w:val="000C7AE2"/>
    <w:rsid w:val="000D0059"/>
    <w:rsid w:val="000D0B0A"/>
    <w:rsid w:val="000D1283"/>
    <w:rsid w:val="000D3270"/>
    <w:rsid w:val="000D45DC"/>
    <w:rsid w:val="000D5308"/>
    <w:rsid w:val="000D5FE3"/>
    <w:rsid w:val="000D6F2E"/>
    <w:rsid w:val="000E0770"/>
    <w:rsid w:val="000E0E45"/>
    <w:rsid w:val="000E1ADD"/>
    <w:rsid w:val="000E1EE0"/>
    <w:rsid w:val="000E23EC"/>
    <w:rsid w:val="000E2837"/>
    <w:rsid w:val="000E29DD"/>
    <w:rsid w:val="000E4880"/>
    <w:rsid w:val="000E5D4E"/>
    <w:rsid w:val="000E5EC7"/>
    <w:rsid w:val="000E5F07"/>
    <w:rsid w:val="000E6771"/>
    <w:rsid w:val="000F09E4"/>
    <w:rsid w:val="000F14BF"/>
    <w:rsid w:val="000F386D"/>
    <w:rsid w:val="000F3AED"/>
    <w:rsid w:val="000F42D2"/>
    <w:rsid w:val="000F485F"/>
    <w:rsid w:val="000F58E9"/>
    <w:rsid w:val="001000AC"/>
    <w:rsid w:val="00100527"/>
    <w:rsid w:val="0010076F"/>
    <w:rsid w:val="00101025"/>
    <w:rsid w:val="00101125"/>
    <w:rsid w:val="00101303"/>
    <w:rsid w:val="00102AA0"/>
    <w:rsid w:val="00102CF0"/>
    <w:rsid w:val="001033EB"/>
    <w:rsid w:val="001034CA"/>
    <w:rsid w:val="00104290"/>
    <w:rsid w:val="001046E9"/>
    <w:rsid w:val="00104E42"/>
    <w:rsid w:val="0010582D"/>
    <w:rsid w:val="0010600F"/>
    <w:rsid w:val="00106CD0"/>
    <w:rsid w:val="00106D93"/>
    <w:rsid w:val="00107EBE"/>
    <w:rsid w:val="001100E7"/>
    <w:rsid w:val="001103EB"/>
    <w:rsid w:val="00111478"/>
    <w:rsid w:val="0011248F"/>
    <w:rsid w:val="001127AD"/>
    <w:rsid w:val="001139ED"/>
    <w:rsid w:val="00114E96"/>
    <w:rsid w:val="00115135"/>
    <w:rsid w:val="001160E0"/>
    <w:rsid w:val="0011672F"/>
    <w:rsid w:val="001170DA"/>
    <w:rsid w:val="00117C9C"/>
    <w:rsid w:val="00121819"/>
    <w:rsid w:val="0012189E"/>
    <w:rsid w:val="00122340"/>
    <w:rsid w:val="001238F1"/>
    <w:rsid w:val="00123C30"/>
    <w:rsid w:val="00123CA1"/>
    <w:rsid w:val="00123DC3"/>
    <w:rsid w:val="00123E52"/>
    <w:rsid w:val="00123E71"/>
    <w:rsid w:val="001244AB"/>
    <w:rsid w:val="00124CE9"/>
    <w:rsid w:val="001257A7"/>
    <w:rsid w:val="00125E44"/>
    <w:rsid w:val="001275E1"/>
    <w:rsid w:val="001276CE"/>
    <w:rsid w:val="00127C81"/>
    <w:rsid w:val="001313D3"/>
    <w:rsid w:val="001313F7"/>
    <w:rsid w:val="00131760"/>
    <w:rsid w:val="00131A4D"/>
    <w:rsid w:val="001323BE"/>
    <w:rsid w:val="00132769"/>
    <w:rsid w:val="00132A3C"/>
    <w:rsid w:val="001336E1"/>
    <w:rsid w:val="00133E8F"/>
    <w:rsid w:val="00134BA6"/>
    <w:rsid w:val="001350DB"/>
    <w:rsid w:val="00135882"/>
    <w:rsid w:val="00136AA6"/>
    <w:rsid w:val="001406CA"/>
    <w:rsid w:val="001416AE"/>
    <w:rsid w:val="00142174"/>
    <w:rsid w:val="00142D5A"/>
    <w:rsid w:val="00143A0B"/>
    <w:rsid w:val="00144101"/>
    <w:rsid w:val="001443E6"/>
    <w:rsid w:val="0014467E"/>
    <w:rsid w:val="00144E37"/>
    <w:rsid w:val="00145E1C"/>
    <w:rsid w:val="00146D6B"/>
    <w:rsid w:val="00147093"/>
    <w:rsid w:val="00147774"/>
    <w:rsid w:val="00147EBE"/>
    <w:rsid w:val="0015053E"/>
    <w:rsid w:val="00150669"/>
    <w:rsid w:val="0015154A"/>
    <w:rsid w:val="00151AE3"/>
    <w:rsid w:val="0015232E"/>
    <w:rsid w:val="001525BF"/>
    <w:rsid w:val="001535E6"/>
    <w:rsid w:val="001539C0"/>
    <w:rsid w:val="00154113"/>
    <w:rsid w:val="00154D26"/>
    <w:rsid w:val="00155294"/>
    <w:rsid w:val="0015532F"/>
    <w:rsid w:val="00155355"/>
    <w:rsid w:val="00156795"/>
    <w:rsid w:val="00157859"/>
    <w:rsid w:val="00160BAA"/>
    <w:rsid w:val="00160D8F"/>
    <w:rsid w:val="00162FEA"/>
    <w:rsid w:val="0016323F"/>
    <w:rsid w:val="00163258"/>
    <w:rsid w:val="00164474"/>
    <w:rsid w:val="00164691"/>
    <w:rsid w:val="0016483C"/>
    <w:rsid w:val="00164A10"/>
    <w:rsid w:val="00165060"/>
    <w:rsid w:val="00165712"/>
    <w:rsid w:val="0016590A"/>
    <w:rsid w:val="00165DA0"/>
    <w:rsid w:val="00166FAA"/>
    <w:rsid w:val="001678DE"/>
    <w:rsid w:val="001716DF"/>
    <w:rsid w:val="00172111"/>
    <w:rsid w:val="00172D7E"/>
    <w:rsid w:val="00173370"/>
    <w:rsid w:val="00173777"/>
    <w:rsid w:val="00175302"/>
    <w:rsid w:val="0017558A"/>
    <w:rsid w:val="001756C8"/>
    <w:rsid w:val="001758B4"/>
    <w:rsid w:val="001758E1"/>
    <w:rsid w:val="00175D7B"/>
    <w:rsid w:val="00176C6E"/>
    <w:rsid w:val="00177070"/>
    <w:rsid w:val="001770C2"/>
    <w:rsid w:val="00177E85"/>
    <w:rsid w:val="00180C2D"/>
    <w:rsid w:val="001810CB"/>
    <w:rsid w:val="00181CEE"/>
    <w:rsid w:val="001823FD"/>
    <w:rsid w:val="00182BB7"/>
    <w:rsid w:val="00182EFD"/>
    <w:rsid w:val="001849F5"/>
    <w:rsid w:val="00185A25"/>
    <w:rsid w:val="00186311"/>
    <w:rsid w:val="001863E8"/>
    <w:rsid w:val="001865B3"/>
    <w:rsid w:val="00186F3E"/>
    <w:rsid w:val="00187025"/>
    <w:rsid w:val="00187563"/>
    <w:rsid w:val="00191A8A"/>
    <w:rsid w:val="00192BAD"/>
    <w:rsid w:val="0019406B"/>
    <w:rsid w:val="00195266"/>
    <w:rsid w:val="00195402"/>
    <w:rsid w:val="00196010"/>
    <w:rsid w:val="0019666C"/>
    <w:rsid w:val="001968D4"/>
    <w:rsid w:val="00196D87"/>
    <w:rsid w:val="001971E5"/>
    <w:rsid w:val="001973B3"/>
    <w:rsid w:val="001A0CB2"/>
    <w:rsid w:val="001A12B2"/>
    <w:rsid w:val="001A1B96"/>
    <w:rsid w:val="001A1C44"/>
    <w:rsid w:val="001A232B"/>
    <w:rsid w:val="001A2647"/>
    <w:rsid w:val="001A2A4C"/>
    <w:rsid w:val="001A5002"/>
    <w:rsid w:val="001A5AC6"/>
    <w:rsid w:val="001A679C"/>
    <w:rsid w:val="001A6CE3"/>
    <w:rsid w:val="001A7BA4"/>
    <w:rsid w:val="001A7C14"/>
    <w:rsid w:val="001B002B"/>
    <w:rsid w:val="001B06E2"/>
    <w:rsid w:val="001B0C07"/>
    <w:rsid w:val="001B15A8"/>
    <w:rsid w:val="001B1978"/>
    <w:rsid w:val="001B1AA5"/>
    <w:rsid w:val="001B20B8"/>
    <w:rsid w:val="001B23A4"/>
    <w:rsid w:val="001B3D6D"/>
    <w:rsid w:val="001B4786"/>
    <w:rsid w:val="001B50FF"/>
    <w:rsid w:val="001B651F"/>
    <w:rsid w:val="001B77AC"/>
    <w:rsid w:val="001B7EC8"/>
    <w:rsid w:val="001B7F6E"/>
    <w:rsid w:val="001C1A5E"/>
    <w:rsid w:val="001C1FAB"/>
    <w:rsid w:val="001C27AD"/>
    <w:rsid w:val="001C43D2"/>
    <w:rsid w:val="001C49BD"/>
    <w:rsid w:val="001C4ED7"/>
    <w:rsid w:val="001C6ED4"/>
    <w:rsid w:val="001C74FE"/>
    <w:rsid w:val="001C7B56"/>
    <w:rsid w:val="001D033A"/>
    <w:rsid w:val="001D0A76"/>
    <w:rsid w:val="001D0D85"/>
    <w:rsid w:val="001D15E5"/>
    <w:rsid w:val="001D1864"/>
    <w:rsid w:val="001D20CB"/>
    <w:rsid w:val="001D21D9"/>
    <w:rsid w:val="001D273B"/>
    <w:rsid w:val="001D2F68"/>
    <w:rsid w:val="001D328D"/>
    <w:rsid w:val="001D34DA"/>
    <w:rsid w:val="001D3EF6"/>
    <w:rsid w:val="001D3F87"/>
    <w:rsid w:val="001D40F7"/>
    <w:rsid w:val="001D411E"/>
    <w:rsid w:val="001D4E94"/>
    <w:rsid w:val="001D61B2"/>
    <w:rsid w:val="001D6232"/>
    <w:rsid w:val="001D637D"/>
    <w:rsid w:val="001D6E9A"/>
    <w:rsid w:val="001D7962"/>
    <w:rsid w:val="001D7BC1"/>
    <w:rsid w:val="001D7D6D"/>
    <w:rsid w:val="001E01AF"/>
    <w:rsid w:val="001E0332"/>
    <w:rsid w:val="001E06DF"/>
    <w:rsid w:val="001E3749"/>
    <w:rsid w:val="001E45C8"/>
    <w:rsid w:val="001E54FD"/>
    <w:rsid w:val="001E5DF5"/>
    <w:rsid w:val="001E684B"/>
    <w:rsid w:val="001E6FD7"/>
    <w:rsid w:val="001E7A17"/>
    <w:rsid w:val="001E7F85"/>
    <w:rsid w:val="001F0891"/>
    <w:rsid w:val="001F0F67"/>
    <w:rsid w:val="001F197B"/>
    <w:rsid w:val="001F2686"/>
    <w:rsid w:val="001F268C"/>
    <w:rsid w:val="001F3072"/>
    <w:rsid w:val="001F3377"/>
    <w:rsid w:val="001F3F7C"/>
    <w:rsid w:val="001F563E"/>
    <w:rsid w:val="001F56CD"/>
    <w:rsid w:val="001F6CD9"/>
    <w:rsid w:val="001F6ECF"/>
    <w:rsid w:val="001F76A3"/>
    <w:rsid w:val="00200F0A"/>
    <w:rsid w:val="00201821"/>
    <w:rsid w:val="00201BA3"/>
    <w:rsid w:val="002021F6"/>
    <w:rsid w:val="00202F8E"/>
    <w:rsid w:val="002033C9"/>
    <w:rsid w:val="00203994"/>
    <w:rsid w:val="00205516"/>
    <w:rsid w:val="00205819"/>
    <w:rsid w:val="0020642A"/>
    <w:rsid w:val="00206C3E"/>
    <w:rsid w:val="00206ED3"/>
    <w:rsid w:val="00210522"/>
    <w:rsid w:val="002114DD"/>
    <w:rsid w:val="0021221A"/>
    <w:rsid w:val="002124C3"/>
    <w:rsid w:val="00212C33"/>
    <w:rsid w:val="00212E58"/>
    <w:rsid w:val="002140D5"/>
    <w:rsid w:val="0021413E"/>
    <w:rsid w:val="002146E4"/>
    <w:rsid w:val="00214725"/>
    <w:rsid w:val="002158C5"/>
    <w:rsid w:val="0021669C"/>
    <w:rsid w:val="00216822"/>
    <w:rsid w:val="00216FA3"/>
    <w:rsid w:val="00217A9B"/>
    <w:rsid w:val="00217FD4"/>
    <w:rsid w:val="00221B85"/>
    <w:rsid w:val="00221B8E"/>
    <w:rsid w:val="00224422"/>
    <w:rsid w:val="00225338"/>
    <w:rsid w:val="00225C2D"/>
    <w:rsid w:val="00225C35"/>
    <w:rsid w:val="00227190"/>
    <w:rsid w:val="002275F9"/>
    <w:rsid w:val="002275FE"/>
    <w:rsid w:val="00227655"/>
    <w:rsid w:val="0023008B"/>
    <w:rsid w:val="0023152F"/>
    <w:rsid w:val="002319CC"/>
    <w:rsid w:val="00231E25"/>
    <w:rsid w:val="00233E18"/>
    <w:rsid w:val="002344D9"/>
    <w:rsid w:val="0023534D"/>
    <w:rsid w:val="00235DC7"/>
    <w:rsid w:val="00236606"/>
    <w:rsid w:val="00236EB2"/>
    <w:rsid w:val="00240A55"/>
    <w:rsid w:val="00241438"/>
    <w:rsid w:val="00241620"/>
    <w:rsid w:val="002420E1"/>
    <w:rsid w:val="0024328A"/>
    <w:rsid w:val="002432CF"/>
    <w:rsid w:val="00244613"/>
    <w:rsid w:val="00245E88"/>
    <w:rsid w:val="002468E8"/>
    <w:rsid w:val="00246A0A"/>
    <w:rsid w:val="00246D1A"/>
    <w:rsid w:val="00246F42"/>
    <w:rsid w:val="0024740B"/>
    <w:rsid w:val="00247A00"/>
    <w:rsid w:val="00247D24"/>
    <w:rsid w:val="0025031D"/>
    <w:rsid w:val="002504F1"/>
    <w:rsid w:val="00250D4F"/>
    <w:rsid w:val="00251226"/>
    <w:rsid w:val="0025280A"/>
    <w:rsid w:val="00252E34"/>
    <w:rsid w:val="00253AB4"/>
    <w:rsid w:val="00253C8B"/>
    <w:rsid w:val="00253EFA"/>
    <w:rsid w:val="00254070"/>
    <w:rsid w:val="00254643"/>
    <w:rsid w:val="00254CF2"/>
    <w:rsid w:val="00254D29"/>
    <w:rsid w:val="00254E2E"/>
    <w:rsid w:val="00255F39"/>
    <w:rsid w:val="00256091"/>
    <w:rsid w:val="002600DC"/>
    <w:rsid w:val="00261165"/>
    <w:rsid w:val="00262557"/>
    <w:rsid w:val="00262D25"/>
    <w:rsid w:val="00263123"/>
    <w:rsid w:val="00263467"/>
    <w:rsid w:val="00263F7D"/>
    <w:rsid w:val="00265AB8"/>
    <w:rsid w:val="0026630E"/>
    <w:rsid w:val="00266585"/>
    <w:rsid w:val="0026672C"/>
    <w:rsid w:val="002668F4"/>
    <w:rsid w:val="00267345"/>
    <w:rsid w:val="002673AC"/>
    <w:rsid w:val="0026755C"/>
    <w:rsid w:val="0026780B"/>
    <w:rsid w:val="002708FF"/>
    <w:rsid w:val="00270D10"/>
    <w:rsid w:val="00271261"/>
    <w:rsid w:val="00271557"/>
    <w:rsid w:val="00271701"/>
    <w:rsid w:val="002717A1"/>
    <w:rsid w:val="00273109"/>
    <w:rsid w:val="002734A8"/>
    <w:rsid w:val="00273867"/>
    <w:rsid w:val="00273BA9"/>
    <w:rsid w:val="00275785"/>
    <w:rsid w:val="002758C4"/>
    <w:rsid w:val="00275ED4"/>
    <w:rsid w:val="00276420"/>
    <w:rsid w:val="002764AA"/>
    <w:rsid w:val="002771C6"/>
    <w:rsid w:val="0028088D"/>
    <w:rsid w:val="0028142F"/>
    <w:rsid w:val="0028149B"/>
    <w:rsid w:val="002814AD"/>
    <w:rsid w:val="00281DFB"/>
    <w:rsid w:val="00281F37"/>
    <w:rsid w:val="00284327"/>
    <w:rsid w:val="0028469D"/>
    <w:rsid w:val="00287167"/>
    <w:rsid w:val="0028724A"/>
    <w:rsid w:val="00287341"/>
    <w:rsid w:val="002919CA"/>
    <w:rsid w:val="0029208E"/>
    <w:rsid w:val="002924A1"/>
    <w:rsid w:val="002929E2"/>
    <w:rsid w:val="00293301"/>
    <w:rsid w:val="00294207"/>
    <w:rsid w:val="002943A0"/>
    <w:rsid w:val="0029487C"/>
    <w:rsid w:val="002955C9"/>
    <w:rsid w:val="002958AD"/>
    <w:rsid w:val="00295A20"/>
    <w:rsid w:val="00295C04"/>
    <w:rsid w:val="00296223"/>
    <w:rsid w:val="0029670E"/>
    <w:rsid w:val="00297432"/>
    <w:rsid w:val="00297ABA"/>
    <w:rsid w:val="00297C89"/>
    <w:rsid w:val="00297FAE"/>
    <w:rsid w:val="002A0971"/>
    <w:rsid w:val="002A2517"/>
    <w:rsid w:val="002A4125"/>
    <w:rsid w:val="002A425A"/>
    <w:rsid w:val="002A4AC8"/>
    <w:rsid w:val="002A5B0A"/>
    <w:rsid w:val="002A5C8D"/>
    <w:rsid w:val="002A7BE8"/>
    <w:rsid w:val="002B01CE"/>
    <w:rsid w:val="002B0A7A"/>
    <w:rsid w:val="002B0B2F"/>
    <w:rsid w:val="002B1256"/>
    <w:rsid w:val="002B39B1"/>
    <w:rsid w:val="002B3F12"/>
    <w:rsid w:val="002B5D07"/>
    <w:rsid w:val="002B5E92"/>
    <w:rsid w:val="002B6338"/>
    <w:rsid w:val="002B63A7"/>
    <w:rsid w:val="002B75FF"/>
    <w:rsid w:val="002C082E"/>
    <w:rsid w:val="002C158C"/>
    <w:rsid w:val="002C22DE"/>
    <w:rsid w:val="002C4157"/>
    <w:rsid w:val="002C50C9"/>
    <w:rsid w:val="002C5592"/>
    <w:rsid w:val="002C57A2"/>
    <w:rsid w:val="002C5EBD"/>
    <w:rsid w:val="002C6449"/>
    <w:rsid w:val="002C6EA2"/>
    <w:rsid w:val="002C7217"/>
    <w:rsid w:val="002C7442"/>
    <w:rsid w:val="002D0DFE"/>
    <w:rsid w:val="002D0FFB"/>
    <w:rsid w:val="002D3F6B"/>
    <w:rsid w:val="002D4E3B"/>
    <w:rsid w:val="002D56BD"/>
    <w:rsid w:val="002D5A38"/>
    <w:rsid w:val="002D60BB"/>
    <w:rsid w:val="002D613F"/>
    <w:rsid w:val="002D646B"/>
    <w:rsid w:val="002D66A3"/>
    <w:rsid w:val="002D676D"/>
    <w:rsid w:val="002D69C8"/>
    <w:rsid w:val="002D6B86"/>
    <w:rsid w:val="002D6BA7"/>
    <w:rsid w:val="002D6F8E"/>
    <w:rsid w:val="002D7514"/>
    <w:rsid w:val="002D782B"/>
    <w:rsid w:val="002D7FAD"/>
    <w:rsid w:val="002E10E6"/>
    <w:rsid w:val="002E13E7"/>
    <w:rsid w:val="002E1A1F"/>
    <w:rsid w:val="002E1A33"/>
    <w:rsid w:val="002E3094"/>
    <w:rsid w:val="002E3334"/>
    <w:rsid w:val="002E5D0C"/>
    <w:rsid w:val="002E638F"/>
    <w:rsid w:val="002E6896"/>
    <w:rsid w:val="002E6C65"/>
    <w:rsid w:val="002E7027"/>
    <w:rsid w:val="002E7DE3"/>
    <w:rsid w:val="002F13A7"/>
    <w:rsid w:val="002F1ABF"/>
    <w:rsid w:val="002F1AF8"/>
    <w:rsid w:val="002F3615"/>
    <w:rsid w:val="002F36CE"/>
    <w:rsid w:val="002F51FC"/>
    <w:rsid w:val="002F7C8A"/>
    <w:rsid w:val="00300226"/>
    <w:rsid w:val="0030055F"/>
    <w:rsid w:val="00300671"/>
    <w:rsid w:val="003007CE"/>
    <w:rsid w:val="00300A85"/>
    <w:rsid w:val="00301077"/>
    <w:rsid w:val="00302E5E"/>
    <w:rsid w:val="0030318B"/>
    <w:rsid w:val="003031D6"/>
    <w:rsid w:val="00303B64"/>
    <w:rsid w:val="00304443"/>
    <w:rsid w:val="00304776"/>
    <w:rsid w:val="003070BE"/>
    <w:rsid w:val="0031162F"/>
    <w:rsid w:val="00312087"/>
    <w:rsid w:val="0031258D"/>
    <w:rsid w:val="003130BB"/>
    <w:rsid w:val="003137BE"/>
    <w:rsid w:val="00313B8F"/>
    <w:rsid w:val="003159F0"/>
    <w:rsid w:val="003167F1"/>
    <w:rsid w:val="00316AF7"/>
    <w:rsid w:val="003170FF"/>
    <w:rsid w:val="003208EE"/>
    <w:rsid w:val="003218A3"/>
    <w:rsid w:val="00322ED3"/>
    <w:rsid w:val="003277D3"/>
    <w:rsid w:val="0032789E"/>
    <w:rsid w:val="00332E4E"/>
    <w:rsid w:val="003334B7"/>
    <w:rsid w:val="003343C2"/>
    <w:rsid w:val="00334449"/>
    <w:rsid w:val="00334FB0"/>
    <w:rsid w:val="0033559A"/>
    <w:rsid w:val="003359DB"/>
    <w:rsid w:val="00337397"/>
    <w:rsid w:val="00337EFE"/>
    <w:rsid w:val="00341030"/>
    <w:rsid w:val="003412CF"/>
    <w:rsid w:val="00342226"/>
    <w:rsid w:val="00343AF0"/>
    <w:rsid w:val="00343B1D"/>
    <w:rsid w:val="0034415A"/>
    <w:rsid w:val="0034427B"/>
    <w:rsid w:val="00344857"/>
    <w:rsid w:val="003450C4"/>
    <w:rsid w:val="00345C4A"/>
    <w:rsid w:val="00347C8B"/>
    <w:rsid w:val="00350993"/>
    <w:rsid w:val="00353DAF"/>
    <w:rsid w:val="00355AAE"/>
    <w:rsid w:val="00356B63"/>
    <w:rsid w:val="0036098F"/>
    <w:rsid w:val="003613F1"/>
    <w:rsid w:val="003615D2"/>
    <w:rsid w:val="003619BB"/>
    <w:rsid w:val="00361E4F"/>
    <w:rsid w:val="003623B5"/>
    <w:rsid w:val="00364F30"/>
    <w:rsid w:val="00365AE6"/>
    <w:rsid w:val="00365DA7"/>
    <w:rsid w:val="00366A87"/>
    <w:rsid w:val="00366FF4"/>
    <w:rsid w:val="00371023"/>
    <w:rsid w:val="003721DE"/>
    <w:rsid w:val="003726AE"/>
    <w:rsid w:val="0037285D"/>
    <w:rsid w:val="00374684"/>
    <w:rsid w:val="00374B8C"/>
    <w:rsid w:val="00374C35"/>
    <w:rsid w:val="0037557B"/>
    <w:rsid w:val="00375EC6"/>
    <w:rsid w:val="0037631D"/>
    <w:rsid w:val="00376AC1"/>
    <w:rsid w:val="00377113"/>
    <w:rsid w:val="00380268"/>
    <w:rsid w:val="0038045E"/>
    <w:rsid w:val="003814FB"/>
    <w:rsid w:val="00381B26"/>
    <w:rsid w:val="0038288A"/>
    <w:rsid w:val="0038307D"/>
    <w:rsid w:val="0038455B"/>
    <w:rsid w:val="003848A5"/>
    <w:rsid w:val="003854DE"/>
    <w:rsid w:val="00385CE1"/>
    <w:rsid w:val="003860E7"/>
    <w:rsid w:val="00386764"/>
    <w:rsid w:val="00386993"/>
    <w:rsid w:val="00387EC6"/>
    <w:rsid w:val="00390EFD"/>
    <w:rsid w:val="00391B11"/>
    <w:rsid w:val="00392110"/>
    <w:rsid w:val="0039362F"/>
    <w:rsid w:val="0039375B"/>
    <w:rsid w:val="00393F70"/>
    <w:rsid w:val="0039408F"/>
    <w:rsid w:val="00394943"/>
    <w:rsid w:val="00394AAB"/>
    <w:rsid w:val="00395ADA"/>
    <w:rsid w:val="003968CE"/>
    <w:rsid w:val="00397B4C"/>
    <w:rsid w:val="00397FFE"/>
    <w:rsid w:val="003A006E"/>
    <w:rsid w:val="003A1522"/>
    <w:rsid w:val="003A2125"/>
    <w:rsid w:val="003A2209"/>
    <w:rsid w:val="003A22D2"/>
    <w:rsid w:val="003A2A89"/>
    <w:rsid w:val="003A2CD1"/>
    <w:rsid w:val="003A3694"/>
    <w:rsid w:val="003A3AED"/>
    <w:rsid w:val="003A40A3"/>
    <w:rsid w:val="003A4422"/>
    <w:rsid w:val="003A493D"/>
    <w:rsid w:val="003A4AB5"/>
    <w:rsid w:val="003A5A5B"/>
    <w:rsid w:val="003A6414"/>
    <w:rsid w:val="003B08DD"/>
    <w:rsid w:val="003B0EC0"/>
    <w:rsid w:val="003B1297"/>
    <w:rsid w:val="003B1FAF"/>
    <w:rsid w:val="003B31EC"/>
    <w:rsid w:val="003B355D"/>
    <w:rsid w:val="003B358A"/>
    <w:rsid w:val="003B38CB"/>
    <w:rsid w:val="003B3A7E"/>
    <w:rsid w:val="003B50AC"/>
    <w:rsid w:val="003B541C"/>
    <w:rsid w:val="003B58FB"/>
    <w:rsid w:val="003B5B01"/>
    <w:rsid w:val="003B621A"/>
    <w:rsid w:val="003B7668"/>
    <w:rsid w:val="003C08B2"/>
    <w:rsid w:val="003C112F"/>
    <w:rsid w:val="003C1281"/>
    <w:rsid w:val="003C1DED"/>
    <w:rsid w:val="003C1F71"/>
    <w:rsid w:val="003C2500"/>
    <w:rsid w:val="003C4BD0"/>
    <w:rsid w:val="003C5A95"/>
    <w:rsid w:val="003C609B"/>
    <w:rsid w:val="003C672D"/>
    <w:rsid w:val="003C6878"/>
    <w:rsid w:val="003C78D8"/>
    <w:rsid w:val="003C7DA6"/>
    <w:rsid w:val="003D10E6"/>
    <w:rsid w:val="003D1722"/>
    <w:rsid w:val="003D1E3F"/>
    <w:rsid w:val="003D27BF"/>
    <w:rsid w:val="003D2B71"/>
    <w:rsid w:val="003D3F0E"/>
    <w:rsid w:val="003D684B"/>
    <w:rsid w:val="003D765A"/>
    <w:rsid w:val="003D7AF0"/>
    <w:rsid w:val="003E0174"/>
    <w:rsid w:val="003E0BB2"/>
    <w:rsid w:val="003E0F2F"/>
    <w:rsid w:val="003E1133"/>
    <w:rsid w:val="003E1C96"/>
    <w:rsid w:val="003E3121"/>
    <w:rsid w:val="003E31FA"/>
    <w:rsid w:val="003E335E"/>
    <w:rsid w:val="003E37CD"/>
    <w:rsid w:val="003E3EFD"/>
    <w:rsid w:val="003E42CF"/>
    <w:rsid w:val="003E44D5"/>
    <w:rsid w:val="003E4DD6"/>
    <w:rsid w:val="003E53DF"/>
    <w:rsid w:val="003E5E03"/>
    <w:rsid w:val="003E6128"/>
    <w:rsid w:val="003E69F0"/>
    <w:rsid w:val="003E7A65"/>
    <w:rsid w:val="003E7BFC"/>
    <w:rsid w:val="003F0347"/>
    <w:rsid w:val="003F04F4"/>
    <w:rsid w:val="003F1B85"/>
    <w:rsid w:val="003F1CF9"/>
    <w:rsid w:val="003F30D1"/>
    <w:rsid w:val="003F3D27"/>
    <w:rsid w:val="003F3D35"/>
    <w:rsid w:val="003F435C"/>
    <w:rsid w:val="003F4C7A"/>
    <w:rsid w:val="003F4E4B"/>
    <w:rsid w:val="003F54A7"/>
    <w:rsid w:val="003F63A8"/>
    <w:rsid w:val="003F721D"/>
    <w:rsid w:val="003F7791"/>
    <w:rsid w:val="00400C85"/>
    <w:rsid w:val="00402697"/>
    <w:rsid w:val="00402A11"/>
    <w:rsid w:val="004034A7"/>
    <w:rsid w:val="00405196"/>
    <w:rsid w:val="004053A4"/>
    <w:rsid w:val="00405F82"/>
    <w:rsid w:val="0041098D"/>
    <w:rsid w:val="00410A82"/>
    <w:rsid w:val="00410CA7"/>
    <w:rsid w:val="00411214"/>
    <w:rsid w:val="0041225F"/>
    <w:rsid w:val="004128CC"/>
    <w:rsid w:val="00412AB9"/>
    <w:rsid w:val="00413AB0"/>
    <w:rsid w:val="0041466F"/>
    <w:rsid w:val="00414B0F"/>
    <w:rsid w:val="00414C7E"/>
    <w:rsid w:val="004154F8"/>
    <w:rsid w:val="00416D6A"/>
    <w:rsid w:val="004171C0"/>
    <w:rsid w:val="0041785D"/>
    <w:rsid w:val="00417A16"/>
    <w:rsid w:val="00417A54"/>
    <w:rsid w:val="004200F9"/>
    <w:rsid w:val="00420D93"/>
    <w:rsid w:val="00421BF1"/>
    <w:rsid w:val="00421F22"/>
    <w:rsid w:val="004221C8"/>
    <w:rsid w:val="0042238F"/>
    <w:rsid w:val="00422D15"/>
    <w:rsid w:val="00422E10"/>
    <w:rsid w:val="00423A41"/>
    <w:rsid w:val="00423EA0"/>
    <w:rsid w:val="004244BD"/>
    <w:rsid w:val="004247C1"/>
    <w:rsid w:val="00427641"/>
    <w:rsid w:val="0043088C"/>
    <w:rsid w:val="00430E54"/>
    <w:rsid w:val="00431655"/>
    <w:rsid w:val="00431D6E"/>
    <w:rsid w:val="00432C90"/>
    <w:rsid w:val="004338D9"/>
    <w:rsid w:val="00434A3E"/>
    <w:rsid w:val="00435554"/>
    <w:rsid w:val="004361FB"/>
    <w:rsid w:val="00437972"/>
    <w:rsid w:val="00440E28"/>
    <w:rsid w:val="004410B7"/>
    <w:rsid w:val="00441186"/>
    <w:rsid w:val="004426F9"/>
    <w:rsid w:val="004429D9"/>
    <w:rsid w:val="00443B34"/>
    <w:rsid w:val="00446589"/>
    <w:rsid w:val="004511F1"/>
    <w:rsid w:val="004517BF"/>
    <w:rsid w:val="00451AD9"/>
    <w:rsid w:val="00451B46"/>
    <w:rsid w:val="004523FE"/>
    <w:rsid w:val="004530ED"/>
    <w:rsid w:val="004534D7"/>
    <w:rsid w:val="0045568E"/>
    <w:rsid w:val="00455703"/>
    <w:rsid w:val="00456FC0"/>
    <w:rsid w:val="00457B44"/>
    <w:rsid w:val="00457D65"/>
    <w:rsid w:val="00461435"/>
    <w:rsid w:val="0046169C"/>
    <w:rsid w:val="00461FC6"/>
    <w:rsid w:val="00462314"/>
    <w:rsid w:val="004631B0"/>
    <w:rsid w:val="004633F1"/>
    <w:rsid w:val="00463817"/>
    <w:rsid w:val="00463AA7"/>
    <w:rsid w:val="004643FE"/>
    <w:rsid w:val="0046476B"/>
    <w:rsid w:val="004647A3"/>
    <w:rsid w:val="00464FD7"/>
    <w:rsid w:val="00465889"/>
    <w:rsid w:val="00466601"/>
    <w:rsid w:val="00467157"/>
    <w:rsid w:val="00467575"/>
    <w:rsid w:val="0046758E"/>
    <w:rsid w:val="0046769B"/>
    <w:rsid w:val="004720C0"/>
    <w:rsid w:val="004727A4"/>
    <w:rsid w:val="00472F14"/>
    <w:rsid w:val="004733A0"/>
    <w:rsid w:val="00473FCC"/>
    <w:rsid w:val="0047489A"/>
    <w:rsid w:val="004750F8"/>
    <w:rsid w:val="004757AF"/>
    <w:rsid w:val="00476C76"/>
    <w:rsid w:val="0048143B"/>
    <w:rsid w:val="00481823"/>
    <w:rsid w:val="00483CDC"/>
    <w:rsid w:val="00484328"/>
    <w:rsid w:val="0048463A"/>
    <w:rsid w:val="00484C6A"/>
    <w:rsid w:val="00487008"/>
    <w:rsid w:val="004902AD"/>
    <w:rsid w:val="00491C34"/>
    <w:rsid w:val="00492246"/>
    <w:rsid w:val="004936E3"/>
    <w:rsid w:val="00493745"/>
    <w:rsid w:val="004937D1"/>
    <w:rsid w:val="004949D5"/>
    <w:rsid w:val="00495D39"/>
    <w:rsid w:val="00496261"/>
    <w:rsid w:val="0049686A"/>
    <w:rsid w:val="00496C85"/>
    <w:rsid w:val="004A1E88"/>
    <w:rsid w:val="004A2260"/>
    <w:rsid w:val="004A51ED"/>
    <w:rsid w:val="004A5732"/>
    <w:rsid w:val="004A699D"/>
    <w:rsid w:val="004A7152"/>
    <w:rsid w:val="004A7F23"/>
    <w:rsid w:val="004A7F93"/>
    <w:rsid w:val="004B0497"/>
    <w:rsid w:val="004B1286"/>
    <w:rsid w:val="004B25B2"/>
    <w:rsid w:val="004B2B8E"/>
    <w:rsid w:val="004B33FA"/>
    <w:rsid w:val="004B35E6"/>
    <w:rsid w:val="004B464B"/>
    <w:rsid w:val="004B6826"/>
    <w:rsid w:val="004B78BA"/>
    <w:rsid w:val="004C0D65"/>
    <w:rsid w:val="004C123B"/>
    <w:rsid w:val="004C19FA"/>
    <w:rsid w:val="004C22FD"/>
    <w:rsid w:val="004C3608"/>
    <w:rsid w:val="004C3C87"/>
    <w:rsid w:val="004C49A3"/>
    <w:rsid w:val="004C4A9A"/>
    <w:rsid w:val="004C5178"/>
    <w:rsid w:val="004C54C4"/>
    <w:rsid w:val="004C553C"/>
    <w:rsid w:val="004C55B6"/>
    <w:rsid w:val="004C6E4E"/>
    <w:rsid w:val="004C7950"/>
    <w:rsid w:val="004C7A3E"/>
    <w:rsid w:val="004C7C63"/>
    <w:rsid w:val="004D03C9"/>
    <w:rsid w:val="004D0501"/>
    <w:rsid w:val="004D09A6"/>
    <w:rsid w:val="004D1116"/>
    <w:rsid w:val="004D2194"/>
    <w:rsid w:val="004D2D7A"/>
    <w:rsid w:val="004D3C44"/>
    <w:rsid w:val="004D4405"/>
    <w:rsid w:val="004D4999"/>
    <w:rsid w:val="004D5A6B"/>
    <w:rsid w:val="004D5DCB"/>
    <w:rsid w:val="004E01B4"/>
    <w:rsid w:val="004E01D4"/>
    <w:rsid w:val="004E07F7"/>
    <w:rsid w:val="004E1F17"/>
    <w:rsid w:val="004E1F39"/>
    <w:rsid w:val="004E2652"/>
    <w:rsid w:val="004E297B"/>
    <w:rsid w:val="004E30A3"/>
    <w:rsid w:val="004E355C"/>
    <w:rsid w:val="004E3811"/>
    <w:rsid w:val="004E552E"/>
    <w:rsid w:val="004E5BDA"/>
    <w:rsid w:val="004E62FA"/>
    <w:rsid w:val="004E7698"/>
    <w:rsid w:val="004E785F"/>
    <w:rsid w:val="004F083E"/>
    <w:rsid w:val="004F0E54"/>
    <w:rsid w:val="004F1247"/>
    <w:rsid w:val="004F1F38"/>
    <w:rsid w:val="004F2E8F"/>
    <w:rsid w:val="004F38C2"/>
    <w:rsid w:val="004F45E1"/>
    <w:rsid w:val="004F5827"/>
    <w:rsid w:val="004F66D4"/>
    <w:rsid w:val="004F7747"/>
    <w:rsid w:val="004F7B27"/>
    <w:rsid w:val="004F7E64"/>
    <w:rsid w:val="004F7F18"/>
    <w:rsid w:val="0050093A"/>
    <w:rsid w:val="00501D87"/>
    <w:rsid w:val="00502C18"/>
    <w:rsid w:val="00502EDB"/>
    <w:rsid w:val="00503A96"/>
    <w:rsid w:val="00503B36"/>
    <w:rsid w:val="00504176"/>
    <w:rsid w:val="00504372"/>
    <w:rsid w:val="0050569A"/>
    <w:rsid w:val="00507FC0"/>
    <w:rsid w:val="005104A5"/>
    <w:rsid w:val="00510F0A"/>
    <w:rsid w:val="00510F5D"/>
    <w:rsid w:val="00511BBC"/>
    <w:rsid w:val="005122B0"/>
    <w:rsid w:val="00512934"/>
    <w:rsid w:val="00512E5F"/>
    <w:rsid w:val="00513B23"/>
    <w:rsid w:val="005143F4"/>
    <w:rsid w:val="00514A28"/>
    <w:rsid w:val="00515333"/>
    <w:rsid w:val="0051673A"/>
    <w:rsid w:val="00516C51"/>
    <w:rsid w:val="00516CE5"/>
    <w:rsid w:val="0051705F"/>
    <w:rsid w:val="00517228"/>
    <w:rsid w:val="00517D7D"/>
    <w:rsid w:val="0052005B"/>
    <w:rsid w:val="005203FE"/>
    <w:rsid w:val="00520950"/>
    <w:rsid w:val="00521FE9"/>
    <w:rsid w:val="00522A97"/>
    <w:rsid w:val="00522D95"/>
    <w:rsid w:val="005230D9"/>
    <w:rsid w:val="00523E68"/>
    <w:rsid w:val="00525823"/>
    <w:rsid w:val="005258B2"/>
    <w:rsid w:val="005258C5"/>
    <w:rsid w:val="005262D0"/>
    <w:rsid w:val="0052663A"/>
    <w:rsid w:val="005305EB"/>
    <w:rsid w:val="0053072E"/>
    <w:rsid w:val="005308FD"/>
    <w:rsid w:val="00530C58"/>
    <w:rsid w:val="00531060"/>
    <w:rsid w:val="0053324B"/>
    <w:rsid w:val="00533B63"/>
    <w:rsid w:val="00534380"/>
    <w:rsid w:val="0053467A"/>
    <w:rsid w:val="005348F7"/>
    <w:rsid w:val="00536CFD"/>
    <w:rsid w:val="00537673"/>
    <w:rsid w:val="00537DFB"/>
    <w:rsid w:val="005401F0"/>
    <w:rsid w:val="005403F9"/>
    <w:rsid w:val="00540995"/>
    <w:rsid w:val="00540D6F"/>
    <w:rsid w:val="00541BEF"/>
    <w:rsid w:val="00542073"/>
    <w:rsid w:val="0054294F"/>
    <w:rsid w:val="00542D30"/>
    <w:rsid w:val="00543247"/>
    <w:rsid w:val="0054330A"/>
    <w:rsid w:val="0054364D"/>
    <w:rsid w:val="0054446B"/>
    <w:rsid w:val="00545014"/>
    <w:rsid w:val="0054514C"/>
    <w:rsid w:val="005451EE"/>
    <w:rsid w:val="005455F6"/>
    <w:rsid w:val="00545D32"/>
    <w:rsid w:val="0054678E"/>
    <w:rsid w:val="00546887"/>
    <w:rsid w:val="005469FD"/>
    <w:rsid w:val="00546B13"/>
    <w:rsid w:val="0054753B"/>
    <w:rsid w:val="00547830"/>
    <w:rsid w:val="00547CBA"/>
    <w:rsid w:val="00547D93"/>
    <w:rsid w:val="00550C08"/>
    <w:rsid w:val="00550E77"/>
    <w:rsid w:val="0055160F"/>
    <w:rsid w:val="0055224F"/>
    <w:rsid w:val="00552F55"/>
    <w:rsid w:val="005540AE"/>
    <w:rsid w:val="00554A3D"/>
    <w:rsid w:val="00554CE0"/>
    <w:rsid w:val="00555049"/>
    <w:rsid w:val="00555079"/>
    <w:rsid w:val="005550FD"/>
    <w:rsid w:val="005551A8"/>
    <w:rsid w:val="00556A1E"/>
    <w:rsid w:val="00556BC5"/>
    <w:rsid w:val="005617F7"/>
    <w:rsid w:val="00561AE1"/>
    <w:rsid w:val="0056203A"/>
    <w:rsid w:val="0056315C"/>
    <w:rsid w:val="005645BC"/>
    <w:rsid w:val="00565ABA"/>
    <w:rsid w:val="0056653B"/>
    <w:rsid w:val="00567AAB"/>
    <w:rsid w:val="00567BD1"/>
    <w:rsid w:val="00567DBD"/>
    <w:rsid w:val="00567F59"/>
    <w:rsid w:val="00570EAA"/>
    <w:rsid w:val="00571050"/>
    <w:rsid w:val="00572A88"/>
    <w:rsid w:val="00574704"/>
    <w:rsid w:val="005751C2"/>
    <w:rsid w:val="005760DE"/>
    <w:rsid w:val="005764D7"/>
    <w:rsid w:val="005764FF"/>
    <w:rsid w:val="0057692C"/>
    <w:rsid w:val="00577185"/>
    <w:rsid w:val="0057747B"/>
    <w:rsid w:val="00577AEF"/>
    <w:rsid w:val="00577C70"/>
    <w:rsid w:val="00580B28"/>
    <w:rsid w:val="00580C18"/>
    <w:rsid w:val="00583707"/>
    <w:rsid w:val="00583F7B"/>
    <w:rsid w:val="00584771"/>
    <w:rsid w:val="00585B01"/>
    <w:rsid w:val="00586306"/>
    <w:rsid w:val="005871B5"/>
    <w:rsid w:val="00587762"/>
    <w:rsid w:val="00590BB9"/>
    <w:rsid w:val="00590ED1"/>
    <w:rsid w:val="0059166D"/>
    <w:rsid w:val="0059193F"/>
    <w:rsid w:val="00591AE6"/>
    <w:rsid w:val="00592506"/>
    <w:rsid w:val="0059299F"/>
    <w:rsid w:val="005933DC"/>
    <w:rsid w:val="005937BF"/>
    <w:rsid w:val="00593ED4"/>
    <w:rsid w:val="00595702"/>
    <w:rsid w:val="0059648E"/>
    <w:rsid w:val="00597323"/>
    <w:rsid w:val="005A07F1"/>
    <w:rsid w:val="005A1888"/>
    <w:rsid w:val="005A1D37"/>
    <w:rsid w:val="005A3303"/>
    <w:rsid w:val="005A45AC"/>
    <w:rsid w:val="005A520D"/>
    <w:rsid w:val="005A671C"/>
    <w:rsid w:val="005A67E4"/>
    <w:rsid w:val="005A6E7C"/>
    <w:rsid w:val="005A79C3"/>
    <w:rsid w:val="005B08E0"/>
    <w:rsid w:val="005B404C"/>
    <w:rsid w:val="005B4115"/>
    <w:rsid w:val="005B542E"/>
    <w:rsid w:val="005B5FE8"/>
    <w:rsid w:val="005B6F0E"/>
    <w:rsid w:val="005B7CD2"/>
    <w:rsid w:val="005C0B12"/>
    <w:rsid w:val="005C1380"/>
    <w:rsid w:val="005C16C8"/>
    <w:rsid w:val="005C1718"/>
    <w:rsid w:val="005C1B2D"/>
    <w:rsid w:val="005C1B3C"/>
    <w:rsid w:val="005C2167"/>
    <w:rsid w:val="005C35C6"/>
    <w:rsid w:val="005C4634"/>
    <w:rsid w:val="005C5694"/>
    <w:rsid w:val="005C6E06"/>
    <w:rsid w:val="005C6E0E"/>
    <w:rsid w:val="005C7122"/>
    <w:rsid w:val="005C7F7A"/>
    <w:rsid w:val="005D06C0"/>
    <w:rsid w:val="005D26A2"/>
    <w:rsid w:val="005D3127"/>
    <w:rsid w:val="005D3413"/>
    <w:rsid w:val="005D3F4E"/>
    <w:rsid w:val="005D4A4A"/>
    <w:rsid w:val="005D564E"/>
    <w:rsid w:val="005D5C0C"/>
    <w:rsid w:val="005D6510"/>
    <w:rsid w:val="005D6662"/>
    <w:rsid w:val="005D6C88"/>
    <w:rsid w:val="005D6ECE"/>
    <w:rsid w:val="005D75A0"/>
    <w:rsid w:val="005E1F0E"/>
    <w:rsid w:val="005E2133"/>
    <w:rsid w:val="005E244F"/>
    <w:rsid w:val="005E2B35"/>
    <w:rsid w:val="005E5D93"/>
    <w:rsid w:val="005E63C4"/>
    <w:rsid w:val="005E66C7"/>
    <w:rsid w:val="005E7693"/>
    <w:rsid w:val="005E7C9C"/>
    <w:rsid w:val="005F0F1E"/>
    <w:rsid w:val="005F28F8"/>
    <w:rsid w:val="005F3376"/>
    <w:rsid w:val="005F48CD"/>
    <w:rsid w:val="005F5933"/>
    <w:rsid w:val="005F5AB7"/>
    <w:rsid w:val="005F66B7"/>
    <w:rsid w:val="005F68E1"/>
    <w:rsid w:val="005F7116"/>
    <w:rsid w:val="005F7134"/>
    <w:rsid w:val="005F7377"/>
    <w:rsid w:val="005F73FC"/>
    <w:rsid w:val="005F774D"/>
    <w:rsid w:val="00600A4F"/>
    <w:rsid w:val="00602E03"/>
    <w:rsid w:val="00604221"/>
    <w:rsid w:val="006043A3"/>
    <w:rsid w:val="006047CC"/>
    <w:rsid w:val="00604B80"/>
    <w:rsid w:val="00604EB0"/>
    <w:rsid w:val="006053CC"/>
    <w:rsid w:val="00606A28"/>
    <w:rsid w:val="00612E97"/>
    <w:rsid w:val="006153F0"/>
    <w:rsid w:val="00616995"/>
    <w:rsid w:val="006176D7"/>
    <w:rsid w:val="006204F2"/>
    <w:rsid w:val="006206D1"/>
    <w:rsid w:val="00620758"/>
    <w:rsid w:val="00620897"/>
    <w:rsid w:val="006209A7"/>
    <w:rsid w:val="0062174E"/>
    <w:rsid w:val="00623093"/>
    <w:rsid w:val="00623D9B"/>
    <w:rsid w:val="00623ED8"/>
    <w:rsid w:val="00626F8E"/>
    <w:rsid w:val="006272E4"/>
    <w:rsid w:val="00630749"/>
    <w:rsid w:val="00631692"/>
    <w:rsid w:val="00631A81"/>
    <w:rsid w:val="00632780"/>
    <w:rsid w:val="00632D62"/>
    <w:rsid w:val="00635A52"/>
    <w:rsid w:val="00635E16"/>
    <w:rsid w:val="00635E2B"/>
    <w:rsid w:val="006365B5"/>
    <w:rsid w:val="00636851"/>
    <w:rsid w:val="00636889"/>
    <w:rsid w:val="00637DA9"/>
    <w:rsid w:val="006402D7"/>
    <w:rsid w:val="00642154"/>
    <w:rsid w:val="00642190"/>
    <w:rsid w:val="006428DD"/>
    <w:rsid w:val="0064315E"/>
    <w:rsid w:val="0064482B"/>
    <w:rsid w:val="00644E2B"/>
    <w:rsid w:val="0064566C"/>
    <w:rsid w:val="006464A2"/>
    <w:rsid w:val="00646526"/>
    <w:rsid w:val="00647CF7"/>
    <w:rsid w:val="00647DD4"/>
    <w:rsid w:val="00650105"/>
    <w:rsid w:val="006503A2"/>
    <w:rsid w:val="006503E8"/>
    <w:rsid w:val="0065108A"/>
    <w:rsid w:val="00651851"/>
    <w:rsid w:val="00651D8F"/>
    <w:rsid w:val="00651E07"/>
    <w:rsid w:val="006524CF"/>
    <w:rsid w:val="00652510"/>
    <w:rsid w:val="006525A7"/>
    <w:rsid w:val="006528FA"/>
    <w:rsid w:val="00652A48"/>
    <w:rsid w:val="00652BE5"/>
    <w:rsid w:val="00652C2D"/>
    <w:rsid w:val="00653695"/>
    <w:rsid w:val="00654206"/>
    <w:rsid w:val="00655850"/>
    <w:rsid w:val="00656424"/>
    <w:rsid w:val="00656B6B"/>
    <w:rsid w:val="00657277"/>
    <w:rsid w:val="0066013E"/>
    <w:rsid w:val="00660209"/>
    <w:rsid w:val="0066036F"/>
    <w:rsid w:val="0066111B"/>
    <w:rsid w:val="00661632"/>
    <w:rsid w:val="006621AA"/>
    <w:rsid w:val="0066231A"/>
    <w:rsid w:val="00665E7E"/>
    <w:rsid w:val="00667A3D"/>
    <w:rsid w:val="00667F82"/>
    <w:rsid w:val="00670744"/>
    <w:rsid w:val="006712F0"/>
    <w:rsid w:val="00671485"/>
    <w:rsid w:val="006726F4"/>
    <w:rsid w:val="00672C19"/>
    <w:rsid w:val="00673131"/>
    <w:rsid w:val="006740B4"/>
    <w:rsid w:val="00674635"/>
    <w:rsid w:val="00675E73"/>
    <w:rsid w:val="00677212"/>
    <w:rsid w:val="00677AEC"/>
    <w:rsid w:val="00680707"/>
    <w:rsid w:val="006820CF"/>
    <w:rsid w:val="00682B40"/>
    <w:rsid w:val="00683751"/>
    <w:rsid w:val="0068375B"/>
    <w:rsid w:val="006838B8"/>
    <w:rsid w:val="00684261"/>
    <w:rsid w:val="006845C6"/>
    <w:rsid w:val="006849BC"/>
    <w:rsid w:val="00685410"/>
    <w:rsid w:val="00685DC1"/>
    <w:rsid w:val="00685F35"/>
    <w:rsid w:val="006864A3"/>
    <w:rsid w:val="006871B7"/>
    <w:rsid w:val="00687384"/>
    <w:rsid w:val="006900BA"/>
    <w:rsid w:val="0069025C"/>
    <w:rsid w:val="00690477"/>
    <w:rsid w:val="00690AB1"/>
    <w:rsid w:val="0069147C"/>
    <w:rsid w:val="00691DD4"/>
    <w:rsid w:val="00691E46"/>
    <w:rsid w:val="006925E9"/>
    <w:rsid w:val="0069263F"/>
    <w:rsid w:val="0069285C"/>
    <w:rsid w:val="00692B6B"/>
    <w:rsid w:val="00692FA1"/>
    <w:rsid w:val="00694BA1"/>
    <w:rsid w:val="00695177"/>
    <w:rsid w:val="00695E3A"/>
    <w:rsid w:val="00696DA3"/>
    <w:rsid w:val="006A02E1"/>
    <w:rsid w:val="006A08EE"/>
    <w:rsid w:val="006A0EB7"/>
    <w:rsid w:val="006A1E71"/>
    <w:rsid w:val="006A2703"/>
    <w:rsid w:val="006A3CEF"/>
    <w:rsid w:val="006A3EFD"/>
    <w:rsid w:val="006A474C"/>
    <w:rsid w:val="006A482A"/>
    <w:rsid w:val="006A4B0E"/>
    <w:rsid w:val="006A55C6"/>
    <w:rsid w:val="006A5C02"/>
    <w:rsid w:val="006A64C1"/>
    <w:rsid w:val="006A762C"/>
    <w:rsid w:val="006B0346"/>
    <w:rsid w:val="006B0722"/>
    <w:rsid w:val="006B0BBC"/>
    <w:rsid w:val="006B11F3"/>
    <w:rsid w:val="006B47AA"/>
    <w:rsid w:val="006B5266"/>
    <w:rsid w:val="006B5CD4"/>
    <w:rsid w:val="006B62E7"/>
    <w:rsid w:val="006C1709"/>
    <w:rsid w:val="006C1AFD"/>
    <w:rsid w:val="006C2338"/>
    <w:rsid w:val="006C256A"/>
    <w:rsid w:val="006C4523"/>
    <w:rsid w:val="006C5386"/>
    <w:rsid w:val="006C543B"/>
    <w:rsid w:val="006C5471"/>
    <w:rsid w:val="006C7377"/>
    <w:rsid w:val="006D1007"/>
    <w:rsid w:val="006D1E42"/>
    <w:rsid w:val="006D20E9"/>
    <w:rsid w:val="006D2176"/>
    <w:rsid w:val="006D23A9"/>
    <w:rsid w:val="006D23EE"/>
    <w:rsid w:val="006D4603"/>
    <w:rsid w:val="006D48A2"/>
    <w:rsid w:val="006D4DCF"/>
    <w:rsid w:val="006D51B3"/>
    <w:rsid w:val="006D6348"/>
    <w:rsid w:val="006D656A"/>
    <w:rsid w:val="006D6D21"/>
    <w:rsid w:val="006D72D9"/>
    <w:rsid w:val="006D7823"/>
    <w:rsid w:val="006E148B"/>
    <w:rsid w:val="006E2FCC"/>
    <w:rsid w:val="006E3848"/>
    <w:rsid w:val="006E3881"/>
    <w:rsid w:val="006E3D3E"/>
    <w:rsid w:val="006E410D"/>
    <w:rsid w:val="006E4CA5"/>
    <w:rsid w:val="006E5C3E"/>
    <w:rsid w:val="006E5E52"/>
    <w:rsid w:val="006E608B"/>
    <w:rsid w:val="006E65F1"/>
    <w:rsid w:val="006E790B"/>
    <w:rsid w:val="006F0C39"/>
    <w:rsid w:val="006F14E7"/>
    <w:rsid w:val="006F1CFC"/>
    <w:rsid w:val="006F5978"/>
    <w:rsid w:val="006F6696"/>
    <w:rsid w:val="006F74BF"/>
    <w:rsid w:val="006F79C4"/>
    <w:rsid w:val="006F7F6B"/>
    <w:rsid w:val="0070058D"/>
    <w:rsid w:val="00701AB4"/>
    <w:rsid w:val="00702A45"/>
    <w:rsid w:val="00702D52"/>
    <w:rsid w:val="00703803"/>
    <w:rsid w:val="007039FA"/>
    <w:rsid w:val="007062FB"/>
    <w:rsid w:val="00707137"/>
    <w:rsid w:val="00707492"/>
    <w:rsid w:val="00707A4C"/>
    <w:rsid w:val="00707EF0"/>
    <w:rsid w:val="00710E8B"/>
    <w:rsid w:val="00712237"/>
    <w:rsid w:val="007123E4"/>
    <w:rsid w:val="0071300B"/>
    <w:rsid w:val="00713187"/>
    <w:rsid w:val="00713552"/>
    <w:rsid w:val="007135E0"/>
    <w:rsid w:val="00714591"/>
    <w:rsid w:val="00714A23"/>
    <w:rsid w:val="00715241"/>
    <w:rsid w:val="007155CB"/>
    <w:rsid w:val="00715C96"/>
    <w:rsid w:val="007163A6"/>
    <w:rsid w:val="00717337"/>
    <w:rsid w:val="00721177"/>
    <w:rsid w:val="007213A4"/>
    <w:rsid w:val="0072246D"/>
    <w:rsid w:val="0072351E"/>
    <w:rsid w:val="00724530"/>
    <w:rsid w:val="00725732"/>
    <w:rsid w:val="007265E0"/>
    <w:rsid w:val="007269D3"/>
    <w:rsid w:val="00726A2D"/>
    <w:rsid w:val="0072779F"/>
    <w:rsid w:val="00727B57"/>
    <w:rsid w:val="00727BF7"/>
    <w:rsid w:val="007326B0"/>
    <w:rsid w:val="007330BA"/>
    <w:rsid w:val="00733FF8"/>
    <w:rsid w:val="007356EB"/>
    <w:rsid w:val="00735978"/>
    <w:rsid w:val="00736E57"/>
    <w:rsid w:val="007406A9"/>
    <w:rsid w:val="0074124B"/>
    <w:rsid w:val="00742392"/>
    <w:rsid w:val="00742975"/>
    <w:rsid w:val="0074393D"/>
    <w:rsid w:val="00744901"/>
    <w:rsid w:val="00744A58"/>
    <w:rsid w:val="007453F8"/>
    <w:rsid w:val="00746161"/>
    <w:rsid w:val="00746CBC"/>
    <w:rsid w:val="007471C3"/>
    <w:rsid w:val="0075022F"/>
    <w:rsid w:val="00750FA6"/>
    <w:rsid w:val="0075166F"/>
    <w:rsid w:val="007521B0"/>
    <w:rsid w:val="00752384"/>
    <w:rsid w:val="0075335B"/>
    <w:rsid w:val="00753C3C"/>
    <w:rsid w:val="00753E40"/>
    <w:rsid w:val="00754AA7"/>
    <w:rsid w:val="00755598"/>
    <w:rsid w:val="00755624"/>
    <w:rsid w:val="00756506"/>
    <w:rsid w:val="00756688"/>
    <w:rsid w:val="007574FB"/>
    <w:rsid w:val="00760794"/>
    <w:rsid w:val="007612CF"/>
    <w:rsid w:val="00761A4A"/>
    <w:rsid w:val="00761A7E"/>
    <w:rsid w:val="007629CB"/>
    <w:rsid w:val="00762A93"/>
    <w:rsid w:val="00762CE8"/>
    <w:rsid w:val="00764111"/>
    <w:rsid w:val="00764343"/>
    <w:rsid w:val="00764EA7"/>
    <w:rsid w:val="007651A7"/>
    <w:rsid w:val="007658BE"/>
    <w:rsid w:val="0076660E"/>
    <w:rsid w:val="0076692B"/>
    <w:rsid w:val="007679B3"/>
    <w:rsid w:val="007700EB"/>
    <w:rsid w:val="007714DB"/>
    <w:rsid w:val="00772461"/>
    <w:rsid w:val="0077439B"/>
    <w:rsid w:val="007743A8"/>
    <w:rsid w:val="0077549E"/>
    <w:rsid w:val="00775880"/>
    <w:rsid w:val="007762D0"/>
    <w:rsid w:val="007769E9"/>
    <w:rsid w:val="00777183"/>
    <w:rsid w:val="00780004"/>
    <w:rsid w:val="007820E4"/>
    <w:rsid w:val="00782461"/>
    <w:rsid w:val="007833DA"/>
    <w:rsid w:val="007840A6"/>
    <w:rsid w:val="007840F0"/>
    <w:rsid w:val="007854EE"/>
    <w:rsid w:val="00785AC4"/>
    <w:rsid w:val="00785E6D"/>
    <w:rsid w:val="00787195"/>
    <w:rsid w:val="007875F9"/>
    <w:rsid w:val="00787DE3"/>
    <w:rsid w:val="007918D7"/>
    <w:rsid w:val="00791DBA"/>
    <w:rsid w:val="00792A1B"/>
    <w:rsid w:val="00792F58"/>
    <w:rsid w:val="00793178"/>
    <w:rsid w:val="00794352"/>
    <w:rsid w:val="00796186"/>
    <w:rsid w:val="0079650F"/>
    <w:rsid w:val="00796DC6"/>
    <w:rsid w:val="00796F9D"/>
    <w:rsid w:val="00797750"/>
    <w:rsid w:val="007A0DEB"/>
    <w:rsid w:val="007A0EBD"/>
    <w:rsid w:val="007A0F0F"/>
    <w:rsid w:val="007A13B3"/>
    <w:rsid w:val="007A169B"/>
    <w:rsid w:val="007A2681"/>
    <w:rsid w:val="007A315D"/>
    <w:rsid w:val="007A3D78"/>
    <w:rsid w:val="007A48C1"/>
    <w:rsid w:val="007A5F93"/>
    <w:rsid w:val="007A6032"/>
    <w:rsid w:val="007A6E34"/>
    <w:rsid w:val="007A780B"/>
    <w:rsid w:val="007B0B03"/>
    <w:rsid w:val="007B1BDB"/>
    <w:rsid w:val="007B2C36"/>
    <w:rsid w:val="007B2D09"/>
    <w:rsid w:val="007B2E04"/>
    <w:rsid w:val="007B3F3B"/>
    <w:rsid w:val="007B3F7A"/>
    <w:rsid w:val="007B3FCA"/>
    <w:rsid w:val="007B40D4"/>
    <w:rsid w:val="007B488F"/>
    <w:rsid w:val="007B49C7"/>
    <w:rsid w:val="007B4BCC"/>
    <w:rsid w:val="007B5D5B"/>
    <w:rsid w:val="007B6274"/>
    <w:rsid w:val="007B6461"/>
    <w:rsid w:val="007B67D9"/>
    <w:rsid w:val="007B6F79"/>
    <w:rsid w:val="007C0DF0"/>
    <w:rsid w:val="007C1952"/>
    <w:rsid w:val="007C1C0A"/>
    <w:rsid w:val="007C4034"/>
    <w:rsid w:val="007D1165"/>
    <w:rsid w:val="007D135C"/>
    <w:rsid w:val="007D13EE"/>
    <w:rsid w:val="007D20C8"/>
    <w:rsid w:val="007D2670"/>
    <w:rsid w:val="007D2730"/>
    <w:rsid w:val="007D373C"/>
    <w:rsid w:val="007D3C15"/>
    <w:rsid w:val="007D45DD"/>
    <w:rsid w:val="007D5191"/>
    <w:rsid w:val="007D5D28"/>
    <w:rsid w:val="007D6E57"/>
    <w:rsid w:val="007D717B"/>
    <w:rsid w:val="007D72C7"/>
    <w:rsid w:val="007D74F2"/>
    <w:rsid w:val="007E088B"/>
    <w:rsid w:val="007E1143"/>
    <w:rsid w:val="007E2640"/>
    <w:rsid w:val="007E2835"/>
    <w:rsid w:val="007E296F"/>
    <w:rsid w:val="007E3856"/>
    <w:rsid w:val="007E42AF"/>
    <w:rsid w:val="007E490E"/>
    <w:rsid w:val="007E4B1F"/>
    <w:rsid w:val="007E5252"/>
    <w:rsid w:val="007E5D86"/>
    <w:rsid w:val="007E6178"/>
    <w:rsid w:val="007E6E87"/>
    <w:rsid w:val="007F0F15"/>
    <w:rsid w:val="007F1DF0"/>
    <w:rsid w:val="007F22E4"/>
    <w:rsid w:val="007F2FB6"/>
    <w:rsid w:val="007F3B71"/>
    <w:rsid w:val="007F4907"/>
    <w:rsid w:val="007F5992"/>
    <w:rsid w:val="007F7363"/>
    <w:rsid w:val="007F7802"/>
    <w:rsid w:val="007F7FD6"/>
    <w:rsid w:val="00801071"/>
    <w:rsid w:val="00801D20"/>
    <w:rsid w:val="0080249F"/>
    <w:rsid w:val="00802806"/>
    <w:rsid w:val="00802F01"/>
    <w:rsid w:val="0080358D"/>
    <w:rsid w:val="0080477E"/>
    <w:rsid w:val="00804C98"/>
    <w:rsid w:val="0080504C"/>
    <w:rsid w:val="008064B5"/>
    <w:rsid w:val="0080719D"/>
    <w:rsid w:val="0080748F"/>
    <w:rsid w:val="00810575"/>
    <w:rsid w:val="008108C4"/>
    <w:rsid w:val="00812F86"/>
    <w:rsid w:val="0081322B"/>
    <w:rsid w:val="00813242"/>
    <w:rsid w:val="008133A5"/>
    <w:rsid w:val="00813E80"/>
    <w:rsid w:val="0081454F"/>
    <w:rsid w:val="00815D31"/>
    <w:rsid w:val="00816127"/>
    <w:rsid w:val="00816925"/>
    <w:rsid w:val="00817205"/>
    <w:rsid w:val="008174A9"/>
    <w:rsid w:val="008176CE"/>
    <w:rsid w:val="00817AC3"/>
    <w:rsid w:val="00820B20"/>
    <w:rsid w:val="0082139B"/>
    <w:rsid w:val="00821493"/>
    <w:rsid w:val="00823236"/>
    <w:rsid w:val="008235E1"/>
    <w:rsid w:val="00823B7A"/>
    <w:rsid w:val="00825B16"/>
    <w:rsid w:val="00827CE7"/>
    <w:rsid w:val="008304CA"/>
    <w:rsid w:val="00831805"/>
    <w:rsid w:val="00831F6F"/>
    <w:rsid w:val="00832B4A"/>
    <w:rsid w:val="00832E28"/>
    <w:rsid w:val="00833700"/>
    <w:rsid w:val="00833839"/>
    <w:rsid w:val="00833C44"/>
    <w:rsid w:val="0083461B"/>
    <w:rsid w:val="00834798"/>
    <w:rsid w:val="0083567E"/>
    <w:rsid w:val="00835903"/>
    <w:rsid w:val="00835E1F"/>
    <w:rsid w:val="00836234"/>
    <w:rsid w:val="00837B60"/>
    <w:rsid w:val="00842307"/>
    <w:rsid w:val="00843006"/>
    <w:rsid w:val="00843CF7"/>
    <w:rsid w:val="00844354"/>
    <w:rsid w:val="0084436D"/>
    <w:rsid w:val="00844AD4"/>
    <w:rsid w:val="00844C9B"/>
    <w:rsid w:val="008454C2"/>
    <w:rsid w:val="008460B8"/>
    <w:rsid w:val="0084666C"/>
    <w:rsid w:val="008503EB"/>
    <w:rsid w:val="00850973"/>
    <w:rsid w:val="00850C79"/>
    <w:rsid w:val="00850EA2"/>
    <w:rsid w:val="00851A6F"/>
    <w:rsid w:val="00851DED"/>
    <w:rsid w:val="008528FC"/>
    <w:rsid w:val="008535AF"/>
    <w:rsid w:val="008540E3"/>
    <w:rsid w:val="008541D3"/>
    <w:rsid w:val="008545CB"/>
    <w:rsid w:val="00854EBF"/>
    <w:rsid w:val="00855BAB"/>
    <w:rsid w:val="0085669A"/>
    <w:rsid w:val="00861885"/>
    <w:rsid w:val="00862060"/>
    <w:rsid w:val="008620CB"/>
    <w:rsid w:val="008630A8"/>
    <w:rsid w:val="00864C6C"/>
    <w:rsid w:val="008662A5"/>
    <w:rsid w:val="0086633A"/>
    <w:rsid w:val="008663D0"/>
    <w:rsid w:val="00867195"/>
    <w:rsid w:val="00867767"/>
    <w:rsid w:val="0086778E"/>
    <w:rsid w:val="00867DE3"/>
    <w:rsid w:val="008718B1"/>
    <w:rsid w:val="00871F27"/>
    <w:rsid w:val="0087284F"/>
    <w:rsid w:val="00872EBC"/>
    <w:rsid w:val="00873749"/>
    <w:rsid w:val="0087398E"/>
    <w:rsid w:val="00873ECA"/>
    <w:rsid w:val="008740E6"/>
    <w:rsid w:val="00874DE2"/>
    <w:rsid w:val="00876257"/>
    <w:rsid w:val="00876FC9"/>
    <w:rsid w:val="008771A9"/>
    <w:rsid w:val="00877301"/>
    <w:rsid w:val="00880EFD"/>
    <w:rsid w:val="0088124A"/>
    <w:rsid w:val="008812C7"/>
    <w:rsid w:val="00881DBC"/>
    <w:rsid w:val="00881DF7"/>
    <w:rsid w:val="0088253D"/>
    <w:rsid w:val="0088273A"/>
    <w:rsid w:val="00882FA8"/>
    <w:rsid w:val="00884587"/>
    <w:rsid w:val="00884922"/>
    <w:rsid w:val="00884D82"/>
    <w:rsid w:val="00886763"/>
    <w:rsid w:val="00887933"/>
    <w:rsid w:val="00887E82"/>
    <w:rsid w:val="008903B6"/>
    <w:rsid w:val="008909F6"/>
    <w:rsid w:val="00890AB0"/>
    <w:rsid w:val="0089129F"/>
    <w:rsid w:val="0089160F"/>
    <w:rsid w:val="00892926"/>
    <w:rsid w:val="0089328F"/>
    <w:rsid w:val="00893969"/>
    <w:rsid w:val="00893B4E"/>
    <w:rsid w:val="00893C5E"/>
    <w:rsid w:val="00894922"/>
    <w:rsid w:val="00895F38"/>
    <w:rsid w:val="008969F9"/>
    <w:rsid w:val="008A030F"/>
    <w:rsid w:val="008A0465"/>
    <w:rsid w:val="008A0E6C"/>
    <w:rsid w:val="008A13E7"/>
    <w:rsid w:val="008A1806"/>
    <w:rsid w:val="008A2071"/>
    <w:rsid w:val="008A2967"/>
    <w:rsid w:val="008A30DD"/>
    <w:rsid w:val="008A3283"/>
    <w:rsid w:val="008A3370"/>
    <w:rsid w:val="008A36D0"/>
    <w:rsid w:val="008A36F7"/>
    <w:rsid w:val="008A3A2B"/>
    <w:rsid w:val="008A4809"/>
    <w:rsid w:val="008A4D86"/>
    <w:rsid w:val="008A4DC4"/>
    <w:rsid w:val="008A53F3"/>
    <w:rsid w:val="008A754C"/>
    <w:rsid w:val="008A7604"/>
    <w:rsid w:val="008A7D80"/>
    <w:rsid w:val="008B01C4"/>
    <w:rsid w:val="008B11D9"/>
    <w:rsid w:val="008B1A93"/>
    <w:rsid w:val="008B34AC"/>
    <w:rsid w:val="008B3FD1"/>
    <w:rsid w:val="008B4EFF"/>
    <w:rsid w:val="008B4F86"/>
    <w:rsid w:val="008B5C6B"/>
    <w:rsid w:val="008B64B8"/>
    <w:rsid w:val="008B7313"/>
    <w:rsid w:val="008B7615"/>
    <w:rsid w:val="008C0285"/>
    <w:rsid w:val="008C0E14"/>
    <w:rsid w:val="008C132C"/>
    <w:rsid w:val="008C1993"/>
    <w:rsid w:val="008C3089"/>
    <w:rsid w:val="008C34E3"/>
    <w:rsid w:val="008C3AE8"/>
    <w:rsid w:val="008C6584"/>
    <w:rsid w:val="008D0061"/>
    <w:rsid w:val="008D0640"/>
    <w:rsid w:val="008D07A6"/>
    <w:rsid w:val="008D1D76"/>
    <w:rsid w:val="008D2A10"/>
    <w:rsid w:val="008D329A"/>
    <w:rsid w:val="008D41E6"/>
    <w:rsid w:val="008D46BA"/>
    <w:rsid w:val="008D5332"/>
    <w:rsid w:val="008D54BD"/>
    <w:rsid w:val="008D63EC"/>
    <w:rsid w:val="008D6D68"/>
    <w:rsid w:val="008D73A5"/>
    <w:rsid w:val="008D75E6"/>
    <w:rsid w:val="008E08E0"/>
    <w:rsid w:val="008E0DE8"/>
    <w:rsid w:val="008E0E86"/>
    <w:rsid w:val="008E1720"/>
    <w:rsid w:val="008E19BA"/>
    <w:rsid w:val="008E1A81"/>
    <w:rsid w:val="008E1B06"/>
    <w:rsid w:val="008E28A3"/>
    <w:rsid w:val="008E3154"/>
    <w:rsid w:val="008E3D02"/>
    <w:rsid w:val="008E4129"/>
    <w:rsid w:val="008E4BD3"/>
    <w:rsid w:val="008E50CB"/>
    <w:rsid w:val="008E5219"/>
    <w:rsid w:val="008E59C7"/>
    <w:rsid w:val="008E66E1"/>
    <w:rsid w:val="008E7BC9"/>
    <w:rsid w:val="008F00E2"/>
    <w:rsid w:val="008F0257"/>
    <w:rsid w:val="008F1DCB"/>
    <w:rsid w:val="008F2E76"/>
    <w:rsid w:val="008F36BE"/>
    <w:rsid w:val="008F46F0"/>
    <w:rsid w:val="008F4922"/>
    <w:rsid w:val="008F5095"/>
    <w:rsid w:val="008F7418"/>
    <w:rsid w:val="009013F4"/>
    <w:rsid w:val="009054D7"/>
    <w:rsid w:val="0090595C"/>
    <w:rsid w:val="00907816"/>
    <w:rsid w:val="00907C70"/>
    <w:rsid w:val="00910008"/>
    <w:rsid w:val="009101B0"/>
    <w:rsid w:val="0091186F"/>
    <w:rsid w:val="009118F7"/>
    <w:rsid w:val="00913AD4"/>
    <w:rsid w:val="00913BFB"/>
    <w:rsid w:val="009142F5"/>
    <w:rsid w:val="00914C19"/>
    <w:rsid w:val="009155B9"/>
    <w:rsid w:val="009163D7"/>
    <w:rsid w:val="00916758"/>
    <w:rsid w:val="009174F1"/>
    <w:rsid w:val="0091790E"/>
    <w:rsid w:val="0091798B"/>
    <w:rsid w:val="00921323"/>
    <w:rsid w:val="00921564"/>
    <w:rsid w:val="009228AB"/>
    <w:rsid w:val="00924794"/>
    <w:rsid w:val="00924F21"/>
    <w:rsid w:val="00925515"/>
    <w:rsid w:val="0092559F"/>
    <w:rsid w:val="00925FFD"/>
    <w:rsid w:val="00926034"/>
    <w:rsid w:val="009260F0"/>
    <w:rsid w:val="00927AFC"/>
    <w:rsid w:val="00932D5A"/>
    <w:rsid w:val="0093383A"/>
    <w:rsid w:val="0093429F"/>
    <w:rsid w:val="00934429"/>
    <w:rsid w:val="00934587"/>
    <w:rsid w:val="0093495E"/>
    <w:rsid w:val="00940192"/>
    <w:rsid w:val="009404C0"/>
    <w:rsid w:val="009416DC"/>
    <w:rsid w:val="0094176F"/>
    <w:rsid w:val="00941A73"/>
    <w:rsid w:val="00941ED4"/>
    <w:rsid w:val="00942013"/>
    <w:rsid w:val="0094222B"/>
    <w:rsid w:val="00942BB0"/>
    <w:rsid w:val="00943326"/>
    <w:rsid w:val="00945273"/>
    <w:rsid w:val="00945ACB"/>
    <w:rsid w:val="00945AF4"/>
    <w:rsid w:val="00945C96"/>
    <w:rsid w:val="00946494"/>
    <w:rsid w:val="00946C59"/>
    <w:rsid w:val="0095046B"/>
    <w:rsid w:val="009507E6"/>
    <w:rsid w:val="00952FA4"/>
    <w:rsid w:val="009534B4"/>
    <w:rsid w:val="00953CCC"/>
    <w:rsid w:val="00954D33"/>
    <w:rsid w:val="00955972"/>
    <w:rsid w:val="00955A27"/>
    <w:rsid w:val="00956026"/>
    <w:rsid w:val="009563B9"/>
    <w:rsid w:val="00956A27"/>
    <w:rsid w:val="009574F9"/>
    <w:rsid w:val="00960470"/>
    <w:rsid w:val="00961806"/>
    <w:rsid w:val="00961E55"/>
    <w:rsid w:val="00961E96"/>
    <w:rsid w:val="00961EAA"/>
    <w:rsid w:val="009631E4"/>
    <w:rsid w:val="00963DEA"/>
    <w:rsid w:val="009647AC"/>
    <w:rsid w:val="00966293"/>
    <w:rsid w:val="00966B75"/>
    <w:rsid w:val="009674D2"/>
    <w:rsid w:val="009677FE"/>
    <w:rsid w:val="009679E1"/>
    <w:rsid w:val="00967B3A"/>
    <w:rsid w:val="00970DE8"/>
    <w:rsid w:val="00971379"/>
    <w:rsid w:val="00971B33"/>
    <w:rsid w:val="009720F4"/>
    <w:rsid w:val="00972FBF"/>
    <w:rsid w:val="00973A65"/>
    <w:rsid w:val="0097514B"/>
    <w:rsid w:val="009754D5"/>
    <w:rsid w:val="009768B8"/>
    <w:rsid w:val="00977869"/>
    <w:rsid w:val="00980219"/>
    <w:rsid w:val="00980992"/>
    <w:rsid w:val="00982582"/>
    <w:rsid w:val="00982631"/>
    <w:rsid w:val="00982A4A"/>
    <w:rsid w:val="00983C98"/>
    <w:rsid w:val="009841C9"/>
    <w:rsid w:val="00984407"/>
    <w:rsid w:val="0098452D"/>
    <w:rsid w:val="00985034"/>
    <w:rsid w:val="00986157"/>
    <w:rsid w:val="009902F1"/>
    <w:rsid w:val="009914FF"/>
    <w:rsid w:val="00991A36"/>
    <w:rsid w:val="00991D61"/>
    <w:rsid w:val="00991F4C"/>
    <w:rsid w:val="0099268B"/>
    <w:rsid w:val="00992BDF"/>
    <w:rsid w:val="00992EF9"/>
    <w:rsid w:val="009945CC"/>
    <w:rsid w:val="0099485A"/>
    <w:rsid w:val="009960A8"/>
    <w:rsid w:val="009960FE"/>
    <w:rsid w:val="00996683"/>
    <w:rsid w:val="00996F0D"/>
    <w:rsid w:val="009A029A"/>
    <w:rsid w:val="009A16B6"/>
    <w:rsid w:val="009A35B6"/>
    <w:rsid w:val="009A4BCA"/>
    <w:rsid w:val="009A5CDE"/>
    <w:rsid w:val="009A5DEC"/>
    <w:rsid w:val="009A62E4"/>
    <w:rsid w:val="009A64D1"/>
    <w:rsid w:val="009A66A4"/>
    <w:rsid w:val="009B1698"/>
    <w:rsid w:val="009B23EA"/>
    <w:rsid w:val="009B2AB8"/>
    <w:rsid w:val="009B2C9E"/>
    <w:rsid w:val="009B3BA9"/>
    <w:rsid w:val="009B424B"/>
    <w:rsid w:val="009B545D"/>
    <w:rsid w:val="009B560B"/>
    <w:rsid w:val="009B5A9B"/>
    <w:rsid w:val="009B5F19"/>
    <w:rsid w:val="009B68DD"/>
    <w:rsid w:val="009B7758"/>
    <w:rsid w:val="009B7996"/>
    <w:rsid w:val="009C0F78"/>
    <w:rsid w:val="009C1C49"/>
    <w:rsid w:val="009C23A7"/>
    <w:rsid w:val="009C3A04"/>
    <w:rsid w:val="009C4487"/>
    <w:rsid w:val="009C5357"/>
    <w:rsid w:val="009C6283"/>
    <w:rsid w:val="009C6434"/>
    <w:rsid w:val="009C65C9"/>
    <w:rsid w:val="009C7082"/>
    <w:rsid w:val="009C7D01"/>
    <w:rsid w:val="009D0754"/>
    <w:rsid w:val="009D0F13"/>
    <w:rsid w:val="009D162A"/>
    <w:rsid w:val="009D1A68"/>
    <w:rsid w:val="009D2119"/>
    <w:rsid w:val="009D29A0"/>
    <w:rsid w:val="009D2BAA"/>
    <w:rsid w:val="009D326C"/>
    <w:rsid w:val="009D399D"/>
    <w:rsid w:val="009D3AB8"/>
    <w:rsid w:val="009D3E26"/>
    <w:rsid w:val="009D446E"/>
    <w:rsid w:val="009D488C"/>
    <w:rsid w:val="009D4D10"/>
    <w:rsid w:val="009D50C7"/>
    <w:rsid w:val="009D5490"/>
    <w:rsid w:val="009D5BA0"/>
    <w:rsid w:val="009D674A"/>
    <w:rsid w:val="009D6D29"/>
    <w:rsid w:val="009E0500"/>
    <w:rsid w:val="009E089B"/>
    <w:rsid w:val="009E16AF"/>
    <w:rsid w:val="009E1807"/>
    <w:rsid w:val="009E1898"/>
    <w:rsid w:val="009E28E6"/>
    <w:rsid w:val="009E3834"/>
    <w:rsid w:val="009E48A3"/>
    <w:rsid w:val="009E4C6F"/>
    <w:rsid w:val="009E4D7F"/>
    <w:rsid w:val="009E50D6"/>
    <w:rsid w:val="009E5CD4"/>
    <w:rsid w:val="009E6698"/>
    <w:rsid w:val="009E6ED8"/>
    <w:rsid w:val="009E707C"/>
    <w:rsid w:val="009F0F4A"/>
    <w:rsid w:val="009F1605"/>
    <w:rsid w:val="009F19D0"/>
    <w:rsid w:val="009F1EE0"/>
    <w:rsid w:val="009F25DA"/>
    <w:rsid w:val="009F2924"/>
    <w:rsid w:val="009F3BF1"/>
    <w:rsid w:val="009F496E"/>
    <w:rsid w:val="009F5538"/>
    <w:rsid w:val="009F5CFA"/>
    <w:rsid w:val="009F5DC8"/>
    <w:rsid w:val="009F5E45"/>
    <w:rsid w:val="009F6CB7"/>
    <w:rsid w:val="009F6FEB"/>
    <w:rsid w:val="009F7529"/>
    <w:rsid w:val="009F786B"/>
    <w:rsid w:val="00A00BD8"/>
    <w:rsid w:val="00A01D80"/>
    <w:rsid w:val="00A01EA8"/>
    <w:rsid w:val="00A02023"/>
    <w:rsid w:val="00A021C9"/>
    <w:rsid w:val="00A023B7"/>
    <w:rsid w:val="00A031D7"/>
    <w:rsid w:val="00A0398A"/>
    <w:rsid w:val="00A0408C"/>
    <w:rsid w:val="00A04FCB"/>
    <w:rsid w:val="00A067D6"/>
    <w:rsid w:val="00A06B5F"/>
    <w:rsid w:val="00A06EB4"/>
    <w:rsid w:val="00A07002"/>
    <w:rsid w:val="00A10C9A"/>
    <w:rsid w:val="00A10E81"/>
    <w:rsid w:val="00A115E5"/>
    <w:rsid w:val="00A11898"/>
    <w:rsid w:val="00A12859"/>
    <w:rsid w:val="00A13AE5"/>
    <w:rsid w:val="00A13E3C"/>
    <w:rsid w:val="00A1473E"/>
    <w:rsid w:val="00A15068"/>
    <w:rsid w:val="00A16349"/>
    <w:rsid w:val="00A165D9"/>
    <w:rsid w:val="00A16CF9"/>
    <w:rsid w:val="00A173FD"/>
    <w:rsid w:val="00A175FF"/>
    <w:rsid w:val="00A17F0D"/>
    <w:rsid w:val="00A20C8C"/>
    <w:rsid w:val="00A20FBF"/>
    <w:rsid w:val="00A223DE"/>
    <w:rsid w:val="00A22536"/>
    <w:rsid w:val="00A23A4F"/>
    <w:rsid w:val="00A23A51"/>
    <w:rsid w:val="00A24382"/>
    <w:rsid w:val="00A24607"/>
    <w:rsid w:val="00A24B51"/>
    <w:rsid w:val="00A25754"/>
    <w:rsid w:val="00A25DE1"/>
    <w:rsid w:val="00A26415"/>
    <w:rsid w:val="00A26481"/>
    <w:rsid w:val="00A30540"/>
    <w:rsid w:val="00A30AA1"/>
    <w:rsid w:val="00A30CA7"/>
    <w:rsid w:val="00A32250"/>
    <w:rsid w:val="00A332F1"/>
    <w:rsid w:val="00A33F0C"/>
    <w:rsid w:val="00A34B73"/>
    <w:rsid w:val="00A34F55"/>
    <w:rsid w:val="00A35291"/>
    <w:rsid w:val="00A3575C"/>
    <w:rsid w:val="00A35A71"/>
    <w:rsid w:val="00A36730"/>
    <w:rsid w:val="00A403F0"/>
    <w:rsid w:val="00A40EF5"/>
    <w:rsid w:val="00A41495"/>
    <w:rsid w:val="00A417D1"/>
    <w:rsid w:val="00A42D3A"/>
    <w:rsid w:val="00A44AA9"/>
    <w:rsid w:val="00A44EC9"/>
    <w:rsid w:val="00A45C32"/>
    <w:rsid w:val="00A4787E"/>
    <w:rsid w:val="00A47EFE"/>
    <w:rsid w:val="00A50423"/>
    <w:rsid w:val="00A50D76"/>
    <w:rsid w:val="00A51183"/>
    <w:rsid w:val="00A52230"/>
    <w:rsid w:val="00A52C43"/>
    <w:rsid w:val="00A535DA"/>
    <w:rsid w:val="00A54502"/>
    <w:rsid w:val="00A56100"/>
    <w:rsid w:val="00A57042"/>
    <w:rsid w:val="00A57E47"/>
    <w:rsid w:val="00A6080B"/>
    <w:rsid w:val="00A61090"/>
    <w:rsid w:val="00A61837"/>
    <w:rsid w:val="00A618A4"/>
    <w:rsid w:val="00A619F1"/>
    <w:rsid w:val="00A61B91"/>
    <w:rsid w:val="00A62D2B"/>
    <w:rsid w:val="00A63A42"/>
    <w:rsid w:val="00A63B93"/>
    <w:rsid w:val="00A640A8"/>
    <w:rsid w:val="00A64C78"/>
    <w:rsid w:val="00A64FF8"/>
    <w:rsid w:val="00A65424"/>
    <w:rsid w:val="00A66884"/>
    <w:rsid w:val="00A66D1C"/>
    <w:rsid w:val="00A67595"/>
    <w:rsid w:val="00A6799B"/>
    <w:rsid w:val="00A70119"/>
    <w:rsid w:val="00A705F5"/>
    <w:rsid w:val="00A70856"/>
    <w:rsid w:val="00A719BB"/>
    <w:rsid w:val="00A71D39"/>
    <w:rsid w:val="00A72519"/>
    <w:rsid w:val="00A72576"/>
    <w:rsid w:val="00A73369"/>
    <w:rsid w:val="00A733A7"/>
    <w:rsid w:val="00A735CA"/>
    <w:rsid w:val="00A75139"/>
    <w:rsid w:val="00A75CCA"/>
    <w:rsid w:val="00A766EA"/>
    <w:rsid w:val="00A77A88"/>
    <w:rsid w:val="00A80471"/>
    <w:rsid w:val="00A80B8F"/>
    <w:rsid w:val="00A81450"/>
    <w:rsid w:val="00A838EA"/>
    <w:rsid w:val="00A842AF"/>
    <w:rsid w:val="00A845B5"/>
    <w:rsid w:val="00A847E9"/>
    <w:rsid w:val="00A84AE4"/>
    <w:rsid w:val="00A85005"/>
    <w:rsid w:val="00A851F8"/>
    <w:rsid w:val="00A86305"/>
    <w:rsid w:val="00A86DA8"/>
    <w:rsid w:val="00A872F9"/>
    <w:rsid w:val="00A87BB5"/>
    <w:rsid w:val="00A90FFD"/>
    <w:rsid w:val="00A9174B"/>
    <w:rsid w:val="00A91CBF"/>
    <w:rsid w:val="00A92023"/>
    <w:rsid w:val="00A9206E"/>
    <w:rsid w:val="00A9231A"/>
    <w:rsid w:val="00A93999"/>
    <w:rsid w:val="00A93B42"/>
    <w:rsid w:val="00A948B6"/>
    <w:rsid w:val="00A95596"/>
    <w:rsid w:val="00A958A8"/>
    <w:rsid w:val="00A963E2"/>
    <w:rsid w:val="00A970EE"/>
    <w:rsid w:val="00A97889"/>
    <w:rsid w:val="00A97AAD"/>
    <w:rsid w:val="00AA0407"/>
    <w:rsid w:val="00AA0EBD"/>
    <w:rsid w:val="00AA1BAB"/>
    <w:rsid w:val="00AA2234"/>
    <w:rsid w:val="00AA226A"/>
    <w:rsid w:val="00AA24A6"/>
    <w:rsid w:val="00AA3140"/>
    <w:rsid w:val="00AA3B39"/>
    <w:rsid w:val="00AA3F8A"/>
    <w:rsid w:val="00AA6BFF"/>
    <w:rsid w:val="00AA713F"/>
    <w:rsid w:val="00AA740D"/>
    <w:rsid w:val="00AB049D"/>
    <w:rsid w:val="00AB21B7"/>
    <w:rsid w:val="00AB2978"/>
    <w:rsid w:val="00AB29B6"/>
    <w:rsid w:val="00AB2C54"/>
    <w:rsid w:val="00AB3B8D"/>
    <w:rsid w:val="00AB44E7"/>
    <w:rsid w:val="00AB5B56"/>
    <w:rsid w:val="00AB611A"/>
    <w:rsid w:val="00AB6DD6"/>
    <w:rsid w:val="00AC10FC"/>
    <w:rsid w:val="00AC151D"/>
    <w:rsid w:val="00AC17D6"/>
    <w:rsid w:val="00AC1B39"/>
    <w:rsid w:val="00AC2E23"/>
    <w:rsid w:val="00AC2EFA"/>
    <w:rsid w:val="00AC383F"/>
    <w:rsid w:val="00AC38C7"/>
    <w:rsid w:val="00AC3F03"/>
    <w:rsid w:val="00AC44D8"/>
    <w:rsid w:val="00AC62D9"/>
    <w:rsid w:val="00AC6566"/>
    <w:rsid w:val="00AC6A6F"/>
    <w:rsid w:val="00AC6D7C"/>
    <w:rsid w:val="00AC76C2"/>
    <w:rsid w:val="00AC77B0"/>
    <w:rsid w:val="00AC79EA"/>
    <w:rsid w:val="00AC7F34"/>
    <w:rsid w:val="00AD0490"/>
    <w:rsid w:val="00AD0A65"/>
    <w:rsid w:val="00AD2063"/>
    <w:rsid w:val="00AD327F"/>
    <w:rsid w:val="00AD3568"/>
    <w:rsid w:val="00AD3A40"/>
    <w:rsid w:val="00AD4338"/>
    <w:rsid w:val="00AD4BE2"/>
    <w:rsid w:val="00AD4EEB"/>
    <w:rsid w:val="00AD7942"/>
    <w:rsid w:val="00AE0003"/>
    <w:rsid w:val="00AE058A"/>
    <w:rsid w:val="00AE158D"/>
    <w:rsid w:val="00AE27CB"/>
    <w:rsid w:val="00AE3B66"/>
    <w:rsid w:val="00AE3CD6"/>
    <w:rsid w:val="00AE56AF"/>
    <w:rsid w:val="00AE5A79"/>
    <w:rsid w:val="00AE6263"/>
    <w:rsid w:val="00AE63A9"/>
    <w:rsid w:val="00AE6A8C"/>
    <w:rsid w:val="00AE6CA0"/>
    <w:rsid w:val="00AE7CB2"/>
    <w:rsid w:val="00AF0975"/>
    <w:rsid w:val="00AF0D69"/>
    <w:rsid w:val="00AF1A9C"/>
    <w:rsid w:val="00AF238D"/>
    <w:rsid w:val="00AF3AB0"/>
    <w:rsid w:val="00AF3C1D"/>
    <w:rsid w:val="00AF492C"/>
    <w:rsid w:val="00AF597E"/>
    <w:rsid w:val="00AF5B70"/>
    <w:rsid w:val="00AF63F9"/>
    <w:rsid w:val="00AF6DFE"/>
    <w:rsid w:val="00B01610"/>
    <w:rsid w:val="00B0269D"/>
    <w:rsid w:val="00B0288F"/>
    <w:rsid w:val="00B0333D"/>
    <w:rsid w:val="00B05622"/>
    <w:rsid w:val="00B077D5"/>
    <w:rsid w:val="00B078D5"/>
    <w:rsid w:val="00B07DC5"/>
    <w:rsid w:val="00B07DDB"/>
    <w:rsid w:val="00B10C4D"/>
    <w:rsid w:val="00B11F82"/>
    <w:rsid w:val="00B1248E"/>
    <w:rsid w:val="00B131AE"/>
    <w:rsid w:val="00B13A00"/>
    <w:rsid w:val="00B13C18"/>
    <w:rsid w:val="00B147C7"/>
    <w:rsid w:val="00B14824"/>
    <w:rsid w:val="00B14EBD"/>
    <w:rsid w:val="00B150A2"/>
    <w:rsid w:val="00B210B8"/>
    <w:rsid w:val="00B2120E"/>
    <w:rsid w:val="00B213AA"/>
    <w:rsid w:val="00B2166A"/>
    <w:rsid w:val="00B21788"/>
    <w:rsid w:val="00B237FC"/>
    <w:rsid w:val="00B2442A"/>
    <w:rsid w:val="00B25343"/>
    <w:rsid w:val="00B25CD2"/>
    <w:rsid w:val="00B26267"/>
    <w:rsid w:val="00B26418"/>
    <w:rsid w:val="00B2673F"/>
    <w:rsid w:val="00B26B6D"/>
    <w:rsid w:val="00B27006"/>
    <w:rsid w:val="00B30C7A"/>
    <w:rsid w:val="00B31138"/>
    <w:rsid w:val="00B312F5"/>
    <w:rsid w:val="00B322EE"/>
    <w:rsid w:val="00B32E20"/>
    <w:rsid w:val="00B33C46"/>
    <w:rsid w:val="00B33DAE"/>
    <w:rsid w:val="00B3451C"/>
    <w:rsid w:val="00B34661"/>
    <w:rsid w:val="00B34A16"/>
    <w:rsid w:val="00B34FCA"/>
    <w:rsid w:val="00B35556"/>
    <w:rsid w:val="00B3663E"/>
    <w:rsid w:val="00B36A8D"/>
    <w:rsid w:val="00B3749F"/>
    <w:rsid w:val="00B37D34"/>
    <w:rsid w:val="00B41B87"/>
    <w:rsid w:val="00B4212E"/>
    <w:rsid w:val="00B42681"/>
    <w:rsid w:val="00B42879"/>
    <w:rsid w:val="00B428EC"/>
    <w:rsid w:val="00B42A05"/>
    <w:rsid w:val="00B42A5B"/>
    <w:rsid w:val="00B43681"/>
    <w:rsid w:val="00B44CE0"/>
    <w:rsid w:val="00B453E2"/>
    <w:rsid w:val="00B455F5"/>
    <w:rsid w:val="00B45E50"/>
    <w:rsid w:val="00B50FA8"/>
    <w:rsid w:val="00B5107B"/>
    <w:rsid w:val="00B510BC"/>
    <w:rsid w:val="00B5296A"/>
    <w:rsid w:val="00B5375F"/>
    <w:rsid w:val="00B53F93"/>
    <w:rsid w:val="00B542B6"/>
    <w:rsid w:val="00B547CC"/>
    <w:rsid w:val="00B54E87"/>
    <w:rsid w:val="00B566B8"/>
    <w:rsid w:val="00B56707"/>
    <w:rsid w:val="00B60E95"/>
    <w:rsid w:val="00B617E5"/>
    <w:rsid w:val="00B61A10"/>
    <w:rsid w:val="00B6373B"/>
    <w:rsid w:val="00B65ADF"/>
    <w:rsid w:val="00B6634A"/>
    <w:rsid w:val="00B6695B"/>
    <w:rsid w:val="00B66B10"/>
    <w:rsid w:val="00B66BE1"/>
    <w:rsid w:val="00B66E2A"/>
    <w:rsid w:val="00B674F7"/>
    <w:rsid w:val="00B67C48"/>
    <w:rsid w:val="00B70FEB"/>
    <w:rsid w:val="00B71DCB"/>
    <w:rsid w:val="00B748FB"/>
    <w:rsid w:val="00B75A02"/>
    <w:rsid w:val="00B7650A"/>
    <w:rsid w:val="00B7772D"/>
    <w:rsid w:val="00B7779C"/>
    <w:rsid w:val="00B77BEA"/>
    <w:rsid w:val="00B80E4A"/>
    <w:rsid w:val="00B8192F"/>
    <w:rsid w:val="00B81B3E"/>
    <w:rsid w:val="00B81D8B"/>
    <w:rsid w:val="00B82061"/>
    <w:rsid w:val="00B82A4A"/>
    <w:rsid w:val="00B83989"/>
    <w:rsid w:val="00B84446"/>
    <w:rsid w:val="00B84FBB"/>
    <w:rsid w:val="00B861B9"/>
    <w:rsid w:val="00B86C29"/>
    <w:rsid w:val="00B870BC"/>
    <w:rsid w:val="00B87970"/>
    <w:rsid w:val="00B879D0"/>
    <w:rsid w:val="00B9038F"/>
    <w:rsid w:val="00B90686"/>
    <w:rsid w:val="00B90958"/>
    <w:rsid w:val="00B90C01"/>
    <w:rsid w:val="00B90C0A"/>
    <w:rsid w:val="00B90EF0"/>
    <w:rsid w:val="00B913DA"/>
    <w:rsid w:val="00B93295"/>
    <w:rsid w:val="00B941A3"/>
    <w:rsid w:val="00B94666"/>
    <w:rsid w:val="00B950D8"/>
    <w:rsid w:val="00B9526A"/>
    <w:rsid w:val="00B96B74"/>
    <w:rsid w:val="00B96E4A"/>
    <w:rsid w:val="00B97B8E"/>
    <w:rsid w:val="00BA0B3F"/>
    <w:rsid w:val="00BA0F7E"/>
    <w:rsid w:val="00BA0FE4"/>
    <w:rsid w:val="00BA2A90"/>
    <w:rsid w:val="00BA2F9A"/>
    <w:rsid w:val="00BA2FBA"/>
    <w:rsid w:val="00BA303B"/>
    <w:rsid w:val="00BA3A11"/>
    <w:rsid w:val="00BA3D88"/>
    <w:rsid w:val="00BA3EC4"/>
    <w:rsid w:val="00BA4575"/>
    <w:rsid w:val="00BA57CC"/>
    <w:rsid w:val="00BA64E1"/>
    <w:rsid w:val="00BA742C"/>
    <w:rsid w:val="00BB08DC"/>
    <w:rsid w:val="00BB0905"/>
    <w:rsid w:val="00BB0B71"/>
    <w:rsid w:val="00BB353A"/>
    <w:rsid w:val="00BB42E0"/>
    <w:rsid w:val="00BB45E7"/>
    <w:rsid w:val="00BB4CF7"/>
    <w:rsid w:val="00BB5247"/>
    <w:rsid w:val="00BB56AB"/>
    <w:rsid w:val="00BB60FD"/>
    <w:rsid w:val="00BB6262"/>
    <w:rsid w:val="00BC202F"/>
    <w:rsid w:val="00BC2550"/>
    <w:rsid w:val="00BC2F01"/>
    <w:rsid w:val="00BC2F75"/>
    <w:rsid w:val="00BC3838"/>
    <w:rsid w:val="00BC440E"/>
    <w:rsid w:val="00BC4481"/>
    <w:rsid w:val="00BC4863"/>
    <w:rsid w:val="00BC4FF6"/>
    <w:rsid w:val="00BC59CF"/>
    <w:rsid w:val="00BC66E6"/>
    <w:rsid w:val="00BC7992"/>
    <w:rsid w:val="00BD000B"/>
    <w:rsid w:val="00BD0821"/>
    <w:rsid w:val="00BD2713"/>
    <w:rsid w:val="00BD2DC2"/>
    <w:rsid w:val="00BD3D65"/>
    <w:rsid w:val="00BD4A6F"/>
    <w:rsid w:val="00BD4E06"/>
    <w:rsid w:val="00BD5C7D"/>
    <w:rsid w:val="00BD6851"/>
    <w:rsid w:val="00BD6E55"/>
    <w:rsid w:val="00BD779C"/>
    <w:rsid w:val="00BE042A"/>
    <w:rsid w:val="00BE04AF"/>
    <w:rsid w:val="00BE0E60"/>
    <w:rsid w:val="00BE341A"/>
    <w:rsid w:val="00BE3684"/>
    <w:rsid w:val="00BE4E2F"/>
    <w:rsid w:val="00BE5783"/>
    <w:rsid w:val="00BE6FB0"/>
    <w:rsid w:val="00BE7C9C"/>
    <w:rsid w:val="00BF0A9E"/>
    <w:rsid w:val="00BF1378"/>
    <w:rsid w:val="00BF1F59"/>
    <w:rsid w:val="00BF3160"/>
    <w:rsid w:val="00BF3B7C"/>
    <w:rsid w:val="00BF41B4"/>
    <w:rsid w:val="00BF541B"/>
    <w:rsid w:val="00BF58D0"/>
    <w:rsid w:val="00BF5B09"/>
    <w:rsid w:val="00BF5D25"/>
    <w:rsid w:val="00BF624A"/>
    <w:rsid w:val="00BF69D6"/>
    <w:rsid w:val="00BF7459"/>
    <w:rsid w:val="00BF7792"/>
    <w:rsid w:val="00BF792F"/>
    <w:rsid w:val="00C0024C"/>
    <w:rsid w:val="00C00C4C"/>
    <w:rsid w:val="00C01188"/>
    <w:rsid w:val="00C011D7"/>
    <w:rsid w:val="00C022DC"/>
    <w:rsid w:val="00C0290E"/>
    <w:rsid w:val="00C02B58"/>
    <w:rsid w:val="00C02BBC"/>
    <w:rsid w:val="00C03186"/>
    <w:rsid w:val="00C0370B"/>
    <w:rsid w:val="00C038E5"/>
    <w:rsid w:val="00C03C94"/>
    <w:rsid w:val="00C03E32"/>
    <w:rsid w:val="00C04D0E"/>
    <w:rsid w:val="00C04FE5"/>
    <w:rsid w:val="00C05475"/>
    <w:rsid w:val="00C060A8"/>
    <w:rsid w:val="00C06139"/>
    <w:rsid w:val="00C06680"/>
    <w:rsid w:val="00C06B13"/>
    <w:rsid w:val="00C100DD"/>
    <w:rsid w:val="00C1019A"/>
    <w:rsid w:val="00C1083C"/>
    <w:rsid w:val="00C10E58"/>
    <w:rsid w:val="00C11439"/>
    <w:rsid w:val="00C11569"/>
    <w:rsid w:val="00C1177A"/>
    <w:rsid w:val="00C1187C"/>
    <w:rsid w:val="00C136E1"/>
    <w:rsid w:val="00C14DF5"/>
    <w:rsid w:val="00C16903"/>
    <w:rsid w:val="00C16CF5"/>
    <w:rsid w:val="00C17381"/>
    <w:rsid w:val="00C17534"/>
    <w:rsid w:val="00C2000D"/>
    <w:rsid w:val="00C2010B"/>
    <w:rsid w:val="00C205BE"/>
    <w:rsid w:val="00C21BD4"/>
    <w:rsid w:val="00C22630"/>
    <w:rsid w:val="00C22848"/>
    <w:rsid w:val="00C234F9"/>
    <w:rsid w:val="00C247A9"/>
    <w:rsid w:val="00C24BEF"/>
    <w:rsid w:val="00C2512F"/>
    <w:rsid w:val="00C258F9"/>
    <w:rsid w:val="00C25F6C"/>
    <w:rsid w:val="00C26100"/>
    <w:rsid w:val="00C276CB"/>
    <w:rsid w:val="00C27978"/>
    <w:rsid w:val="00C27E4F"/>
    <w:rsid w:val="00C30044"/>
    <w:rsid w:val="00C300A2"/>
    <w:rsid w:val="00C304AC"/>
    <w:rsid w:val="00C3062C"/>
    <w:rsid w:val="00C30CAA"/>
    <w:rsid w:val="00C30E5A"/>
    <w:rsid w:val="00C31195"/>
    <w:rsid w:val="00C315F4"/>
    <w:rsid w:val="00C31BF3"/>
    <w:rsid w:val="00C31E84"/>
    <w:rsid w:val="00C33249"/>
    <w:rsid w:val="00C34067"/>
    <w:rsid w:val="00C35760"/>
    <w:rsid w:val="00C36705"/>
    <w:rsid w:val="00C37489"/>
    <w:rsid w:val="00C37D2B"/>
    <w:rsid w:val="00C401D1"/>
    <w:rsid w:val="00C404FE"/>
    <w:rsid w:val="00C40D5F"/>
    <w:rsid w:val="00C40F93"/>
    <w:rsid w:val="00C4138E"/>
    <w:rsid w:val="00C413B3"/>
    <w:rsid w:val="00C427EA"/>
    <w:rsid w:val="00C42F13"/>
    <w:rsid w:val="00C43575"/>
    <w:rsid w:val="00C44447"/>
    <w:rsid w:val="00C45446"/>
    <w:rsid w:val="00C46857"/>
    <w:rsid w:val="00C4754F"/>
    <w:rsid w:val="00C50F9E"/>
    <w:rsid w:val="00C52714"/>
    <w:rsid w:val="00C542E3"/>
    <w:rsid w:val="00C556BF"/>
    <w:rsid w:val="00C55C3E"/>
    <w:rsid w:val="00C55F19"/>
    <w:rsid w:val="00C57C56"/>
    <w:rsid w:val="00C57DCE"/>
    <w:rsid w:val="00C62BD1"/>
    <w:rsid w:val="00C62E40"/>
    <w:rsid w:val="00C63158"/>
    <w:rsid w:val="00C631D2"/>
    <w:rsid w:val="00C632F4"/>
    <w:rsid w:val="00C63685"/>
    <w:rsid w:val="00C63B3E"/>
    <w:rsid w:val="00C63D74"/>
    <w:rsid w:val="00C648C8"/>
    <w:rsid w:val="00C64F99"/>
    <w:rsid w:val="00C65089"/>
    <w:rsid w:val="00C65895"/>
    <w:rsid w:val="00C6683C"/>
    <w:rsid w:val="00C670ED"/>
    <w:rsid w:val="00C67BC5"/>
    <w:rsid w:val="00C67E5C"/>
    <w:rsid w:val="00C70775"/>
    <w:rsid w:val="00C70900"/>
    <w:rsid w:val="00C70F99"/>
    <w:rsid w:val="00C712C9"/>
    <w:rsid w:val="00C726B3"/>
    <w:rsid w:val="00C73AFA"/>
    <w:rsid w:val="00C756BF"/>
    <w:rsid w:val="00C7764C"/>
    <w:rsid w:val="00C778EF"/>
    <w:rsid w:val="00C8023A"/>
    <w:rsid w:val="00C8053A"/>
    <w:rsid w:val="00C80951"/>
    <w:rsid w:val="00C81368"/>
    <w:rsid w:val="00C81C38"/>
    <w:rsid w:val="00C81FF5"/>
    <w:rsid w:val="00C837D0"/>
    <w:rsid w:val="00C83B88"/>
    <w:rsid w:val="00C83C7E"/>
    <w:rsid w:val="00C859A3"/>
    <w:rsid w:val="00C8641C"/>
    <w:rsid w:val="00C87D03"/>
    <w:rsid w:val="00C91BD9"/>
    <w:rsid w:val="00C92D7A"/>
    <w:rsid w:val="00C9343B"/>
    <w:rsid w:val="00C93456"/>
    <w:rsid w:val="00C947A3"/>
    <w:rsid w:val="00C9491F"/>
    <w:rsid w:val="00C94CD7"/>
    <w:rsid w:val="00C95055"/>
    <w:rsid w:val="00C95787"/>
    <w:rsid w:val="00C96255"/>
    <w:rsid w:val="00C9670A"/>
    <w:rsid w:val="00C96CA1"/>
    <w:rsid w:val="00C978A2"/>
    <w:rsid w:val="00C97C98"/>
    <w:rsid w:val="00CA0D3E"/>
    <w:rsid w:val="00CA1A73"/>
    <w:rsid w:val="00CA1B79"/>
    <w:rsid w:val="00CA281A"/>
    <w:rsid w:val="00CA2C01"/>
    <w:rsid w:val="00CA3B30"/>
    <w:rsid w:val="00CA4332"/>
    <w:rsid w:val="00CA4403"/>
    <w:rsid w:val="00CA45AF"/>
    <w:rsid w:val="00CA4CB1"/>
    <w:rsid w:val="00CA5437"/>
    <w:rsid w:val="00CA645D"/>
    <w:rsid w:val="00CA6BD5"/>
    <w:rsid w:val="00CA787E"/>
    <w:rsid w:val="00CA7C7A"/>
    <w:rsid w:val="00CB1F54"/>
    <w:rsid w:val="00CB2036"/>
    <w:rsid w:val="00CB21DE"/>
    <w:rsid w:val="00CB275E"/>
    <w:rsid w:val="00CB3701"/>
    <w:rsid w:val="00CB5005"/>
    <w:rsid w:val="00CB63D2"/>
    <w:rsid w:val="00CB6B69"/>
    <w:rsid w:val="00CB7169"/>
    <w:rsid w:val="00CC04C0"/>
    <w:rsid w:val="00CC1774"/>
    <w:rsid w:val="00CC24DE"/>
    <w:rsid w:val="00CC32B2"/>
    <w:rsid w:val="00CC44AB"/>
    <w:rsid w:val="00CC569E"/>
    <w:rsid w:val="00CC5D5F"/>
    <w:rsid w:val="00CC71AA"/>
    <w:rsid w:val="00CC774F"/>
    <w:rsid w:val="00CC78D4"/>
    <w:rsid w:val="00CD01EA"/>
    <w:rsid w:val="00CD082B"/>
    <w:rsid w:val="00CD2AD6"/>
    <w:rsid w:val="00CD3C7B"/>
    <w:rsid w:val="00CD409C"/>
    <w:rsid w:val="00CD4A78"/>
    <w:rsid w:val="00CD4F65"/>
    <w:rsid w:val="00CD5A85"/>
    <w:rsid w:val="00CD6C89"/>
    <w:rsid w:val="00CD6F01"/>
    <w:rsid w:val="00CD706D"/>
    <w:rsid w:val="00CD7987"/>
    <w:rsid w:val="00CE0315"/>
    <w:rsid w:val="00CE12E7"/>
    <w:rsid w:val="00CE1BBF"/>
    <w:rsid w:val="00CE2CB8"/>
    <w:rsid w:val="00CE32B2"/>
    <w:rsid w:val="00CE32F7"/>
    <w:rsid w:val="00CE3E9C"/>
    <w:rsid w:val="00CE400D"/>
    <w:rsid w:val="00CE47F6"/>
    <w:rsid w:val="00CE57D0"/>
    <w:rsid w:val="00CE5DDD"/>
    <w:rsid w:val="00CE5E15"/>
    <w:rsid w:val="00CE606E"/>
    <w:rsid w:val="00CF047D"/>
    <w:rsid w:val="00CF28B4"/>
    <w:rsid w:val="00CF36D4"/>
    <w:rsid w:val="00CF40D1"/>
    <w:rsid w:val="00CF5668"/>
    <w:rsid w:val="00CF6CFC"/>
    <w:rsid w:val="00CF706C"/>
    <w:rsid w:val="00CF755D"/>
    <w:rsid w:val="00CF7AD8"/>
    <w:rsid w:val="00CF7F9B"/>
    <w:rsid w:val="00D001AF"/>
    <w:rsid w:val="00D01E0C"/>
    <w:rsid w:val="00D0250C"/>
    <w:rsid w:val="00D02548"/>
    <w:rsid w:val="00D028B4"/>
    <w:rsid w:val="00D035EB"/>
    <w:rsid w:val="00D04615"/>
    <w:rsid w:val="00D056EC"/>
    <w:rsid w:val="00D078D5"/>
    <w:rsid w:val="00D07A29"/>
    <w:rsid w:val="00D10543"/>
    <w:rsid w:val="00D1080C"/>
    <w:rsid w:val="00D10DF6"/>
    <w:rsid w:val="00D126A9"/>
    <w:rsid w:val="00D137DF"/>
    <w:rsid w:val="00D13BFC"/>
    <w:rsid w:val="00D140C4"/>
    <w:rsid w:val="00D14443"/>
    <w:rsid w:val="00D15D0E"/>
    <w:rsid w:val="00D16390"/>
    <w:rsid w:val="00D213C7"/>
    <w:rsid w:val="00D21FBB"/>
    <w:rsid w:val="00D22947"/>
    <w:rsid w:val="00D22EA5"/>
    <w:rsid w:val="00D23261"/>
    <w:rsid w:val="00D23313"/>
    <w:rsid w:val="00D23752"/>
    <w:rsid w:val="00D24047"/>
    <w:rsid w:val="00D243B3"/>
    <w:rsid w:val="00D25602"/>
    <w:rsid w:val="00D258F7"/>
    <w:rsid w:val="00D26037"/>
    <w:rsid w:val="00D26D13"/>
    <w:rsid w:val="00D27308"/>
    <w:rsid w:val="00D30360"/>
    <w:rsid w:val="00D30965"/>
    <w:rsid w:val="00D30F1F"/>
    <w:rsid w:val="00D32975"/>
    <w:rsid w:val="00D329DF"/>
    <w:rsid w:val="00D32CE1"/>
    <w:rsid w:val="00D33761"/>
    <w:rsid w:val="00D3470B"/>
    <w:rsid w:val="00D359FC"/>
    <w:rsid w:val="00D36637"/>
    <w:rsid w:val="00D40B21"/>
    <w:rsid w:val="00D4130C"/>
    <w:rsid w:val="00D41FED"/>
    <w:rsid w:val="00D420AF"/>
    <w:rsid w:val="00D42A91"/>
    <w:rsid w:val="00D42F6D"/>
    <w:rsid w:val="00D4339B"/>
    <w:rsid w:val="00D4429E"/>
    <w:rsid w:val="00D447AF"/>
    <w:rsid w:val="00D4481F"/>
    <w:rsid w:val="00D448A5"/>
    <w:rsid w:val="00D469E3"/>
    <w:rsid w:val="00D47731"/>
    <w:rsid w:val="00D5011C"/>
    <w:rsid w:val="00D50238"/>
    <w:rsid w:val="00D51309"/>
    <w:rsid w:val="00D51D1E"/>
    <w:rsid w:val="00D52B45"/>
    <w:rsid w:val="00D56093"/>
    <w:rsid w:val="00D5689A"/>
    <w:rsid w:val="00D569A2"/>
    <w:rsid w:val="00D56E97"/>
    <w:rsid w:val="00D57440"/>
    <w:rsid w:val="00D57639"/>
    <w:rsid w:val="00D57AFB"/>
    <w:rsid w:val="00D60641"/>
    <w:rsid w:val="00D61C0E"/>
    <w:rsid w:val="00D61FAF"/>
    <w:rsid w:val="00D62566"/>
    <w:rsid w:val="00D626C8"/>
    <w:rsid w:val="00D6281D"/>
    <w:rsid w:val="00D62D3E"/>
    <w:rsid w:val="00D635D6"/>
    <w:rsid w:val="00D6387B"/>
    <w:rsid w:val="00D6482D"/>
    <w:rsid w:val="00D648B2"/>
    <w:rsid w:val="00D663C5"/>
    <w:rsid w:val="00D6666B"/>
    <w:rsid w:val="00D667CC"/>
    <w:rsid w:val="00D676E6"/>
    <w:rsid w:val="00D67A0F"/>
    <w:rsid w:val="00D67DB1"/>
    <w:rsid w:val="00D67E5F"/>
    <w:rsid w:val="00D67E73"/>
    <w:rsid w:val="00D67EE3"/>
    <w:rsid w:val="00D70422"/>
    <w:rsid w:val="00D70C51"/>
    <w:rsid w:val="00D71586"/>
    <w:rsid w:val="00D71A84"/>
    <w:rsid w:val="00D7439A"/>
    <w:rsid w:val="00D763E4"/>
    <w:rsid w:val="00D7675A"/>
    <w:rsid w:val="00D768E3"/>
    <w:rsid w:val="00D76EC0"/>
    <w:rsid w:val="00D809BA"/>
    <w:rsid w:val="00D817E0"/>
    <w:rsid w:val="00D81EF2"/>
    <w:rsid w:val="00D83141"/>
    <w:rsid w:val="00D838C9"/>
    <w:rsid w:val="00D83AE4"/>
    <w:rsid w:val="00D83B32"/>
    <w:rsid w:val="00D840B6"/>
    <w:rsid w:val="00D8422A"/>
    <w:rsid w:val="00D84F9F"/>
    <w:rsid w:val="00D85012"/>
    <w:rsid w:val="00D8671D"/>
    <w:rsid w:val="00D87F89"/>
    <w:rsid w:val="00D90CB4"/>
    <w:rsid w:val="00D90F37"/>
    <w:rsid w:val="00D90FE2"/>
    <w:rsid w:val="00D91441"/>
    <w:rsid w:val="00D91798"/>
    <w:rsid w:val="00D926C3"/>
    <w:rsid w:val="00D92A7F"/>
    <w:rsid w:val="00D94438"/>
    <w:rsid w:val="00D945BC"/>
    <w:rsid w:val="00D94644"/>
    <w:rsid w:val="00D94932"/>
    <w:rsid w:val="00D95B78"/>
    <w:rsid w:val="00D975A5"/>
    <w:rsid w:val="00D97791"/>
    <w:rsid w:val="00DA2248"/>
    <w:rsid w:val="00DA2E67"/>
    <w:rsid w:val="00DA4BA3"/>
    <w:rsid w:val="00DA6483"/>
    <w:rsid w:val="00DA66CA"/>
    <w:rsid w:val="00DA6E7C"/>
    <w:rsid w:val="00DB2472"/>
    <w:rsid w:val="00DB2805"/>
    <w:rsid w:val="00DB4044"/>
    <w:rsid w:val="00DB4AD8"/>
    <w:rsid w:val="00DB4F6C"/>
    <w:rsid w:val="00DB55D6"/>
    <w:rsid w:val="00DB643D"/>
    <w:rsid w:val="00DB6FD9"/>
    <w:rsid w:val="00DB7254"/>
    <w:rsid w:val="00DC014A"/>
    <w:rsid w:val="00DC0473"/>
    <w:rsid w:val="00DC2BC6"/>
    <w:rsid w:val="00DC2C72"/>
    <w:rsid w:val="00DC2F7A"/>
    <w:rsid w:val="00DC3006"/>
    <w:rsid w:val="00DC3A17"/>
    <w:rsid w:val="00DC3A29"/>
    <w:rsid w:val="00DC4217"/>
    <w:rsid w:val="00DC43E1"/>
    <w:rsid w:val="00DC47FD"/>
    <w:rsid w:val="00DC4C7C"/>
    <w:rsid w:val="00DC607E"/>
    <w:rsid w:val="00DC7108"/>
    <w:rsid w:val="00DC73E1"/>
    <w:rsid w:val="00DC76B8"/>
    <w:rsid w:val="00DC78D1"/>
    <w:rsid w:val="00DC7AF1"/>
    <w:rsid w:val="00DD04A5"/>
    <w:rsid w:val="00DD0FC9"/>
    <w:rsid w:val="00DD1C01"/>
    <w:rsid w:val="00DD20D1"/>
    <w:rsid w:val="00DD220B"/>
    <w:rsid w:val="00DD2EC3"/>
    <w:rsid w:val="00DD34B6"/>
    <w:rsid w:val="00DD39F3"/>
    <w:rsid w:val="00DD3A67"/>
    <w:rsid w:val="00DD4422"/>
    <w:rsid w:val="00DD4A6C"/>
    <w:rsid w:val="00DD5502"/>
    <w:rsid w:val="00DD5F3D"/>
    <w:rsid w:val="00DD6FCA"/>
    <w:rsid w:val="00DD7E66"/>
    <w:rsid w:val="00DD7EB6"/>
    <w:rsid w:val="00DE110B"/>
    <w:rsid w:val="00DE11C2"/>
    <w:rsid w:val="00DE1917"/>
    <w:rsid w:val="00DE23A9"/>
    <w:rsid w:val="00DE251D"/>
    <w:rsid w:val="00DE2A82"/>
    <w:rsid w:val="00DE2DAE"/>
    <w:rsid w:val="00DE4498"/>
    <w:rsid w:val="00DE470D"/>
    <w:rsid w:val="00DE52F2"/>
    <w:rsid w:val="00DE67D5"/>
    <w:rsid w:val="00DE67D8"/>
    <w:rsid w:val="00DE690C"/>
    <w:rsid w:val="00DE6C7A"/>
    <w:rsid w:val="00DF0850"/>
    <w:rsid w:val="00DF0AE5"/>
    <w:rsid w:val="00DF174D"/>
    <w:rsid w:val="00DF1D18"/>
    <w:rsid w:val="00DF2455"/>
    <w:rsid w:val="00DF2612"/>
    <w:rsid w:val="00DF26F0"/>
    <w:rsid w:val="00DF2F99"/>
    <w:rsid w:val="00DF3088"/>
    <w:rsid w:val="00DF316E"/>
    <w:rsid w:val="00DF3F3E"/>
    <w:rsid w:val="00DF4100"/>
    <w:rsid w:val="00DF4986"/>
    <w:rsid w:val="00DF52C7"/>
    <w:rsid w:val="00DF552A"/>
    <w:rsid w:val="00DF55E3"/>
    <w:rsid w:val="00DF70F3"/>
    <w:rsid w:val="00DF7248"/>
    <w:rsid w:val="00DF7897"/>
    <w:rsid w:val="00DF7DFA"/>
    <w:rsid w:val="00E012AE"/>
    <w:rsid w:val="00E019EF"/>
    <w:rsid w:val="00E02743"/>
    <w:rsid w:val="00E02A47"/>
    <w:rsid w:val="00E0336D"/>
    <w:rsid w:val="00E03EEA"/>
    <w:rsid w:val="00E048DB"/>
    <w:rsid w:val="00E05286"/>
    <w:rsid w:val="00E053D9"/>
    <w:rsid w:val="00E0541A"/>
    <w:rsid w:val="00E061BF"/>
    <w:rsid w:val="00E06395"/>
    <w:rsid w:val="00E07336"/>
    <w:rsid w:val="00E07723"/>
    <w:rsid w:val="00E077FE"/>
    <w:rsid w:val="00E100E2"/>
    <w:rsid w:val="00E10876"/>
    <w:rsid w:val="00E10A00"/>
    <w:rsid w:val="00E13D5D"/>
    <w:rsid w:val="00E13E96"/>
    <w:rsid w:val="00E14225"/>
    <w:rsid w:val="00E146ED"/>
    <w:rsid w:val="00E14983"/>
    <w:rsid w:val="00E14C6A"/>
    <w:rsid w:val="00E15214"/>
    <w:rsid w:val="00E15A1A"/>
    <w:rsid w:val="00E179D1"/>
    <w:rsid w:val="00E20472"/>
    <w:rsid w:val="00E2060D"/>
    <w:rsid w:val="00E23BB2"/>
    <w:rsid w:val="00E23D72"/>
    <w:rsid w:val="00E24201"/>
    <w:rsid w:val="00E25123"/>
    <w:rsid w:val="00E25343"/>
    <w:rsid w:val="00E256FE"/>
    <w:rsid w:val="00E26739"/>
    <w:rsid w:val="00E274CB"/>
    <w:rsid w:val="00E27EEE"/>
    <w:rsid w:val="00E31E7E"/>
    <w:rsid w:val="00E324F9"/>
    <w:rsid w:val="00E32E6E"/>
    <w:rsid w:val="00E338AC"/>
    <w:rsid w:val="00E33D4B"/>
    <w:rsid w:val="00E35EAB"/>
    <w:rsid w:val="00E37053"/>
    <w:rsid w:val="00E378FC"/>
    <w:rsid w:val="00E40858"/>
    <w:rsid w:val="00E4146A"/>
    <w:rsid w:val="00E4163C"/>
    <w:rsid w:val="00E4271F"/>
    <w:rsid w:val="00E42730"/>
    <w:rsid w:val="00E43A86"/>
    <w:rsid w:val="00E43B54"/>
    <w:rsid w:val="00E43B79"/>
    <w:rsid w:val="00E447F6"/>
    <w:rsid w:val="00E463A1"/>
    <w:rsid w:val="00E471E2"/>
    <w:rsid w:val="00E51413"/>
    <w:rsid w:val="00E51E8E"/>
    <w:rsid w:val="00E5216B"/>
    <w:rsid w:val="00E52ADF"/>
    <w:rsid w:val="00E52B39"/>
    <w:rsid w:val="00E532FA"/>
    <w:rsid w:val="00E5414B"/>
    <w:rsid w:val="00E55E73"/>
    <w:rsid w:val="00E60A65"/>
    <w:rsid w:val="00E60CA3"/>
    <w:rsid w:val="00E61B9E"/>
    <w:rsid w:val="00E62C8C"/>
    <w:rsid w:val="00E63A43"/>
    <w:rsid w:val="00E641D4"/>
    <w:rsid w:val="00E641FE"/>
    <w:rsid w:val="00E666B1"/>
    <w:rsid w:val="00E70B18"/>
    <w:rsid w:val="00E70D4E"/>
    <w:rsid w:val="00E7135C"/>
    <w:rsid w:val="00E728BA"/>
    <w:rsid w:val="00E73EA6"/>
    <w:rsid w:val="00E74398"/>
    <w:rsid w:val="00E743F3"/>
    <w:rsid w:val="00E74974"/>
    <w:rsid w:val="00E74A22"/>
    <w:rsid w:val="00E74DF2"/>
    <w:rsid w:val="00E76544"/>
    <w:rsid w:val="00E77465"/>
    <w:rsid w:val="00E777F4"/>
    <w:rsid w:val="00E77FF1"/>
    <w:rsid w:val="00E80C58"/>
    <w:rsid w:val="00E80FF9"/>
    <w:rsid w:val="00E83E91"/>
    <w:rsid w:val="00E8542B"/>
    <w:rsid w:val="00E870D7"/>
    <w:rsid w:val="00E87D87"/>
    <w:rsid w:val="00E90241"/>
    <w:rsid w:val="00E90270"/>
    <w:rsid w:val="00E9095C"/>
    <w:rsid w:val="00E91D94"/>
    <w:rsid w:val="00E92A3E"/>
    <w:rsid w:val="00E931A6"/>
    <w:rsid w:val="00E936C5"/>
    <w:rsid w:val="00E93E49"/>
    <w:rsid w:val="00E9583B"/>
    <w:rsid w:val="00E95C0F"/>
    <w:rsid w:val="00EA026C"/>
    <w:rsid w:val="00EA09BD"/>
    <w:rsid w:val="00EA0F0F"/>
    <w:rsid w:val="00EA11C7"/>
    <w:rsid w:val="00EA2D9C"/>
    <w:rsid w:val="00EA378F"/>
    <w:rsid w:val="00EA41DC"/>
    <w:rsid w:val="00EA5178"/>
    <w:rsid w:val="00EA5434"/>
    <w:rsid w:val="00EA5971"/>
    <w:rsid w:val="00EA5AC6"/>
    <w:rsid w:val="00EA5FEA"/>
    <w:rsid w:val="00EA6970"/>
    <w:rsid w:val="00EA6998"/>
    <w:rsid w:val="00EA7824"/>
    <w:rsid w:val="00EB00C5"/>
    <w:rsid w:val="00EB1666"/>
    <w:rsid w:val="00EB19FF"/>
    <w:rsid w:val="00EB233C"/>
    <w:rsid w:val="00EB2F48"/>
    <w:rsid w:val="00EB472B"/>
    <w:rsid w:val="00EB4A9D"/>
    <w:rsid w:val="00EB4D67"/>
    <w:rsid w:val="00EB51DB"/>
    <w:rsid w:val="00EB5FDA"/>
    <w:rsid w:val="00EB63BF"/>
    <w:rsid w:val="00EB7A70"/>
    <w:rsid w:val="00EC1880"/>
    <w:rsid w:val="00EC29CF"/>
    <w:rsid w:val="00EC316F"/>
    <w:rsid w:val="00EC3A61"/>
    <w:rsid w:val="00EC3C52"/>
    <w:rsid w:val="00EC4198"/>
    <w:rsid w:val="00EC4311"/>
    <w:rsid w:val="00EC497D"/>
    <w:rsid w:val="00EC6640"/>
    <w:rsid w:val="00EC6CCE"/>
    <w:rsid w:val="00EC7097"/>
    <w:rsid w:val="00EC709D"/>
    <w:rsid w:val="00EC728C"/>
    <w:rsid w:val="00EC75FC"/>
    <w:rsid w:val="00EC79BF"/>
    <w:rsid w:val="00EC7ADF"/>
    <w:rsid w:val="00EC7D90"/>
    <w:rsid w:val="00ED0123"/>
    <w:rsid w:val="00ED074B"/>
    <w:rsid w:val="00ED2ED0"/>
    <w:rsid w:val="00ED44CC"/>
    <w:rsid w:val="00ED5360"/>
    <w:rsid w:val="00ED5893"/>
    <w:rsid w:val="00ED5D9B"/>
    <w:rsid w:val="00ED696E"/>
    <w:rsid w:val="00ED72E7"/>
    <w:rsid w:val="00EE0FB3"/>
    <w:rsid w:val="00EE0FED"/>
    <w:rsid w:val="00EE126F"/>
    <w:rsid w:val="00EE37BA"/>
    <w:rsid w:val="00EE3839"/>
    <w:rsid w:val="00EE4362"/>
    <w:rsid w:val="00EE47ED"/>
    <w:rsid w:val="00EE502C"/>
    <w:rsid w:val="00EE50C3"/>
    <w:rsid w:val="00EE5DBB"/>
    <w:rsid w:val="00EE7833"/>
    <w:rsid w:val="00EF041D"/>
    <w:rsid w:val="00EF0529"/>
    <w:rsid w:val="00EF0A9C"/>
    <w:rsid w:val="00EF14C9"/>
    <w:rsid w:val="00EF1DCE"/>
    <w:rsid w:val="00EF2890"/>
    <w:rsid w:val="00EF2AA5"/>
    <w:rsid w:val="00EF2E2C"/>
    <w:rsid w:val="00EF36DA"/>
    <w:rsid w:val="00EF3CF6"/>
    <w:rsid w:val="00EF4F17"/>
    <w:rsid w:val="00EF5014"/>
    <w:rsid w:val="00EF5CBE"/>
    <w:rsid w:val="00EF5CE8"/>
    <w:rsid w:val="00EF6616"/>
    <w:rsid w:val="00EF779C"/>
    <w:rsid w:val="00EF7A02"/>
    <w:rsid w:val="00F0192B"/>
    <w:rsid w:val="00F01B14"/>
    <w:rsid w:val="00F023EF"/>
    <w:rsid w:val="00F02F21"/>
    <w:rsid w:val="00F030A8"/>
    <w:rsid w:val="00F034CF"/>
    <w:rsid w:val="00F03BB2"/>
    <w:rsid w:val="00F03ECD"/>
    <w:rsid w:val="00F0413D"/>
    <w:rsid w:val="00F052A5"/>
    <w:rsid w:val="00F06471"/>
    <w:rsid w:val="00F06A11"/>
    <w:rsid w:val="00F071AE"/>
    <w:rsid w:val="00F07664"/>
    <w:rsid w:val="00F100EF"/>
    <w:rsid w:val="00F10200"/>
    <w:rsid w:val="00F10215"/>
    <w:rsid w:val="00F10ECB"/>
    <w:rsid w:val="00F10EDD"/>
    <w:rsid w:val="00F11782"/>
    <w:rsid w:val="00F117D2"/>
    <w:rsid w:val="00F1187F"/>
    <w:rsid w:val="00F11BF2"/>
    <w:rsid w:val="00F125E2"/>
    <w:rsid w:val="00F12885"/>
    <w:rsid w:val="00F12AE6"/>
    <w:rsid w:val="00F132E3"/>
    <w:rsid w:val="00F13504"/>
    <w:rsid w:val="00F14AAA"/>
    <w:rsid w:val="00F152D9"/>
    <w:rsid w:val="00F154FA"/>
    <w:rsid w:val="00F15850"/>
    <w:rsid w:val="00F17DA2"/>
    <w:rsid w:val="00F17ED0"/>
    <w:rsid w:val="00F201C3"/>
    <w:rsid w:val="00F20C9E"/>
    <w:rsid w:val="00F22B58"/>
    <w:rsid w:val="00F22BF9"/>
    <w:rsid w:val="00F235C2"/>
    <w:rsid w:val="00F24FC1"/>
    <w:rsid w:val="00F25E91"/>
    <w:rsid w:val="00F26FBF"/>
    <w:rsid w:val="00F272CA"/>
    <w:rsid w:val="00F30022"/>
    <w:rsid w:val="00F307D2"/>
    <w:rsid w:val="00F30CD1"/>
    <w:rsid w:val="00F3148E"/>
    <w:rsid w:val="00F31F30"/>
    <w:rsid w:val="00F32481"/>
    <w:rsid w:val="00F3294D"/>
    <w:rsid w:val="00F34023"/>
    <w:rsid w:val="00F345D8"/>
    <w:rsid w:val="00F34A52"/>
    <w:rsid w:val="00F3511C"/>
    <w:rsid w:val="00F3543B"/>
    <w:rsid w:val="00F35641"/>
    <w:rsid w:val="00F35A74"/>
    <w:rsid w:val="00F36789"/>
    <w:rsid w:val="00F372DA"/>
    <w:rsid w:val="00F377FA"/>
    <w:rsid w:val="00F40709"/>
    <w:rsid w:val="00F40754"/>
    <w:rsid w:val="00F40B3D"/>
    <w:rsid w:val="00F4215E"/>
    <w:rsid w:val="00F43016"/>
    <w:rsid w:val="00F43F6C"/>
    <w:rsid w:val="00F44911"/>
    <w:rsid w:val="00F44D7A"/>
    <w:rsid w:val="00F44E00"/>
    <w:rsid w:val="00F4537F"/>
    <w:rsid w:val="00F45EBE"/>
    <w:rsid w:val="00F465F7"/>
    <w:rsid w:val="00F468DB"/>
    <w:rsid w:val="00F50779"/>
    <w:rsid w:val="00F50A6B"/>
    <w:rsid w:val="00F513D6"/>
    <w:rsid w:val="00F517AE"/>
    <w:rsid w:val="00F518DC"/>
    <w:rsid w:val="00F51CEB"/>
    <w:rsid w:val="00F5217D"/>
    <w:rsid w:val="00F525E0"/>
    <w:rsid w:val="00F5273A"/>
    <w:rsid w:val="00F531D2"/>
    <w:rsid w:val="00F5402D"/>
    <w:rsid w:val="00F54086"/>
    <w:rsid w:val="00F5409E"/>
    <w:rsid w:val="00F54A8F"/>
    <w:rsid w:val="00F557AB"/>
    <w:rsid w:val="00F55C4C"/>
    <w:rsid w:val="00F568F5"/>
    <w:rsid w:val="00F568F9"/>
    <w:rsid w:val="00F57CBD"/>
    <w:rsid w:val="00F6200C"/>
    <w:rsid w:val="00F62617"/>
    <w:rsid w:val="00F62E61"/>
    <w:rsid w:val="00F6365D"/>
    <w:rsid w:val="00F63C60"/>
    <w:rsid w:val="00F63E50"/>
    <w:rsid w:val="00F63FEB"/>
    <w:rsid w:val="00F65326"/>
    <w:rsid w:val="00F65DCD"/>
    <w:rsid w:val="00F66619"/>
    <w:rsid w:val="00F7105B"/>
    <w:rsid w:val="00F716DA"/>
    <w:rsid w:val="00F7183E"/>
    <w:rsid w:val="00F71D06"/>
    <w:rsid w:val="00F726F1"/>
    <w:rsid w:val="00F72D25"/>
    <w:rsid w:val="00F72E35"/>
    <w:rsid w:val="00F74A6C"/>
    <w:rsid w:val="00F7558F"/>
    <w:rsid w:val="00F76515"/>
    <w:rsid w:val="00F7670F"/>
    <w:rsid w:val="00F76971"/>
    <w:rsid w:val="00F8040E"/>
    <w:rsid w:val="00F8099A"/>
    <w:rsid w:val="00F80F45"/>
    <w:rsid w:val="00F819DF"/>
    <w:rsid w:val="00F81CF7"/>
    <w:rsid w:val="00F8236C"/>
    <w:rsid w:val="00F82707"/>
    <w:rsid w:val="00F82E91"/>
    <w:rsid w:val="00F8391F"/>
    <w:rsid w:val="00F84B17"/>
    <w:rsid w:val="00F857A1"/>
    <w:rsid w:val="00F86111"/>
    <w:rsid w:val="00F862A2"/>
    <w:rsid w:val="00F86F8D"/>
    <w:rsid w:val="00F8739C"/>
    <w:rsid w:val="00F87F92"/>
    <w:rsid w:val="00F90116"/>
    <w:rsid w:val="00F90E86"/>
    <w:rsid w:val="00F9132F"/>
    <w:rsid w:val="00F919DD"/>
    <w:rsid w:val="00F92D2F"/>
    <w:rsid w:val="00F93254"/>
    <w:rsid w:val="00F93529"/>
    <w:rsid w:val="00F938FD"/>
    <w:rsid w:val="00F95EFD"/>
    <w:rsid w:val="00F96335"/>
    <w:rsid w:val="00F964F4"/>
    <w:rsid w:val="00F9666B"/>
    <w:rsid w:val="00F975EC"/>
    <w:rsid w:val="00FA01E2"/>
    <w:rsid w:val="00FA0CD5"/>
    <w:rsid w:val="00FA109B"/>
    <w:rsid w:val="00FA2C5C"/>
    <w:rsid w:val="00FA39C8"/>
    <w:rsid w:val="00FA409F"/>
    <w:rsid w:val="00FA4D2F"/>
    <w:rsid w:val="00FA51D2"/>
    <w:rsid w:val="00FA5DC9"/>
    <w:rsid w:val="00FA6841"/>
    <w:rsid w:val="00FA6B75"/>
    <w:rsid w:val="00FA6C7B"/>
    <w:rsid w:val="00FA6D7B"/>
    <w:rsid w:val="00FA7BFF"/>
    <w:rsid w:val="00FA7F3D"/>
    <w:rsid w:val="00FB08A0"/>
    <w:rsid w:val="00FB0CA5"/>
    <w:rsid w:val="00FB22FD"/>
    <w:rsid w:val="00FB29F0"/>
    <w:rsid w:val="00FB3655"/>
    <w:rsid w:val="00FB3A50"/>
    <w:rsid w:val="00FB40CA"/>
    <w:rsid w:val="00FB5477"/>
    <w:rsid w:val="00FB5B65"/>
    <w:rsid w:val="00FB652D"/>
    <w:rsid w:val="00FB68EB"/>
    <w:rsid w:val="00FB713E"/>
    <w:rsid w:val="00FB771B"/>
    <w:rsid w:val="00FC2867"/>
    <w:rsid w:val="00FC3F09"/>
    <w:rsid w:val="00FC46B4"/>
    <w:rsid w:val="00FC4FFE"/>
    <w:rsid w:val="00FC5B0A"/>
    <w:rsid w:val="00FC61E5"/>
    <w:rsid w:val="00FC6810"/>
    <w:rsid w:val="00FC6852"/>
    <w:rsid w:val="00FC6912"/>
    <w:rsid w:val="00FC6B8B"/>
    <w:rsid w:val="00FC71CF"/>
    <w:rsid w:val="00FC7368"/>
    <w:rsid w:val="00FC7BCC"/>
    <w:rsid w:val="00FC7C78"/>
    <w:rsid w:val="00FD0C9D"/>
    <w:rsid w:val="00FD195B"/>
    <w:rsid w:val="00FD24C6"/>
    <w:rsid w:val="00FD27F9"/>
    <w:rsid w:val="00FD29CB"/>
    <w:rsid w:val="00FD3C15"/>
    <w:rsid w:val="00FD4F32"/>
    <w:rsid w:val="00FD52A5"/>
    <w:rsid w:val="00FD5ADD"/>
    <w:rsid w:val="00FD6A4C"/>
    <w:rsid w:val="00FD7494"/>
    <w:rsid w:val="00FE01E5"/>
    <w:rsid w:val="00FE0749"/>
    <w:rsid w:val="00FE1567"/>
    <w:rsid w:val="00FE17FE"/>
    <w:rsid w:val="00FE32EB"/>
    <w:rsid w:val="00FE3618"/>
    <w:rsid w:val="00FE4BE7"/>
    <w:rsid w:val="00FE54E3"/>
    <w:rsid w:val="00FE55A9"/>
    <w:rsid w:val="00FE582E"/>
    <w:rsid w:val="00FE5896"/>
    <w:rsid w:val="00FE59FA"/>
    <w:rsid w:val="00FF0E5F"/>
    <w:rsid w:val="00FF0FA4"/>
    <w:rsid w:val="00FF15C2"/>
    <w:rsid w:val="00FF2BFD"/>
    <w:rsid w:val="00FF3804"/>
    <w:rsid w:val="00FF3AAB"/>
    <w:rsid w:val="00FF3FE6"/>
    <w:rsid w:val="00FF4191"/>
    <w:rsid w:val="00FF4389"/>
    <w:rsid w:val="00FF4560"/>
    <w:rsid w:val="00FF4CBD"/>
    <w:rsid w:val="00FF516F"/>
    <w:rsid w:val="00FF66F1"/>
    <w:rsid w:val="00FF69FD"/>
    <w:rsid w:val="00FF74C3"/>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25718343">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3789044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382674355">
      <w:bodyDiv w:val="1"/>
      <w:marLeft w:val="0"/>
      <w:marRight w:val="0"/>
      <w:marTop w:val="0"/>
      <w:marBottom w:val="0"/>
      <w:divBdr>
        <w:top w:val="none" w:sz="0" w:space="0" w:color="auto"/>
        <w:left w:val="none" w:sz="0" w:space="0" w:color="auto"/>
        <w:bottom w:val="none" w:sz="0" w:space="0" w:color="auto"/>
        <w:right w:val="none" w:sz="0" w:space="0" w:color="auto"/>
      </w:divBdr>
    </w:div>
    <w:div w:id="439297259">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835728814">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933123628">
      <w:bodyDiv w:val="1"/>
      <w:marLeft w:val="0"/>
      <w:marRight w:val="0"/>
      <w:marTop w:val="0"/>
      <w:marBottom w:val="0"/>
      <w:divBdr>
        <w:top w:val="none" w:sz="0" w:space="0" w:color="auto"/>
        <w:left w:val="none" w:sz="0" w:space="0" w:color="auto"/>
        <w:bottom w:val="none" w:sz="0" w:space="0" w:color="auto"/>
        <w:right w:val="none" w:sz="0" w:space="0" w:color="auto"/>
      </w:divBdr>
    </w:div>
    <w:div w:id="1039433065">
      <w:bodyDiv w:val="1"/>
      <w:marLeft w:val="0"/>
      <w:marRight w:val="0"/>
      <w:marTop w:val="0"/>
      <w:marBottom w:val="0"/>
      <w:divBdr>
        <w:top w:val="none" w:sz="0" w:space="0" w:color="auto"/>
        <w:left w:val="none" w:sz="0" w:space="0" w:color="auto"/>
        <w:bottom w:val="none" w:sz="0" w:space="0" w:color="auto"/>
        <w:right w:val="none" w:sz="0" w:space="0" w:color="auto"/>
      </w:divBdr>
    </w:div>
    <w:div w:id="1199204804">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283612174">
      <w:bodyDiv w:val="1"/>
      <w:marLeft w:val="0"/>
      <w:marRight w:val="0"/>
      <w:marTop w:val="0"/>
      <w:marBottom w:val="0"/>
      <w:divBdr>
        <w:top w:val="none" w:sz="0" w:space="0" w:color="auto"/>
        <w:left w:val="none" w:sz="0" w:space="0" w:color="auto"/>
        <w:bottom w:val="none" w:sz="0" w:space="0" w:color="auto"/>
        <w:right w:val="none" w:sz="0" w:space="0" w:color="auto"/>
      </w:divBdr>
    </w:div>
    <w:div w:id="1284266375">
      <w:bodyDiv w:val="1"/>
      <w:marLeft w:val="0"/>
      <w:marRight w:val="0"/>
      <w:marTop w:val="0"/>
      <w:marBottom w:val="0"/>
      <w:divBdr>
        <w:top w:val="none" w:sz="0" w:space="0" w:color="auto"/>
        <w:left w:val="none" w:sz="0" w:space="0" w:color="auto"/>
        <w:bottom w:val="none" w:sz="0" w:space="0" w:color="auto"/>
        <w:right w:val="none" w:sz="0" w:space="0" w:color="auto"/>
      </w:divBdr>
    </w:div>
    <w:div w:id="1296329080">
      <w:bodyDiv w:val="1"/>
      <w:marLeft w:val="0"/>
      <w:marRight w:val="0"/>
      <w:marTop w:val="0"/>
      <w:marBottom w:val="0"/>
      <w:divBdr>
        <w:top w:val="none" w:sz="0" w:space="0" w:color="auto"/>
        <w:left w:val="none" w:sz="0" w:space="0" w:color="auto"/>
        <w:bottom w:val="none" w:sz="0" w:space="0" w:color="auto"/>
        <w:right w:val="none" w:sz="0" w:space="0" w:color="auto"/>
      </w:divBdr>
    </w:div>
    <w:div w:id="1639333520">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10245901">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1829131954">
      <w:bodyDiv w:val="1"/>
      <w:marLeft w:val="0"/>
      <w:marRight w:val="0"/>
      <w:marTop w:val="0"/>
      <w:marBottom w:val="0"/>
      <w:divBdr>
        <w:top w:val="none" w:sz="0" w:space="0" w:color="auto"/>
        <w:left w:val="none" w:sz="0" w:space="0" w:color="auto"/>
        <w:bottom w:val="none" w:sz="0" w:space="0" w:color="auto"/>
        <w:right w:val="none" w:sz="0" w:space="0" w:color="auto"/>
      </w:divBdr>
    </w:div>
    <w:div w:id="1934630999">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rezul-taty-oprosov.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86"/>
          <c:y val="4.8748528921642532E-2"/>
          <c:w val="0.55622811693183372"/>
          <c:h val="0.84125560600131133"/>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75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43542166.509999998</c:v>
                </c:pt>
              </c:numCache>
            </c:numRef>
          </c:val>
        </c:ser>
        <c:ser>
          <c:idx val="1"/>
          <c:order val="1"/>
          <c:tx>
            <c:strRef>
              <c:f>Лист1!$C$1</c:f>
              <c:strCache>
                <c:ptCount val="1"/>
                <c:pt idx="0">
                  <c:v>Акцизы</c:v>
                </c:pt>
              </c:strCache>
            </c:strRef>
          </c:tx>
          <c:invertIfNegative val="0"/>
          <c:dLbls>
            <c:dLbl>
              <c:idx val="0"/>
              <c:layout>
                <c:manualLayout>
                  <c:x val="3.4593149121923232E-2"/>
                  <c:y val="-3.377785334937462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16145721.960000001</c:v>
                </c:pt>
              </c:numCache>
            </c:numRef>
          </c:val>
        </c:ser>
        <c:ser>
          <c:idx val="2"/>
          <c:order val="2"/>
          <c:tx>
            <c:strRef>
              <c:f>Лист1!$D$1</c:f>
              <c:strCache>
                <c:ptCount val="1"/>
                <c:pt idx="0">
                  <c:v>Налог на имущество физических лиц</c:v>
                </c:pt>
              </c:strCache>
            </c:strRef>
          </c:tx>
          <c:invertIfNegative val="0"/>
          <c:dLbls>
            <c:dLbl>
              <c:idx val="0"/>
              <c:layout>
                <c:manualLayout>
                  <c:x val="2.5361519657900917E-2"/>
                  <c:y val="-2.330350769780304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2985055.06</c:v>
                </c:pt>
              </c:numCache>
            </c:numRef>
          </c:val>
        </c:ser>
        <c:ser>
          <c:idx val="3"/>
          <c:order val="3"/>
          <c:tx>
            <c:strRef>
              <c:f>Лист1!$E$1</c:f>
              <c:strCache>
                <c:ptCount val="1"/>
                <c:pt idx="0">
                  <c:v>Транспортный налог</c:v>
                </c:pt>
              </c:strCache>
            </c:strRef>
          </c:tx>
          <c:invertIfNegative val="0"/>
          <c:dLbls>
            <c:dLbl>
              <c:idx val="0"/>
              <c:layout>
                <c:manualLayout>
                  <c:x val="9.2223707846912275E-3"/>
                  <c:y val="2.354816394659888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483511.72</c:v>
                </c:pt>
              </c:numCache>
            </c:numRef>
          </c:val>
        </c:ser>
        <c:ser>
          <c:idx val="4"/>
          <c:order val="4"/>
          <c:tx>
            <c:strRef>
              <c:f>Лист1!$F$1</c:f>
              <c:strCache>
                <c:ptCount val="1"/>
                <c:pt idx="0">
                  <c:v>Земельный налог</c:v>
                </c:pt>
              </c:strCache>
            </c:strRef>
          </c:tx>
          <c:invertIfNegative val="0"/>
          <c:dLbls>
            <c:dLbl>
              <c:idx val="0"/>
              <c:layout>
                <c:manualLayout>
                  <c:x val="3.6963189487949646E-2"/>
                  <c:y val="-1.106152064868157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7840127.8399999999</c:v>
                </c:pt>
              </c:numCache>
            </c:numRef>
          </c:val>
        </c:ser>
        <c:ser>
          <c:idx val="5"/>
          <c:order val="5"/>
          <c:tx>
            <c:strRef>
              <c:f>Лист1!$G$1</c:f>
              <c:strCache>
                <c:ptCount val="1"/>
                <c:pt idx="0">
                  <c:v>Гос.пошлина</c:v>
                </c:pt>
              </c:strCache>
            </c:strRef>
          </c:tx>
          <c:invertIfNegative val="0"/>
          <c:dLbls>
            <c:dLbl>
              <c:idx val="0"/>
              <c:layout>
                <c:manualLayout>
                  <c:x val="1.1564816655456403E-2"/>
                  <c:y val="-1.114562123420514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68800</c:v>
                </c:pt>
              </c:numCache>
            </c:numRef>
          </c:val>
        </c:ser>
        <c:dLbls>
          <c:showLegendKey val="0"/>
          <c:showVal val="0"/>
          <c:showCatName val="0"/>
          <c:showSerName val="0"/>
          <c:showPercent val="0"/>
          <c:showBubbleSize val="0"/>
        </c:dLbls>
        <c:gapWidth val="150"/>
        <c:axId val="44189184"/>
        <c:axId val="31157632"/>
      </c:barChart>
      <c:catAx>
        <c:axId val="44189184"/>
        <c:scaling>
          <c:orientation val="minMax"/>
        </c:scaling>
        <c:delete val="1"/>
        <c:axPos val="b"/>
        <c:majorTickMark val="out"/>
        <c:minorTickMark val="none"/>
        <c:tickLblPos val="none"/>
        <c:crossAx val="31157632"/>
        <c:crosses val="autoZero"/>
        <c:auto val="1"/>
        <c:lblAlgn val="ctr"/>
        <c:lblOffset val="100"/>
        <c:noMultiLvlLbl val="0"/>
      </c:catAx>
      <c:valAx>
        <c:axId val="31157632"/>
        <c:scaling>
          <c:orientation val="minMax"/>
        </c:scaling>
        <c:delete val="0"/>
        <c:axPos val="l"/>
        <c:majorGridlines/>
        <c:numFmt formatCode="#,##0.00\ _₽" sourceLinked="1"/>
        <c:majorTickMark val="out"/>
        <c:minorTickMark val="none"/>
        <c:tickLblPos val="nextTo"/>
        <c:crossAx val="44189184"/>
        <c:crosses val="autoZero"/>
        <c:crossBetween val="between"/>
      </c:valAx>
    </c:plotArea>
    <c:legend>
      <c:legendPos val="r"/>
      <c:layout>
        <c:manualLayout>
          <c:xMode val="edge"/>
          <c:yMode val="edge"/>
          <c:x val="0.69124466379682903"/>
          <c:y val="0.12386749661279858"/>
          <c:w val="0.29576691754314366"/>
          <c:h val="0.75226500677440311"/>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2022 год</a:t>
            </a:r>
          </a:p>
        </c:rich>
      </c:tx>
      <c:layout/>
      <c:overlay val="0"/>
    </c:title>
    <c:autoTitleDeleted val="0"/>
    <c:plotArea>
      <c:layout/>
      <c:pieChart>
        <c:varyColors val="1"/>
        <c:ser>
          <c:idx val="0"/>
          <c:order val="0"/>
          <c:tx>
            <c:strRef>
              <c:f>Лист1!$B$1</c:f>
              <c:strCache>
                <c:ptCount val="1"/>
                <c:pt idx="0">
                  <c:v>Неналоговые доходы за 2022 год</c:v>
                </c:pt>
              </c:strCache>
            </c:strRef>
          </c:tx>
          <c:explosion val="1"/>
          <c:dLbls>
            <c:dLbl>
              <c:idx val="0"/>
              <c:layout>
                <c:manualLayout>
                  <c:x val="-4.8513390148305829E-2"/>
                  <c:y val="-0.11404663221359802"/>
                </c:manualLayout>
              </c:layout>
              <c:showLegendKey val="0"/>
              <c:showVal val="1"/>
              <c:showCatName val="0"/>
              <c:showSerName val="0"/>
              <c:showPercent val="0"/>
              <c:showBubbleSize val="0"/>
            </c:dLbl>
            <c:dLbl>
              <c:idx val="1"/>
              <c:layout>
                <c:manualLayout>
                  <c:x val="-3.4060375474445216E-2"/>
                  <c:y val="-5.0858572938668994E-2"/>
                </c:manualLayout>
              </c:layout>
              <c:showLegendKey val="0"/>
              <c:showVal val="1"/>
              <c:showCatName val="0"/>
              <c:showSerName val="0"/>
              <c:showPercent val="0"/>
              <c:showBubbleSize val="0"/>
            </c:dLbl>
            <c:dLbl>
              <c:idx val="2"/>
              <c:layout>
                <c:manualLayout>
                  <c:x val="2.177135891282609E-2"/>
                  <c:y val="5.9354033669251904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52E-4"/>
                  <c:y val="4.039984868038695E-2"/>
                </c:manualLayout>
              </c:layout>
              <c:showLegendKey val="0"/>
              <c:showVal val="1"/>
              <c:showCatName val="0"/>
              <c:showSerName val="0"/>
              <c:showPercent val="0"/>
              <c:showBubbleSize val="0"/>
            </c:dLbl>
            <c:dLbl>
              <c:idx val="5"/>
              <c:layout>
                <c:manualLayout>
                  <c:x val="5.5885279965004392E-2"/>
                  <c:y val="-0.10965223097112957"/>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Лист1!$A$2:$A$6</c:f>
              <c:strCache>
                <c:ptCount val="5"/>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strCache>
            </c:strRef>
          </c:cat>
          <c:val>
            <c:numRef>
              <c:f>Лист1!$B$2:$B$6</c:f>
              <c:numCache>
                <c:formatCode>#,##0.00\ _₽</c:formatCode>
                <c:ptCount val="5"/>
                <c:pt idx="0">
                  <c:v>3027460</c:v>
                </c:pt>
                <c:pt idx="1">
                  <c:v>2790852.45</c:v>
                </c:pt>
                <c:pt idx="2">
                  <c:v>38246.879999999997</c:v>
                </c:pt>
                <c:pt idx="3">
                  <c:v>856744.61</c:v>
                </c:pt>
                <c:pt idx="4">
                  <c:v>859299.38</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24"/>
          <c:y val="0.13091269841269937"/>
          <c:w val="0.33832057451152175"/>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0"/>
    </c:view3D>
    <c:floor>
      <c:thickness val="0"/>
    </c:floor>
    <c:sideWall>
      <c:thickness val="0"/>
    </c:sideWall>
    <c:backWall>
      <c:thickness val="0"/>
    </c:backWall>
    <c:plotArea>
      <c:layout>
        <c:manualLayout>
          <c:layoutTarget val="inner"/>
          <c:xMode val="edge"/>
          <c:yMode val="edge"/>
          <c:x val="6.4478311840562783E-2"/>
          <c:y val="5.6869369369369323E-2"/>
          <c:w val="0.92184447049628826"/>
          <c:h val="0.91441441441441462"/>
        </c:manualLayout>
      </c:layout>
      <c:pie3DChart>
        <c:varyColors val="1"/>
        <c:ser>
          <c:idx val="0"/>
          <c:order val="0"/>
          <c:tx>
            <c:strRef>
              <c:f>Лист1!$B$1</c:f>
              <c:strCache>
                <c:ptCount val="1"/>
                <c:pt idx="0">
                  <c:v>2022 год (млн.руб)</c:v>
                </c:pt>
              </c:strCache>
            </c:strRef>
          </c:tx>
          <c:explosion val="25"/>
          <c:dPt>
            <c:idx val="1"/>
            <c:bubble3D val="0"/>
            <c:explosion val="12"/>
          </c:dPt>
          <c:dLbls>
            <c:dLbl>
              <c:idx val="0"/>
              <c:layout>
                <c:manualLayout>
                  <c:x val="1.4973867681234741E-2"/>
                  <c:y val="0.16299888065462423"/>
                </c:manualLayout>
              </c:layout>
              <c:showLegendKey val="0"/>
              <c:showVal val="1"/>
              <c:showCatName val="1"/>
              <c:showSerName val="0"/>
              <c:showPercent val="0"/>
              <c:showBubbleSize val="0"/>
            </c:dLbl>
            <c:dLbl>
              <c:idx val="1"/>
              <c:layout>
                <c:manualLayout>
                  <c:x val="-0.1097611333167177"/>
                  <c:y val="8.6295399730439371E-2"/>
                </c:manualLayout>
              </c:layout>
              <c:showLegendKey val="0"/>
              <c:showVal val="1"/>
              <c:showCatName val="1"/>
              <c:showSerName val="0"/>
              <c:showPercent val="0"/>
              <c:showBubbleSize val="0"/>
            </c:dLbl>
            <c:dLbl>
              <c:idx val="2"/>
              <c:layout>
                <c:manualLayout>
                  <c:x val="-0.25453180457991592"/>
                  <c:y val="0.10248563347522417"/>
                </c:manualLayout>
              </c:layout>
              <c:showLegendKey val="0"/>
              <c:showVal val="1"/>
              <c:showCatName val="1"/>
              <c:showSerName val="0"/>
              <c:showPercent val="0"/>
              <c:showBubbleSize val="0"/>
            </c:dLbl>
            <c:dLbl>
              <c:idx val="3"/>
              <c:layout>
                <c:manualLayout>
                  <c:x val="2.6097331327136281E-2"/>
                  <c:y val="-4.5481751436475863E-2"/>
                </c:manualLayout>
              </c:layout>
              <c:showLegendKey val="0"/>
              <c:showVal val="1"/>
              <c:showCatName val="1"/>
              <c:showSerName val="0"/>
              <c:showPercent val="0"/>
              <c:showBubbleSize val="0"/>
            </c:dLbl>
            <c:dLbl>
              <c:idx val="4"/>
              <c:layout>
                <c:manualLayout>
                  <c:x val="0.16262188724064811"/>
                  <c:y val="1.8930889550968295E-2"/>
                </c:manualLayout>
              </c:layout>
              <c:showLegendKey val="0"/>
              <c:showVal val="1"/>
              <c:showCatName val="1"/>
              <c:showSerName val="0"/>
              <c:showPercent val="0"/>
              <c:showBubbleSize val="0"/>
            </c:dLbl>
            <c:dLbl>
              <c:idx val="5"/>
              <c:layout>
                <c:manualLayout>
                  <c:x val="0.12766315947741899"/>
                  <c:y val="0.14893493322525872"/>
                </c:manualLayout>
              </c:layout>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Лист1!$A$2:$A$8</c:f>
              <c:strCache>
                <c:ptCount val="7"/>
                <c:pt idx="0">
                  <c:v>Жилищно-коммунальное хозяйство</c:v>
                </c:pt>
                <c:pt idx="1">
                  <c:v>Национальная экономика</c:v>
                </c:pt>
                <c:pt idx="2">
                  <c:v>Общегосударственные вопросы</c:v>
                </c:pt>
                <c:pt idx="3">
                  <c:v>Образование</c:v>
                </c:pt>
                <c:pt idx="4">
                  <c:v>Культура, кинематография </c:v>
                </c:pt>
                <c:pt idx="5">
                  <c:v>Социальная политика</c:v>
                </c:pt>
                <c:pt idx="6">
                  <c:v>Физическая культура</c:v>
                </c:pt>
              </c:strCache>
            </c:strRef>
          </c:cat>
          <c:val>
            <c:numRef>
              <c:f>Лист1!$B$2:$B$8</c:f>
              <c:numCache>
                <c:formatCode>#,##0.0</c:formatCode>
                <c:ptCount val="7"/>
                <c:pt idx="0">
                  <c:v>65.2</c:v>
                </c:pt>
                <c:pt idx="1">
                  <c:v>92.2</c:v>
                </c:pt>
                <c:pt idx="2">
                  <c:v>36.700000000000003</c:v>
                </c:pt>
                <c:pt idx="3">
                  <c:v>1.1000000000000001</c:v>
                </c:pt>
                <c:pt idx="4">
                  <c:v>10.3</c:v>
                </c:pt>
                <c:pt idx="5">
                  <c:v>0.5</c:v>
                </c:pt>
                <c:pt idx="6">
                  <c:v>0.1</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FD6324-78B8-43E7-9F4A-D00AF8B21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4977</TotalTime>
  <Pages>31</Pages>
  <Words>11834</Words>
  <Characters>67460</Characters>
  <Application>Microsoft Office Word</Application>
  <DocSecurity>0</DocSecurity>
  <Lines>562</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691</cp:revision>
  <cp:lastPrinted>2023-03-22T06:28:00Z</cp:lastPrinted>
  <dcterms:created xsi:type="dcterms:W3CDTF">2022-03-11T09:17:00Z</dcterms:created>
  <dcterms:modified xsi:type="dcterms:W3CDTF">2023-03-30T04:11:00Z</dcterms:modified>
</cp:coreProperties>
</file>